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6373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37359" w:rsidRDefault="00863ABF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637359" w:rsidRDefault="006D4D8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Descripción del s</w:t>
            </w:r>
            <w:r w:rsidR="004979AF"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501E2" w:rsidRPr="00564C74" w:rsidRDefault="00B9516D" w:rsidP="00B9516D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Se informa sobre la definición de Residente de Puerto Rico para propósitos del Departamento de Hacienda según definido en el Código de Rentas Internas para un Nuevo Puerto Rico de 2011.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9516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637359" w:rsidRDefault="006D4D89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B46A9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8C2AAF" w:rsidRDefault="00424539" w:rsidP="006B186C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color w:val="000000"/>
          <w:lang w:val="es-PR"/>
        </w:rPr>
      </w:pPr>
      <w:r w:rsidRPr="008C2AAF">
        <w:rPr>
          <w:rFonts w:eastAsiaTheme="minorHAnsi"/>
          <w:lang w:val="es-PR"/>
        </w:rPr>
        <w:t>Individuo</w:t>
      </w:r>
      <w:r w:rsidR="006B186C" w:rsidRPr="008C2AAF">
        <w:rPr>
          <w:rFonts w:eastAsiaTheme="minorHAnsi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58163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2" name="Picture 13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637359" w:rsidRDefault="00863AB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9516D" w:rsidRPr="00564C74" w:rsidRDefault="00B9516D" w:rsidP="00B9516D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Un</w:t>
      </w:r>
      <w:r w:rsidRPr="00B9516D">
        <w:rPr>
          <w:rFonts w:ascii="Times New Roman" w:hAnsi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sz w:val="24"/>
          <w:szCs w:val="24"/>
          <w:lang w:val="es-PR"/>
        </w:rPr>
        <w:t xml:space="preserve">individuo es </w:t>
      </w:r>
      <w:r w:rsidRPr="00564C74">
        <w:rPr>
          <w:rFonts w:ascii="Times New Roman" w:hAnsi="Times New Roman"/>
          <w:sz w:val="24"/>
          <w:szCs w:val="24"/>
          <w:lang w:val="es-PR"/>
        </w:rPr>
        <w:t>residente de Puerto Rico si ha estado presente en Puerto Rico por un período de ciento ochenta y tres (183) días durante el año natural.</w:t>
      </w:r>
    </w:p>
    <w:p w:rsidR="00B9516D" w:rsidRPr="00564C74" w:rsidRDefault="00B9516D" w:rsidP="00B9516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Si la intención del contribuyente respecto a la duración de su estadía es meramente temporal, su familia está fuera de Puerto Rico y cumple con otros factores aún cuando haya estado presente por lo menos ciento ochenta y tres (183) días en Puerto Rico, no se considerará residente para propósitos contributivos.</w:t>
      </w:r>
    </w:p>
    <w:p w:rsidR="00B9516D" w:rsidRPr="00564C74" w:rsidRDefault="00B9516D" w:rsidP="00B9516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Aquellos individuos no residentes sólo tributarán en Puerto Rico la parte proporcional de su ingreso que sea de fuentes de Puerto Rico.</w:t>
      </w:r>
    </w:p>
    <w:p w:rsidR="00261474" w:rsidRPr="008C2AAF" w:rsidRDefault="00B9516D" w:rsidP="00B9516D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De igual forma, si el individuo cambia su residencia de Puerto Rico a los Estados Unidos o país extranjero, informará en la planilla de Puerto Rico todos los ingresos devengados hasta el momento del cambio de residencia.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8163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63ABF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83494"/>
                  <wp:effectExtent l="19050" t="0" r="9525" b="0"/>
                  <wp:docPr id="6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637359" w:rsidRDefault="00863AB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5754E" w:rsidRPr="00B9516D" w:rsidRDefault="00FA1C92" w:rsidP="00D5754E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D5754E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</w:p>
    <w:p w:rsidR="00863ABF" w:rsidRPr="006A6A37" w:rsidRDefault="00863ABF" w:rsidP="00581634">
      <w:pPr>
        <w:pStyle w:val="ListParagraph"/>
        <w:numPr>
          <w:ilvl w:val="1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6A6A37">
        <w:rPr>
          <w:rFonts w:ascii="Times New Roman" w:hAnsi="Times New Roman"/>
          <w:color w:val="000000"/>
          <w:sz w:val="24"/>
          <w:szCs w:val="24"/>
          <w:lang w:val="es-PR"/>
        </w:rPr>
        <w:t>Sección 1010.01 [(a) (30)]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81634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37359" w:rsidRDefault="00863AB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1" name="Picture 16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637359" w:rsidRDefault="006D4D8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863AB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8C2AAF" w:rsidRDefault="00564C74" w:rsidP="00B9516D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81634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19" name="Picture 19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637359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6A6A3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lastRenderedPageBreak/>
        <w:t xml:space="preserve">                   </w:t>
      </w:r>
      <w:r w:rsidR="006A6A3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="006A6A37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(787) 722-0216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FA1C92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8F6353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Colecturi</w:t>
        </w:r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8C2AAF" w:rsidRPr="008C2AAF" w:rsidRDefault="00FA1C92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8C2AAF" w:rsidRPr="008C2AAF" w:rsidRDefault="00FA1C92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934BD4" w:rsidRPr="008C2AAF" w:rsidRDefault="00FA1C92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63735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637359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863AB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22" name="Picture 22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637359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A6A37" w:rsidRPr="00013FC9" w:rsidRDefault="00FA1C92" w:rsidP="006A6A3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6A6A3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6373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637359" w:rsidRDefault="00863AB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63ABF">
              <w:rPr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637359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6A6A37" w:rsidRDefault="006A6A37" w:rsidP="006A6A3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6A6A37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  <w:r w:rsidR="00D5754E">
        <w:rPr>
          <w:rFonts w:ascii="Times New Roman" w:hAnsi="Times New Roman"/>
          <w:sz w:val="24"/>
          <w:szCs w:val="24"/>
          <w:lang w:val="es-PR"/>
        </w:rPr>
        <w:t>.</w:t>
      </w:r>
    </w:p>
    <w:sectPr w:rsidR="001E5F9F" w:rsidRPr="006A6A37" w:rsidSect="002E78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96" w:rsidRDefault="00C35396" w:rsidP="005501A9">
      <w:pPr>
        <w:spacing w:after="0" w:line="240" w:lineRule="auto"/>
      </w:pPr>
      <w:r>
        <w:separator/>
      </w:r>
    </w:p>
  </w:endnote>
  <w:endnote w:type="continuationSeparator" w:id="0">
    <w:p w:rsidR="00C35396" w:rsidRDefault="00C3539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56" w:rsidRDefault="00920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6A6A37" w:rsidRPr="00581634" w:rsidTr="00384998">
      <w:tc>
        <w:tcPr>
          <w:tcW w:w="918" w:type="dxa"/>
        </w:tcPr>
        <w:p w:rsidR="006A6A37" w:rsidRDefault="006A6A37" w:rsidP="0038499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A1C92" w:rsidRPr="008C19CA">
            <w:rPr>
              <w:rFonts w:ascii="Times New Roman" w:hAnsi="Times New Roman"/>
            </w:rPr>
            <w:fldChar w:fldCharType="begin"/>
          </w:r>
          <w:r w:rsidRPr="008C19CA">
            <w:rPr>
              <w:rFonts w:ascii="Times New Roman" w:hAnsi="Times New Roman"/>
            </w:rPr>
            <w:instrText xml:space="preserve"> PAGE   \* MERGEFORMAT </w:instrText>
          </w:r>
          <w:r w:rsidR="00FA1C92" w:rsidRPr="008C19CA">
            <w:rPr>
              <w:rFonts w:ascii="Times New Roman" w:hAnsi="Times New Roman"/>
            </w:rPr>
            <w:fldChar w:fldCharType="separate"/>
          </w:r>
          <w:r w:rsidR="00581634" w:rsidRPr="00581634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FA1C92" w:rsidRPr="008C19CA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</w:tcPr>
        <w:p w:rsidR="006A6A37" w:rsidRDefault="006A6A37" w:rsidP="0038499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6A6A37" w:rsidRPr="008C19CA" w:rsidRDefault="006A6A37" w:rsidP="0038499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8C19CA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6A6A37" w:rsidRDefault="006A6A37" w:rsidP="0038499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6A6A37" w:rsidRPr="008F04DB" w:rsidRDefault="006A6A37" w:rsidP="008C19C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F03B8" w:rsidRPr="00637359" w:rsidRDefault="00CF03B8">
    <w:pPr>
      <w:rPr>
        <w:rFonts w:ascii="Times New Roman" w:hAnsi="Times New Roman"/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56" w:rsidRDefault="00920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96" w:rsidRDefault="00C35396" w:rsidP="005501A9">
      <w:pPr>
        <w:spacing w:after="0" w:line="240" w:lineRule="auto"/>
      </w:pPr>
      <w:r>
        <w:separator/>
      </w:r>
    </w:p>
  </w:footnote>
  <w:footnote w:type="continuationSeparator" w:id="0">
    <w:p w:rsidR="00C35396" w:rsidRDefault="00C3539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56" w:rsidRDefault="00920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A6A37" w:rsidRPr="00581634" w:rsidTr="00384998">
      <w:trPr>
        <w:trHeight w:val="288"/>
      </w:trPr>
      <w:tc>
        <w:tcPr>
          <w:tcW w:w="8395" w:type="dxa"/>
        </w:tcPr>
        <w:p w:rsidR="00C40ADF" w:rsidRDefault="00C40ADF" w:rsidP="00C40AD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C40ADF" w:rsidRPr="00446DFA" w:rsidRDefault="00C40ADF" w:rsidP="00C40AD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C40ADF" w:rsidRPr="00446DFA" w:rsidRDefault="00C40ADF" w:rsidP="00C40AD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6A6A37" w:rsidRPr="004C743D" w:rsidRDefault="006E218F" w:rsidP="00384998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OLE_LINK1"/>
          <w:bookmarkStart w:id="1" w:name="OLE_LINK2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Definición de </w:t>
          </w:r>
          <w:r w:rsidR="006A6A37">
            <w:rPr>
              <w:rFonts w:ascii="Times New Roman" w:hAnsi="Times New Roman"/>
              <w:b/>
              <w:sz w:val="28"/>
              <w:szCs w:val="28"/>
              <w:lang w:val="es-PR"/>
            </w:rPr>
            <w:t>Residente de Puerto Rico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propósitos de la Planilla de Contribución Sobre Individuos</w:t>
          </w:r>
          <w:bookmarkEnd w:id="0"/>
          <w:bookmarkEnd w:id="1"/>
        </w:p>
      </w:tc>
      <w:tc>
        <w:tcPr>
          <w:tcW w:w="1195" w:type="dxa"/>
        </w:tcPr>
        <w:p w:rsidR="006A6A37" w:rsidRPr="00D049E5" w:rsidRDefault="00FA1C92" w:rsidP="003849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FA1C9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4" type="#_x0000_t202" style="position:absolute;margin-left:-2.75pt;margin-top:58.05pt;width:82.5pt;height:26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A6A37" w:rsidRPr="00446DFA" w:rsidRDefault="00C40ADF" w:rsidP="006A6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6A6A3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AC-003</w:t>
                      </w:r>
                    </w:p>
                    <w:p w:rsidR="006A6A37" w:rsidRPr="002608D6" w:rsidRDefault="00C40ADF" w:rsidP="006A6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6A6A37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A6A37" w:rsidRDefault="00CF03B8" w:rsidP="006A6A37">
    <w:pPr>
      <w:pStyle w:val="Header"/>
      <w:spacing w:line="120" w:lineRule="exact"/>
      <w:rPr>
        <w:rFonts w:ascii="Times New Roman" w:hAnsi="Times New Roman"/>
        <w:sz w:val="24"/>
        <w:szCs w:val="24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56" w:rsidRDefault="00920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811BB"/>
    <w:multiLevelType w:val="hybridMultilevel"/>
    <w:tmpl w:val="EA1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5059E"/>
    <w:multiLevelType w:val="hybridMultilevel"/>
    <w:tmpl w:val="F5E2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31"/>
  </w:num>
  <w:num w:numId="4">
    <w:abstractNumId w:val="35"/>
  </w:num>
  <w:num w:numId="5">
    <w:abstractNumId w:val="20"/>
  </w:num>
  <w:num w:numId="6">
    <w:abstractNumId w:val="16"/>
  </w:num>
  <w:num w:numId="7">
    <w:abstractNumId w:val="25"/>
  </w:num>
  <w:num w:numId="8">
    <w:abstractNumId w:val="14"/>
  </w:num>
  <w:num w:numId="9">
    <w:abstractNumId w:val="28"/>
  </w:num>
  <w:num w:numId="10">
    <w:abstractNumId w:val="13"/>
  </w:num>
  <w:num w:numId="11">
    <w:abstractNumId w:val="1"/>
  </w:num>
  <w:num w:numId="12">
    <w:abstractNumId w:val="34"/>
  </w:num>
  <w:num w:numId="13">
    <w:abstractNumId w:val="3"/>
  </w:num>
  <w:num w:numId="14">
    <w:abstractNumId w:val="29"/>
  </w:num>
  <w:num w:numId="15">
    <w:abstractNumId w:val="9"/>
  </w:num>
  <w:num w:numId="16">
    <w:abstractNumId w:val="23"/>
  </w:num>
  <w:num w:numId="17">
    <w:abstractNumId w:val="6"/>
  </w:num>
  <w:num w:numId="18">
    <w:abstractNumId w:val="27"/>
  </w:num>
  <w:num w:numId="19">
    <w:abstractNumId w:val="17"/>
  </w:num>
  <w:num w:numId="20">
    <w:abstractNumId w:val="26"/>
  </w:num>
  <w:num w:numId="21">
    <w:abstractNumId w:val="15"/>
  </w:num>
  <w:num w:numId="22">
    <w:abstractNumId w:val="2"/>
  </w:num>
  <w:num w:numId="23">
    <w:abstractNumId w:val="32"/>
  </w:num>
  <w:num w:numId="24">
    <w:abstractNumId w:val="33"/>
  </w:num>
  <w:num w:numId="25">
    <w:abstractNumId w:val="12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4"/>
  </w:num>
  <w:num w:numId="31">
    <w:abstractNumId w:val="5"/>
  </w:num>
  <w:num w:numId="32">
    <w:abstractNumId w:val="21"/>
  </w:num>
  <w:num w:numId="33">
    <w:abstractNumId w:val="11"/>
  </w:num>
  <w:num w:numId="34">
    <w:abstractNumId w:val="4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1E12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3DB3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44E9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1F5255"/>
    <w:rsid w:val="002004EC"/>
    <w:rsid w:val="0020276F"/>
    <w:rsid w:val="002036C5"/>
    <w:rsid w:val="00203A78"/>
    <w:rsid w:val="00204116"/>
    <w:rsid w:val="002069F5"/>
    <w:rsid w:val="002178F4"/>
    <w:rsid w:val="002223DD"/>
    <w:rsid w:val="002241F3"/>
    <w:rsid w:val="00224796"/>
    <w:rsid w:val="00225FE9"/>
    <w:rsid w:val="00231ED1"/>
    <w:rsid w:val="00236370"/>
    <w:rsid w:val="00237BDC"/>
    <w:rsid w:val="00245FEB"/>
    <w:rsid w:val="002501E2"/>
    <w:rsid w:val="00261474"/>
    <w:rsid w:val="00265792"/>
    <w:rsid w:val="0026787D"/>
    <w:rsid w:val="00267DA0"/>
    <w:rsid w:val="002734CB"/>
    <w:rsid w:val="0027646A"/>
    <w:rsid w:val="00277BF0"/>
    <w:rsid w:val="00280D1B"/>
    <w:rsid w:val="00285FF6"/>
    <w:rsid w:val="002908E3"/>
    <w:rsid w:val="002A7ACF"/>
    <w:rsid w:val="002B5156"/>
    <w:rsid w:val="002C1753"/>
    <w:rsid w:val="002D1E0C"/>
    <w:rsid w:val="002D3544"/>
    <w:rsid w:val="002D3658"/>
    <w:rsid w:val="002E7816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467FE"/>
    <w:rsid w:val="003556DB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37CF"/>
    <w:rsid w:val="00405E31"/>
    <w:rsid w:val="00406783"/>
    <w:rsid w:val="00412C48"/>
    <w:rsid w:val="004241F6"/>
    <w:rsid w:val="00424539"/>
    <w:rsid w:val="0043005F"/>
    <w:rsid w:val="00434497"/>
    <w:rsid w:val="00445105"/>
    <w:rsid w:val="004529FC"/>
    <w:rsid w:val="004548F1"/>
    <w:rsid w:val="00456683"/>
    <w:rsid w:val="0046423D"/>
    <w:rsid w:val="004651BE"/>
    <w:rsid w:val="0047186A"/>
    <w:rsid w:val="00474B95"/>
    <w:rsid w:val="00475E45"/>
    <w:rsid w:val="00476F59"/>
    <w:rsid w:val="004842B9"/>
    <w:rsid w:val="004847E5"/>
    <w:rsid w:val="0049324C"/>
    <w:rsid w:val="0049528C"/>
    <w:rsid w:val="004979AF"/>
    <w:rsid w:val="00497B37"/>
    <w:rsid w:val="004A04AB"/>
    <w:rsid w:val="004A5AAE"/>
    <w:rsid w:val="004C2D1D"/>
    <w:rsid w:val="004C512B"/>
    <w:rsid w:val="004C5916"/>
    <w:rsid w:val="004D1C16"/>
    <w:rsid w:val="004D2A32"/>
    <w:rsid w:val="004D33BF"/>
    <w:rsid w:val="004D415A"/>
    <w:rsid w:val="004D642D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4C74"/>
    <w:rsid w:val="00576109"/>
    <w:rsid w:val="00581634"/>
    <w:rsid w:val="0058498C"/>
    <w:rsid w:val="00590F9C"/>
    <w:rsid w:val="00591CEE"/>
    <w:rsid w:val="005A2F6F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0A05"/>
    <w:rsid w:val="00633154"/>
    <w:rsid w:val="00633672"/>
    <w:rsid w:val="00633E03"/>
    <w:rsid w:val="00637359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2721"/>
    <w:rsid w:val="006A35EC"/>
    <w:rsid w:val="006A5C1B"/>
    <w:rsid w:val="006A6A37"/>
    <w:rsid w:val="006B186C"/>
    <w:rsid w:val="006B4A5E"/>
    <w:rsid w:val="006B5A60"/>
    <w:rsid w:val="006B7DFA"/>
    <w:rsid w:val="006C1662"/>
    <w:rsid w:val="006C50A0"/>
    <w:rsid w:val="006C6588"/>
    <w:rsid w:val="006C6B39"/>
    <w:rsid w:val="006D4D89"/>
    <w:rsid w:val="006E218F"/>
    <w:rsid w:val="006E3049"/>
    <w:rsid w:val="006E374E"/>
    <w:rsid w:val="006F0C66"/>
    <w:rsid w:val="006F359E"/>
    <w:rsid w:val="00706AE9"/>
    <w:rsid w:val="0071165E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977D0"/>
    <w:rsid w:val="007978E3"/>
    <w:rsid w:val="007A7FB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146E"/>
    <w:rsid w:val="007F1F1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63ABF"/>
    <w:rsid w:val="008766CF"/>
    <w:rsid w:val="00877A45"/>
    <w:rsid w:val="008947B8"/>
    <w:rsid w:val="008A0367"/>
    <w:rsid w:val="008B7F12"/>
    <w:rsid w:val="008C19CA"/>
    <w:rsid w:val="008C29E6"/>
    <w:rsid w:val="008C2AAF"/>
    <w:rsid w:val="008C479E"/>
    <w:rsid w:val="008F34D6"/>
    <w:rsid w:val="008F3905"/>
    <w:rsid w:val="008F6353"/>
    <w:rsid w:val="00910F3B"/>
    <w:rsid w:val="00916D37"/>
    <w:rsid w:val="00917173"/>
    <w:rsid w:val="009177F5"/>
    <w:rsid w:val="00920656"/>
    <w:rsid w:val="00920F3A"/>
    <w:rsid w:val="00924F05"/>
    <w:rsid w:val="00933418"/>
    <w:rsid w:val="00934BD4"/>
    <w:rsid w:val="0093666D"/>
    <w:rsid w:val="00951825"/>
    <w:rsid w:val="00953728"/>
    <w:rsid w:val="0095377B"/>
    <w:rsid w:val="00953C5A"/>
    <w:rsid w:val="00963FB9"/>
    <w:rsid w:val="0097559D"/>
    <w:rsid w:val="00983F08"/>
    <w:rsid w:val="009A1E26"/>
    <w:rsid w:val="009B26E4"/>
    <w:rsid w:val="009B2C9B"/>
    <w:rsid w:val="009C3BD1"/>
    <w:rsid w:val="009D5454"/>
    <w:rsid w:val="009D76CA"/>
    <w:rsid w:val="009E10B3"/>
    <w:rsid w:val="009E6F83"/>
    <w:rsid w:val="009F3A9D"/>
    <w:rsid w:val="009F4507"/>
    <w:rsid w:val="00A03578"/>
    <w:rsid w:val="00A05433"/>
    <w:rsid w:val="00A07BBB"/>
    <w:rsid w:val="00A132E2"/>
    <w:rsid w:val="00A15EFF"/>
    <w:rsid w:val="00A22135"/>
    <w:rsid w:val="00A25135"/>
    <w:rsid w:val="00A26F7F"/>
    <w:rsid w:val="00A271A0"/>
    <w:rsid w:val="00A33626"/>
    <w:rsid w:val="00A5086B"/>
    <w:rsid w:val="00A5492B"/>
    <w:rsid w:val="00A60B6E"/>
    <w:rsid w:val="00A625BF"/>
    <w:rsid w:val="00A633B9"/>
    <w:rsid w:val="00A64429"/>
    <w:rsid w:val="00A64584"/>
    <w:rsid w:val="00A67769"/>
    <w:rsid w:val="00A7354D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300A"/>
    <w:rsid w:val="00B34D73"/>
    <w:rsid w:val="00B45ED1"/>
    <w:rsid w:val="00B46A90"/>
    <w:rsid w:val="00B51703"/>
    <w:rsid w:val="00B54FFF"/>
    <w:rsid w:val="00B65025"/>
    <w:rsid w:val="00B671BF"/>
    <w:rsid w:val="00B80DEA"/>
    <w:rsid w:val="00B841AB"/>
    <w:rsid w:val="00B9516D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13CA"/>
    <w:rsid w:val="00BF69F3"/>
    <w:rsid w:val="00C133B5"/>
    <w:rsid w:val="00C14966"/>
    <w:rsid w:val="00C21DBC"/>
    <w:rsid w:val="00C22E14"/>
    <w:rsid w:val="00C26448"/>
    <w:rsid w:val="00C30F2D"/>
    <w:rsid w:val="00C35396"/>
    <w:rsid w:val="00C40ADF"/>
    <w:rsid w:val="00C56D6C"/>
    <w:rsid w:val="00C57A67"/>
    <w:rsid w:val="00C614EA"/>
    <w:rsid w:val="00C62C17"/>
    <w:rsid w:val="00C7220A"/>
    <w:rsid w:val="00C77541"/>
    <w:rsid w:val="00C84847"/>
    <w:rsid w:val="00C975AA"/>
    <w:rsid w:val="00CA0A25"/>
    <w:rsid w:val="00CA1937"/>
    <w:rsid w:val="00CA6E39"/>
    <w:rsid w:val="00CC2A43"/>
    <w:rsid w:val="00CD525F"/>
    <w:rsid w:val="00CD63D6"/>
    <w:rsid w:val="00CF03B8"/>
    <w:rsid w:val="00CF2784"/>
    <w:rsid w:val="00CF6CE6"/>
    <w:rsid w:val="00D02E03"/>
    <w:rsid w:val="00D06581"/>
    <w:rsid w:val="00D06C9C"/>
    <w:rsid w:val="00D17B23"/>
    <w:rsid w:val="00D22047"/>
    <w:rsid w:val="00D33863"/>
    <w:rsid w:val="00D34073"/>
    <w:rsid w:val="00D3537B"/>
    <w:rsid w:val="00D42014"/>
    <w:rsid w:val="00D5754E"/>
    <w:rsid w:val="00D57B36"/>
    <w:rsid w:val="00D7198C"/>
    <w:rsid w:val="00D72227"/>
    <w:rsid w:val="00D87ECC"/>
    <w:rsid w:val="00D90302"/>
    <w:rsid w:val="00D97047"/>
    <w:rsid w:val="00DA5FE2"/>
    <w:rsid w:val="00DA69B9"/>
    <w:rsid w:val="00DB009A"/>
    <w:rsid w:val="00DB20A5"/>
    <w:rsid w:val="00DB303C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61F8"/>
    <w:rsid w:val="00E67805"/>
    <w:rsid w:val="00E94C68"/>
    <w:rsid w:val="00EA3A34"/>
    <w:rsid w:val="00EB10E1"/>
    <w:rsid w:val="00EB7ACD"/>
    <w:rsid w:val="00EC0600"/>
    <w:rsid w:val="00EE0ADA"/>
    <w:rsid w:val="00EE130A"/>
    <w:rsid w:val="00EE3A06"/>
    <w:rsid w:val="00EE489A"/>
    <w:rsid w:val="00F00C34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1C92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93B792C0-26DE-43A5-8BCF-913A6BD7B260}"/>
</file>

<file path=customXml/itemProps2.xml><?xml version="1.0" encoding="utf-8"?>
<ds:datastoreItem xmlns:ds="http://schemas.openxmlformats.org/officeDocument/2006/customXml" ds:itemID="{16E66EB6-654B-401E-BD44-D4D906D70C16}"/>
</file>

<file path=customXml/itemProps3.xml><?xml version="1.0" encoding="utf-8"?>
<ds:datastoreItem xmlns:ds="http://schemas.openxmlformats.org/officeDocument/2006/customXml" ds:itemID="{0CF321E4-E6F0-4CC6-AAAC-6A15EDA8586B}"/>
</file>

<file path=customXml/itemProps4.xml><?xml version="1.0" encoding="utf-8"?>
<ds:datastoreItem xmlns:ds="http://schemas.openxmlformats.org/officeDocument/2006/customXml" ds:itemID="{A4FB0459-521A-4C58-A9D3-035E7AAE2878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159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Definicion de Residente de Puerto Rico para propositos de la Planilla de Contribucion Sobre Individuos</vt:lpstr>
    </vt:vector>
  </TitlesOfParts>
  <Company>Area de Rentas Internas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 de Residente de Puerto Rico para propositos de la Planilla de Contribucion Sobre Individuos</dc:title>
  <dc:subject>Referido</dc:subject>
  <dc:creator>Edgar R Rivera Cruz</dc:creator>
  <cp:keywords>NSAC</cp:keywords>
  <cp:lastModifiedBy>erc0119</cp:lastModifiedBy>
  <cp:revision>37</cp:revision>
  <cp:lastPrinted>2015-07-15T18:40:00Z</cp:lastPrinted>
  <dcterms:created xsi:type="dcterms:W3CDTF">2015-01-28T20:53:00Z</dcterms:created>
  <dcterms:modified xsi:type="dcterms:W3CDTF">2015-09-18T13:27:00Z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