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4D" w:rsidRPr="00290183" w:rsidRDefault="002D274D" w:rsidP="00F91C6C">
      <w:pPr>
        <w:spacing w:before="120" w:after="120" w:line="240" w:lineRule="auto"/>
        <w:rPr>
          <w:rFonts w:cs="Calibri"/>
          <w:highlight w:val="yellow"/>
        </w:rPr>
      </w:pPr>
      <w:bookmarkStart w:id="0" w:name="_GoBack"/>
      <w:bookmarkEnd w:id="0"/>
    </w:p>
    <w:p w:rsidR="001C6BA6" w:rsidRPr="00290183" w:rsidRDefault="001C6BA6" w:rsidP="00F91C6C">
      <w:pPr>
        <w:spacing w:before="120" w:after="120" w:line="240" w:lineRule="auto"/>
        <w:rPr>
          <w:rFonts w:cs="Calibri"/>
          <w:highlight w:val="yellow"/>
          <w:lang w:val="es-ES"/>
        </w:rPr>
      </w:pPr>
    </w:p>
    <w:tbl>
      <w:tblPr>
        <w:tblW w:w="139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530"/>
        <w:gridCol w:w="2890"/>
        <w:gridCol w:w="4406"/>
        <w:gridCol w:w="2341"/>
      </w:tblGrid>
      <w:tr w:rsidR="001C6BA6" w:rsidRPr="00B74B6F" w:rsidTr="006D692D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F13A1D" w:rsidRDefault="001072BB" w:rsidP="00B64CE1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  <w:r w:rsidRPr="00F13A1D">
              <w:rPr>
                <w:rFonts w:cs="Calibri"/>
                <w:b/>
                <w:noProof/>
              </w:rPr>
              <w:drawing>
                <wp:inline distT="0" distB="0" distL="0" distR="0" wp14:anchorId="78B4A407" wp14:editId="4505AA09">
                  <wp:extent cx="259080" cy="27305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7" w:type="dxa"/>
            <w:gridSpan w:val="4"/>
            <w:shd w:val="clear" w:color="auto" w:fill="B8CCE4"/>
          </w:tcPr>
          <w:p w:rsidR="001C6BA6" w:rsidRPr="00F13A1D" w:rsidRDefault="001C6BA6" w:rsidP="001072BB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F13A1D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F13A1D" w:rsidTr="006D692D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F13A1D" w:rsidRDefault="001C6BA6" w:rsidP="00B64CE1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3530" w:type="dxa"/>
            <w:shd w:val="clear" w:color="auto" w:fill="B8CCE4"/>
          </w:tcPr>
          <w:p w:rsidR="001C6BA6" w:rsidRPr="00F13A1D" w:rsidRDefault="00601CD7" w:rsidP="001072BB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F13A1D">
              <w:rPr>
                <w:rFonts w:cs="Calibri"/>
                <w:b/>
                <w:lang w:val="es-PR"/>
              </w:rPr>
              <w:t>Pueblo</w:t>
            </w:r>
          </w:p>
        </w:tc>
        <w:tc>
          <w:tcPr>
            <w:tcW w:w="2890" w:type="dxa"/>
            <w:shd w:val="clear" w:color="auto" w:fill="B8CCE4"/>
          </w:tcPr>
          <w:p w:rsidR="001C6BA6" w:rsidRPr="00F13A1D" w:rsidRDefault="001C6BA6" w:rsidP="001072BB">
            <w:pPr>
              <w:spacing w:before="120" w:after="120" w:line="240" w:lineRule="auto"/>
              <w:rPr>
                <w:rFonts w:cs="Calibri"/>
              </w:rPr>
            </w:pPr>
            <w:r w:rsidRPr="00F13A1D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406" w:type="dxa"/>
            <w:shd w:val="clear" w:color="auto" w:fill="B8CCE4"/>
          </w:tcPr>
          <w:p w:rsidR="001C6BA6" w:rsidRPr="00F13A1D" w:rsidRDefault="001C6BA6" w:rsidP="001072BB">
            <w:pPr>
              <w:spacing w:before="120" w:after="120" w:line="240" w:lineRule="auto"/>
              <w:rPr>
                <w:rFonts w:cs="Calibri"/>
              </w:rPr>
            </w:pPr>
            <w:r w:rsidRPr="00F13A1D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341" w:type="dxa"/>
            <w:shd w:val="clear" w:color="auto" w:fill="B8CCE4"/>
          </w:tcPr>
          <w:p w:rsidR="001C6BA6" w:rsidRPr="00F13A1D" w:rsidRDefault="001C6BA6" w:rsidP="001072BB">
            <w:pPr>
              <w:spacing w:before="120" w:after="120" w:line="240" w:lineRule="auto"/>
              <w:rPr>
                <w:rFonts w:cs="Calibri"/>
              </w:rPr>
            </w:pPr>
            <w:r w:rsidRPr="00F13A1D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8A695E" w:rsidRPr="00F13A1D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A695E" w:rsidRPr="00F13A1D" w:rsidRDefault="008A695E" w:rsidP="00B64CE1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167" w:type="dxa"/>
            <w:gridSpan w:val="4"/>
            <w:shd w:val="clear" w:color="auto" w:fill="B8CCE4"/>
          </w:tcPr>
          <w:p w:rsidR="008A695E" w:rsidRPr="00F13A1D" w:rsidRDefault="0074619E" w:rsidP="001072B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AGUADILLA</w:t>
            </w:r>
          </w:p>
        </w:tc>
      </w:tr>
      <w:tr w:rsidR="00FA656F" w:rsidRPr="007D7C9A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A656F" w:rsidRPr="007D7C9A" w:rsidRDefault="00FA656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highlight w:val="yellow"/>
                <w:lang w:val="es-PR"/>
              </w:rPr>
            </w:pPr>
          </w:p>
        </w:tc>
        <w:tc>
          <w:tcPr>
            <w:tcW w:w="3530" w:type="dxa"/>
            <w:shd w:val="clear" w:color="auto" w:fill="auto"/>
          </w:tcPr>
          <w:p w:rsidR="0074619E" w:rsidRDefault="0074619E" w:rsidP="001072B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Calle Gun #503</w:t>
            </w:r>
          </w:p>
          <w:p w:rsidR="0074619E" w:rsidRDefault="0074619E" w:rsidP="001072B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Base Ramey</w:t>
            </w:r>
          </w:p>
          <w:p w:rsidR="003D4462" w:rsidRDefault="0074619E" w:rsidP="0074619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Aguadilla, PR</w:t>
            </w:r>
          </w:p>
          <w:p w:rsidR="0074619E" w:rsidRDefault="0074619E" w:rsidP="0074619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  <w:p w:rsidR="0074619E" w:rsidRPr="00716DFD" w:rsidRDefault="0074619E" w:rsidP="0074619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25CBF">
              <w:rPr>
                <w:rFonts w:cs="Calibri"/>
                <w:b/>
                <w:lang w:val="es-PR"/>
              </w:rPr>
              <w:t>Directora:</w:t>
            </w:r>
            <w:r>
              <w:rPr>
                <w:rFonts w:cs="Calibri"/>
                <w:lang w:val="es-PR"/>
              </w:rPr>
              <w:t xml:space="preserve"> </w:t>
            </w:r>
            <w:r w:rsidR="006864DC">
              <w:rPr>
                <w:rFonts w:cs="Calibri"/>
                <w:lang w:val="es-PR"/>
              </w:rPr>
              <w:t>Sra.</w:t>
            </w:r>
            <w:r>
              <w:rPr>
                <w:rFonts w:cs="Calibri"/>
                <w:lang w:val="es-PR"/>
              </w:rPr>
              <w:t xml:space="preserve"> Ana M. Cubero</w:t>
            </w:r>
          </w:p>
        </w:tc>
        <w:tc>
          <w:tcPr>
            <w:tcW w:w="2890" w:type="dxa"/>
            <w:shd w:val="clear" w:color="auto" w:fill="auto"/>
          </w:tcPr>
          <w:p w:rsidR="00351AED" w:rsidRDefault="0074619E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Programa Head Start</w:t>
            </w:r>
          </w:p>
          <w:p w:rsidR="0074619E" w:rsidRDefault="0074619E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Apartado 250122</w:t>
            </w:r>
          </w:p>
          <w:p w:rsidR="0074619E" w:rsidRPr="00716DFD" w:rsidRDefault="0074619E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Aguadilla, PR 00604-0122</w:t>
            </w:r>
          </w:p>
          <w:p w:rsidR="00FA656F" w:rsidRPr="00716DFD" w:rsidRDefault="00FA656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4406" w:type="dxa"/>
            <w:shd w:val="clear" w:color="auto" w:fill="auto"/>
          </w:tcPr>
          <w:p w:rsidR="00351AED" w:rsidRDefault="0074619E" w:rsidP="00F168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(787) 890-8257</w:t>
            </w:r>
          </w:p>
          <w:p w:rsidR="0074619E" w:rsidRDefault="0074619E" w:rsidP="00F168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(787) 890-8208</w:t>
            </w:r>
          </w:p>
          <w:p w:rsidR="0074619E" w:rsidRPr="0074619E" w:rsidRDefault="0074619E" w:rsidP="00F168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Fax: (787) 890-5296</w:t>
            </w:r>
          </w:p>
        </w:tc>
        <w:tc>
          <w:tcPr>
            <w:tcW w:w="2341" w:type="dxa"/>
            <w:shd w:val="clear" w:color="auto" w:fill="auto"/>
          </w:tcPr>
          <w:p w:rsidR="008E0B98" w:rsidRPr="007D7C9A" w:rsidRDefault="00325CBF" w:rsidP="0074619E">
            <w:pPr>
              <w:spacing w:before="60" w:after="60" w:line="240" w:lineRule="auto"/>
              <w:rPr>
                <w:rFonts w:cs="Calibri"/>
                <w:highlight w:val="yellow"/>
                <w:lang w:val="es-ES"/>
              </w:rPr>
            </w:pPr>
            <w:r w:rsidRPr="00325CBF">
              <w:rPr>
                <w:rFonts w:cs="Calibri"/>
                <w:lang w:val="es-ES"/>
              </w:rPr>
              <w:t>No Disponible</w:t>
            </w:r>
          </w:p>
        </w:tc>
      </w:tr>
      <w:tr w:rsidR="00DA6796" w:rsidRPr="00E21275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A6796" w:rsidRPr="00E21275" w:rsidRDefault="00DA6796" w:rsidP="00B64CE1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167" w:type="dxa"/>
            <w:gridSpan w:val="4"/>
            <w:shd w:val="clear" w:color="auto" w:fill="B8CCE4"/>
          </w:tcPr>
          <w:p w:rsidR="00DA6796" w:rsidRPr="00E21275" w:rsidRDefault="0074619E" w:rsidP="001072B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FAJARDO</w:t>
            </w:r>
          </w:p>
        </w:tc>
      </w:tr>
      <w:tr w:rsidR="00FA656F" w:rsidRPr="007D7C9A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A656F" w:rsidRPr="007D7C9A" w:rsidRDefault="00FA656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highlight w:val="yellow"/>
                <w:lang w:val="es-PR"/>
              </w:rPr>
            </w:pPr>
          </w:p>
        </w:tc>
        <w:tc>
          <w:tcPr>
            <w:tcW w:w="3530" w:type="dxa"/>
            <w:shd w:val="clear" w:color="auto" w:fill="auto"/>
          </w:tcPr>
          <w:p w:rsidR="00175AD9" w:rsidRDefault="0074619E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Carr. #3, Km. 44.6</w:t>
            </w:r>
          </w:p>
          <w:p w:rsidR="0074619E" w:rsidRDefault="0074619E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Marginal, Edif. 81</w:t>
            </w:r>
            <w:r w:rsidR="006864DC">
              <w:rPr>
                <w:rFonts w:cs="Calibri"/>
                <w:lang w:val="es-ES"/>
              </w:rPr>
              <w:t>-A</w:t>
            </w:r>
          </w:p>
          <w:p w:rsidR="006864DC" w:rsidRDefault="006864DC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Bo. Qubradas, Fajardo</w:t>
            </w:r>
          </w:p>
          <w:p w:rsidR="00325CBF" w:rsidRDefault="00325CB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</w:p>
          <w:p w:rsidR="00325CBF" w:rsidRPr="001F239E" w:rsidRDefault="00325CB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25CBF">
              <w:rPr>
                <w:rFonts w:cs="Calibri"/>
                <w:b/>
                <w:lang w:val="es-ES"/>
              </w:rPr>
              <w:t>Directora:</w:t>
            </w:r>
            <w:r>
              <w:rPr>
                <w:rFonts w:cs="Calibri"/>
                <w:lang w:val="es-ES"/>
              </w:rPr>
              <w:t xml:space="preserve"> Sra: Josefina Ortiz</w:t>
            </w:r>
          </w:p>
        </w:tc>
        <w:tc>
          <w:tcPr>
            <w:tcW w:w="2890" w:type="dxa"/>
            <w:shd w:val="clear" w:color="auto" w:fill="auto"/>
          </w:tcPr>
          <w:p w:rsidR="00175AD9" w:rsidRDefault="006864DC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Programa Head Start</w:t>
            </w:r>
          </w:p>
          <w:p w:rsidR="006864DC" w:rsidRDefault="006864DC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Apartado #865</w:t>
            </w:r>
          </w:p>
          <w:p w:rsidR="006864DC" w:rsidRPr="001F239E" w:rsidRDefault="006864DC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Fajardo, PR 00738</w:t>
            </w:r>
          </w:p>
        </w:tc>
        <w:tc>
          <w:tcPr>
            <w:tcW w:w="4406" w:type="dxa"/>
            <w:shd w:val="clear" w:color="auto" w:fill="auto"/>
          </w:tcPr>
          <w:p w:rsidR="004E1029" w:rsidRPr="001F239E" w:rsidRDefault="006864DC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Tel: (787) 863-6900</w:t>
            </w:r>
          </w:p>
          <w:p w:rsidR="00FA656F" w:rsidRPr="001F239E" w:rsidRDefault="004E1029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1F239E">
              <w:rPr>
                <w:rFonts w:cs="Calibri"/>
                <w:lang w:val="es-PR"/>
              </w:rPr>
              <w:t xml:space="preserve">Tel: (787) </w:t>
            </w:r>
            <w:r w:rsidR="006864DC">
              <w:rPr>
                <w:rFonts w:cs="Calibri"/>
                <w:lang w:val="es-PR"/>
              </w:rPr>
              <w:t>863-8525</w:t>
            </w:r>
          </w:p>
          <w:p w:rsidR="00FA656F" w:rsidRPr="007D7C9A" w:rsidRDefault="006864DC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highlight w:val="yellow"/>
                <w:lang w:val="es-PR"/>
              </w:rPr>
            </w:pPr>
            <w:r>
              <w:rPr>
                <w:rFonts w:cs="Calibri"/>
                <w:lang w:val="es-PR"/>
              </w:rPr>
              <w:t>Fax: (787) 863-3672</w:t>
            </w:r>
          </w:p>
        </w:tc>
        <w:tc>
          <w:tcPr>
            <w:tcW w:w="2341" w:type="dxa"/>
            <w:shd w:val="clear" w:color="auto" w:fill="auto"/>
          </w:tcPr>
          <w:p w:rsidR="00E40E1A" w:rsidRPr="007D7C9A" w:rsidRDefault="00325CBF" w:rsidP="006864DC">
            <w:pPr>
              <w:spacing w:before="60" w:after="60" w:line="240" w:lineRule="auto"/>
              <w:rPr>
                <w:rFonts w:cs="Calibri"/>
                <w:highlight w:val="yellow"/>
                <w:lang w:val="es-ES"/>
              </w:rPr>
            </w:pPr>
            <w:r w:rsidRPr="00325CBF">
              <w:rPr>
                <w:rFonts w:cs="Calibri"/>
                <w:lang w:val="es-ES"/>
              </w:rPr>
              <w:t>No Disponible</w:t>
            </w:r>
          </w:p>
        </w:tc>
      </w:tr>
      <w:tr w:rsidR="00DA6796" w:rsidRPr="00BF666F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A6796" w:rsidRPr="00BF666F" w:rsidRDefault="00DA6796" w:rsidP="00B64CE1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167" w:type="dxa"/>
            <w:gridSpan w:val="4"/>
            <w:shd w:val="clear" w:color="auto" w:fill="B8CCE4"/>
          </w:tcPr>
          <w:p w:rsidR="00DA6796" w:rsidRPr="00BF666F" w:rsidRDefault="006864DC" w:rsidP="001072B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MANATI</w:t>
            </w:r>
          </w:p>
        </w:tc>
      </w:tr>
      <w:tr w:rsidR="00FA656F" w:rsidRPr="00BF666F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A656F" w:rsidRPr="00BF666F" w:rsidRDefault="00FA656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530" w:type="dxa"/>
            <w:shd w:val="clear" w:color="auto" w:fill="auto"/>
          </w:tcPr>
          <w:p w:rsidR="003C4E4C" w:rsidRDefault="006864DC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Municipio de Manatí</w:t>
            </w:r>
          </w:p>
          <w:p w:rsidR="006864DC" w:rsidRDefault="006864DC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Calle </w:t>
            </w:r>
            <w:r w:rsidR="00325CBF">
              <w:rPr>
                <w:rFonts w:cs="Calibri"/>
                <w:lang w:val="es-PR"/>
              </w:rPr>
              <w:t>Quiñonez</w:t>
            </w:r>
            <w:r>
              <w:rPr>
                <w:rFonts w:cs="Calibri"/>
                <w:lang w:val="es-PR"/>
              </w:rPr>
              <w:t xml:space="preserve"> #10</w:t>
            </w:r>
          </w:p>
          <w:p w:rsidR="006864DC" w:rsidRDefault="006864DC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Manatí, PR</w:t>
            </w:r>
          </w:p>
          <w:p w:rsidR="00325CBF" w:rsidRPr="00BF666F" w:rsidRDefault="00325CBF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25CBF">
              <w:rPr>
                <w:rFonts w:cs="Calibri"/>
                <w:b/>
                <w:lang w:val="es-PR"/>
              </w:rPr>
              <w:t>Directora:</w:t>
            </w:r>
            <w:r>
              <w:rPr>
                <w:rFonts w:cs="Calibri"/>
                <w:lang w:val="es-PR"/>
              </w:rPr>
              <w:t xml:space="preserve"> Elisina Ortega</w:t>
            </w:r>
          </w:p>
        </w:tc>
        <w:tc>
          <w:tcPr>
            <w:tcW w:w="2890" w:type="dxa"/>
            <w:shd w:val="clear" w:color="auto" w:fill="auto"/>
          </w:tcPr>
          <w:p w:rsidR="00FA656F" w:rsidRDefault="006864DC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Municipio de Manatí</w:t>
            </w:r>
          </w:p>
          <w:p w:rsidR="006864DC" w:rsidRDefault="006864DC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Calle Quiñonez #10</w:t>
            </w:r>
          </w:p>
          <w:p w:rsidR="006864DC" w:rsidRPr="00BF666F" w:rsidRDefault="006864DC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Manatí, PR 00674</w:t>
            </w:r>
          </w:p>
        </w:tc>
        <w:tc>
          <w:tcPr>
            <w:tcW w:w="4406" w:type="dxa"/>
            <w:shd w:val="clear" w:color="auto" w:fill="auto"/>
          </w:tcPr>
          <w:p w:rsidR="00FA656F" w:rsidRPr="00BF666F" w:rsidRDefault="00325CBF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Tel: (787) 854-1104</w:t>
            </w:r>
          </w:p>
          <w:p w:rsidR="001C70E6" w:rsidRPr="00BF666F" w:rsidRDefault="004340CD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BF666F">
              <w:rPr>
                <w:rFonts w:cs="Calibri"/>
                <w:lang w:val="es-PR"/>
              </w:rPr>
              <w:t>T</w:t>
            </w:r>
            <w:r w:rsidR="002A6E3E" w:rsidRPr="00BF666F">
              <w:rPr>
                <w:rFonts w:cs="Calibri"/>
                <w:lang w:val="es-PR"/>
              </w:rPr>
              <w:t>el</w:t>
            </w:r>
            <w:r w:rsidRPr="00BF666F">
              <w:rPr>
                <w:rFonts w:cs="Calibri"/>
                <w:lang w:val="es-PR"/>
              </w:rPr>
              <w:t xml:space="preserve">: </w:t>
            </w:r>
            <w:r w:rsidR="006864DC">
              <w:rPr>
                <w:rFonts w:cs="Calibri"/>
                <w:lang w:val="es-PR"/>
              </w:rPr>
              <w:t>(787) 854-1583</w:t>
            </w:r>
          </w:p>
          <w:p w:rsidR="00175BAE" w:rsidRPr="00BF666F" w:rsidRDefault="00FA656F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BF666F">
              <w:rPr>
                <w:rFonts w:cs="Calibri"/>
                <w:lang w:val="es-PR"/>
              </w:rPr>
              <w:t xml:space="preserve">Fax: (787) </w:t>
            </w:r>
            <w:r w:rsidR="006864DC">
              <w:rPr>
                <w:rFonts w:cs="Calibri"/>
                <w:lang w:val="es-PR"/>
              </w:rPr>
              <w:t>854-5624</w:t>
            </w:r>
          </w:p>
        </w:tc>
        <w:tc>
          <w:tcPr>
            <w:tcW w:w="2341" w:type="dxa"/>
            <w:shd w:val="clear" w:color="auto" w:fill="auto"/>
          </w:tcPr>
          <w:p w:rsidR="00FA656F" w:rsidRPr="00BF666F" w:rsidRDefault="00325CBF" w:rsidP="00325CBF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325CBF">
              <w:rPr>
                <w:rFonts w:cs="Calibri"/>
                <w:lang w:val="es-ES"/>
              </w:rPr>
              <w:t>No Disponible</w:t>
            </w:r>
          </w:p>
        </w:tc>
      </w:tr>
      <w:tr w:rsidR="00DA6796" w:rsidRPr="0044466D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A6796" w:rsidRPr="0044466D" w:rsidRDefault="00DA6796" w:rsidP="00B64CE1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167" w:type="dxa"/>
            <w:gridSpan w:val="4"/>
            <w:shd w:val="clear" w:color="auto" w:fill="B8CCE4"/>
          </w:tcPr>
          <w:p w:rsidR="00DA6796" w:rsidRPr="0044466D" w:rsidRDefault="00325CBF" w:rsidP="001072BB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PEÑUELAS</w:t>
            </w:r>
          </w:p>
        </w:tc>
      </w:tr>
      <w:tr w:rsidR="00FA656F" w:rsidRPr="00325CBF" w:rsidTr="006D692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A656F" w:rsidRPr="0044466D" w:rsidRDefault="00FA656F" w:rsidP="00B64C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530" w:type="dxa"/>
            <w:shd w:val="clear" w:color="auto" w:fill="auto"/>
          </w:tcPr>
          <w:p w:rsidR="003C4E4C" w:rsidRDefault="00325CBF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Calle Dr. L y la #615</w:t>
            </w:r>
          </w:p>
          <w:p w:rsidR="00325CBF" w:rsidRDefault="00325CBF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Peñuelas, PR</w:t>
            </w:r>
          </w:p>
          <w:p w:rsidR="003D4462" w:rsidRPr="0044466D" w:rsidRDefault="00325CBF" w:rsidP="00325C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120" w:line="240" w:lineRule="auto"/>
              <w:rPr>
                <w:rFonts w:cs="Calibri"/>
                <w:lang w:val="es-PR"/>
              </w:rPr>
            </w:pPr>
            <w:r w:rsidRPr="00325CBF">
              <w:rPr>
                <w:rFonts w:cs="Calibri"/>
                <w:b/>
                <w:lang w:val="es-PR"/>
              </w:rPr>
              <w:t>Directora:</w:t>
            </w:r>
            <w:r>
              <w:rPr>
                <w:rFonts w:cs="Calibri"/>
                <w:lang w:val="es-PR"/>
              </w:rPr>
              <w:t xml:space="preserve"> Sra. Wanda Jaime</w:t>
            </w:r>
          </w:p>
        </w:tc>
        <w:tc>
          <w:tcPr>
            <w:tcW w:w="2890" w:type="dxa"/>
            <w:shd w:val="clear" w:color="auto" w:fill="auto"/>
          </w:tcPr>
          <w:p w:rsidR="002974B7" w:rsidRPr="00B74B6F" w:rsidRDefault="00325CB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B74B6F">
              <w:rPr>
                <w:rFonts w:cs="Calibri"/>
              </w:rPr>
              <w:t>Programa Head Start</w:t>
            </w:r>
          </w:p>
          <w:p w:rsidR="00325CBF" w:rsidRPr="00B74B6F" w:rsidRDefault="00325CB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B74B6F">
              <w:rPr>
                <w:rFonts w:cs="Calibri"/>
              </w:rPr>
              <w:t>Box 10</w:t>
            </w:r>
          </w:p>
          <w:p w:rsidR="00325CBF" w:rsidRPr="00B74B6F" w:rsidRDefault="00325CB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B74B6F">
              <w:rPr>
                <w:rFonts w:cs="Calibri"/>
              </w:rPr>
              <w:t>Peñuelas, PR 00624</w:t>
            </w:r>
          </w:p>
        </w:tc>
        <w:tc>
          <w:tcPr>
            <w:tcW w:w="4406" w:type="dxa"/>
            <w:shd w:val="clear" w:color="auto" w:fill="auto"/>
          </w:tcPr>
          <w:p w:rsidR="00FA656F" w:rsidRPr="0044466D" w:rsidRDefault="00325CB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Tel: (787) 836-4077</w:t>
            </w:r>
          </w:p>
          <w:p w:rsidR="00EE2BE4" w:rsidRPr="0044466D" w:rsidRDefault="00EE2BE4" w:rsidP="00EE2B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466D">
              <w:rPr>
                <w:rFonts w:cs="Calibri"/>
                <w:lang w:val="es-PR"/>
              </w:rPr>
              <w:t>Tel</w:t>
            </w:r>
            <w:r w:rsidR="00325CBF">
              <w:rPr>
                <w:rFonts w:cs="Calibri"/>
                <w:lang w:val="es-PR"/>
              </w:rPr>
              <w:t>: (787) 836-1565</w:t>
            </w:r>
          </w:p>
          <w:p w:rsidR="002974B7" w:rsidRPr="0044466D" w:rsidRDefault="00FA656F" w:rsidP="001072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466D">
              <w:rPr>
                <w:rFonts w:cs="Calibri"/>
                <w:lang w:val="es-PR"/>
              </w:rPr>
              <w:t xml:space="preserve">Fax: (787) </w:t>
            </w:r>
            <w:r w:rsidR="00325CBF">
              <w:rPr>
                <w:rFonts w:cs="Calibri"/>
                <w:lang w:val="es-PR"/>
              </w:rPr>
              <w:t>836-2727</w:t>
            </w:r>
          </w:p>
        </w:tc>
        <w:tc>
          <w:tcPr>
            <w:tcW w:w="2341" w:type="dxa"/>
            <w:shd w:val="clear" w:color="auto" w:fill="auto"/>
          </w:tcPr>
          <w:p w:rsidR="00FA656F" w:rsidRPr="0044466D" w:rsidRDefault="00325CBF" w:rsidP="00325CBF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325CBF">
              <w:rPr>
                <w:rFonts w:cs="Calibri"/>
                <w:lang w:val="es-ES"/>
              </w:rPr>
              <w:t>No Disponible</w:t>
            </w:r>
          </w:p>
        </w:tc>
      </w:tr>
    </w:tbl>
    <w:p w:rsidR="00EB2341" w:rsidRPr="00290183" w:rsidRDefault="00EB2341" w:rsidP="00F91C6C">
      <w:pPr>
        <w:spacing w:before="120" w:after="120" w:line="240" w:lineRule="auto"/>
        <w:rPr>
          <w:rFonts w:cs="Calibri"/>
          <w:highlight w:val="yellow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B00C04" w:rsidRPr="00B6004D" w:rsidTr="00062844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00C04" w:rsidRPr="00B6004D" w:rsidRDefault="0091410F" w:rsidP="00062844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B6004D">
              <w:rPr>
                <w:rFonts w:cs="Calibri"/>
                <w:noProof/>
              </w:rPr>
              <w:drawing>
                <wp:inline distT="0" distB="0" distL="0" distR="0" wp14:anchorId="3F83929C" wp14:editId="359C40D7">
                  <wp:extent cx="259080" cy="259080"/>
                  <wp:effectExtent l="0" t="0" r="7620" b="762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B00C04" w:rsidRPr="00B6004D" w:rsidRDefault="00B00C04" w:rsidP="0006284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B6004D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B00C04" w:rsidRPr="00B6004D" w:rsidRDefault="00D3215F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14" w:history="1">
        <w:r w:rsidR="00B00C04" w:rsidRPr="00B6004D">
          <w:rPr>
            <w:rStyle w:val="Hyperlink"/>
            <w:b/>
            <w:lang w:val="es-ES"/>
          </w:rPr>
          <w:t>Ayuda de Emergencia</w:t>
        </w:r>
      </w:hyperlink>
    </w:p>
    <w:p w:rsidR="00B00C04" w:rsidRPr="00B6004D" w:rsidRDefault="00D3215F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15" w:history="1">
        <w:r w:rsidR="00B00C04" w:rsidRPr="00B6004D">
          <w:rPr>
            <w:rStyle w:val="Hyperlink"/>
            <w:b/>
            <w:lang w:val="es-ES"/>
          </w:rPr>
          <w:t>Region Metro</w:t>
        </w:r>
      </w:hyperlink>
      <w:r w:rsidR="00B00C04" w:rsidRPr="00B6004D">
        <w:rPr>
          <w:rStyle w:val="Hyperlink"/>
          <w:b/>
          <w:lang w:val="es-ES"/>
        </w:rPr>
        <w:t xml:space="preserve"> </w:t>
      </w:r>
    </w:p>
    <w:p w:rsidR="00B00C04" w:rsidRPr="00B6004D" w:rsidRDefault="00D3215F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16" w:history="1">
        <w:r w:rsidR="00B00C04" w:rsidRPr="00B6004D">
          <w:rPr>
            <w:rStyle w:val="Hyperlink"/>
            <w:b/>
            <w:lang w:val="es-ES"/>
          </w:rPr>
          <w:t>Region Norte</w:t>
        </w:r>
      </w:hyperlink>
    </w:p>
    <w:p w:rsidR="00B00C04" w:rsidRPr="00B6004D" w:rsidRDefault="00D3215F" w:rsidP="00B6004D">
      <w:pPr>
        <w:tabs>
          <w:tab w:val="left" w:pos="1624"/>
        </w:tabs>
        <w:spacing w:before="120" w:after="120" w:line="240" w:lineRule="auto"/>
        <w:rPr>
          <w:rStyle w:val="Hyperlink"/>
          <w:b/>
          <w:lang w:val="es-ES"/>
        </w:rPr>
      </w:pPr>
      <w:hyperlink r:id="rId17" w:history="1">
        <w:r w:rsidR="00B00C04" w:rsidRPr="00B6004D">
          <w:rPr>
            <w:rStyle w:val="Hyperlink"/>
            <w:b/>
            <w:lang w:val="es-ES"/>
          </w:rPr>
          <w:t>Region Este</w:t>
        </w:r>
      </w:hyperlink>
      <w:r w:rsidR="00B00C04" w:rsidRPr="00B6004D">
        <w:rPr>
          <w:rStyle w:val="Hyperlink"/>
          <w:b/>
          <w:lang w:val="es-ES"/>
        </w:rPr>
        <w:t xml:space="preserve"> </w:t>
      </w:r>
    </w:p>
    <w:p w:rsidR="00B00C04" w:rsidRPr="00B6004D" w:rsidRDefault="00D3215F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18" w:history="1">
        <w:r w:rsidR="00B00C04" w:rsidRPr="00B6004D">
          <w:rPr>
            <w:rStyle w:val="Hyperlink"/>
            <w:b/>
            <w:lang w:val="es-ES"/>
          </w:rPr>
          <w:t>Region Oeste</w:t>
        </w:r>
      </w:hyperlink>
    </w:p>
    <w:p w:rsidR="00B00C04" w:rsidRPr="00B6004D" w:rsidRDefault="00D3215F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19" w:history="1">
        <w:r w:rsidR="00B00C04" w:rsidRPr="00B6004D">
          <w:rPr>
            <w:rStyle w:val="Hyperlink"/>
            <w:b/>
            <w:lang w:val="es-ES"/>
          </w:rPr>
          <w:t>Region Sur</w:t>
        </w:r>
      </w:hyperlink>
      <w:r w:rsidR="00B00C04" w:rsidRPr="00B6004D">
        <w:rPr>
          <w:rStyle w:val="Hyperlink"/>
          <w:b/>
          <w:lang w:val="es-ES"/>
        </w:rPr>
        <w:t xml:space="preserve"> </w:t>
      </w:r>
    </w:p>
    <w:p w:rsidR="00B00C04" w:rsidRPr="00B6004D" w:rsidRDefault="00B00C04" w:rsidP="00A31A1E">
      <w:pPr>
        <w:spacing w:before="120" w:after="120" w:line="240" w:lineRule="auto"/>
        <w:rPr>
          <w:rStyle w:val="Hyperlink"/>
          <w:b/>
          <w:lang w:val="es-ES"/>
        </w:rPr>
      </w:pPr>
    </w:p>
    <w:p w:rsidR="00B00C04" w:rsidRPr="00B6004D" w:rsidRDefault="00D3215F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0" w:history="1">
        <w:r w:rsidR="00B00C04" w:rsidRPr="00B6004D">
          <w:rPr>
            <w:rStyle w:val="Hyperlink"/>
            <w:b/>
            <w:lang w:val="es-ES"/>
          </w:rPr>
          <w:t>Proveedores Region Arecibo</w:t>
        </w:r>
      </w:hyperlink>
    </w:p>
    <w:p w:rsidR="00B00C04" w:rsidRPr="00B6004D" w:rsidRDefault="00D3215F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1" w:history="1">
        <w:r w:rsidR="00B00C04" w:rsidRPr="00B6004D">
          <w:rPr>
            <w:rStyle w:val="Hyperlink"/>
            <w:b/>
            <w:lang w:val="es-ES"/>
          </w:rPr>
          <w:t>Proveedores Region Humacao</w:t>
        </w:r>
      </w:hyperlink>
    </w:p>
    <w:p w:rsidR="00B00C04" w:rsidRPr="00B6004D" w:rsidRDefault="00D3215F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2" w:history="1">
        <w:r w:rsidR="00B00C04" w:rsidRPr="00B6004D">
          <w:rPr>
            <w:rStyle w:val="Hyperlink"/>
            <w:b/>
            <w:lang w:val="es-ES"/>
          </w:rPr>
          <w:t xml:space="preserve">Proveedores Region </w:t>
        </w:r>
        <w:r w:rsidR="00A31A1E" w:rsidRPr="00B6004D">
          <w:rPr>
            <w:rStyle w:val="Hyperlink"/>
            <w:b/>
            <w:lang w:val="es-ES"/>
          </w:rPr>
          <w:t>Mayagüez</w:t>
        </w:r>
      </w:hyperlink>
    </w:p>
    <w:p w:rsidR="00B00C04" w:rsidRPr="00B6004D" w:rsidRDefault="00D3215F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3" w:history="1">
        <w:r w:rsidR="00B00C04" w:rsidRPr="00B6004D">
          <w:rPr>
            <w:rStyle w:val="Hyperlink"/>
            <w:b/>
            <w:lang w:val="es-ES"/>
          </w:rPr>
          <w:t>Proveedores Region Ponce</w:t>
        </w:r>
      </w:hyperlink>
    </w:p>
    <w:p w:rsidR="00B00C04" w:rsidRPr="00B6004D" w:rsidRDefault="00D3215F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4" w:history="1">
        <w:r w:rsidR="00B00C04" w:rsidRPr="00B6004D">
          <w:rPr>
            <w:rStyle w:val="Hyperlink"/>
            <w:b/>
            <w:lang w:val="es-ES"/>
          </w:rPr>
          <w:t>Proveedores Region San Juan</w:t>
        </w:r>
      </w:hyperlink>
    </w:p>
    <w:p w:rsidR="00B00C04" w:rsidRPr="00B6004D" w:rsidRDefault="00B00C04" w:rsidP="00A31A1E">
      <w:pPr>
        <w:spacing w:before="120" w:after="120" w:line="240" w:lineRule="auto"/>
        <w:rPr>
          <w:rStyle w:val="Hyperlink"/>
          <w:b/>
          <w:lang w:val="es-ES"/>
        </w:rPr>
      </w:pPr>
    </w:p>
    <w:p w:rsidR="00B00C04" w:rsidRPr="00B6004D" w:rsidRDefault="00D3215F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5" w:history="1">
        <w:r w:rsidR="00A31A1E" w:rsidRPr="00B6004D">
          <w:rPr>
            <w:rStyle w:val="Hyperlink"/>
            <w:b/>
            <w:lang w:val="es-ES"/>
          </w:rPr>
          <w:t>Centros Administrados</w:t>
        </w:r>
      </w:hyperlink>
    </w:p>
    <w:p w:rsidR="00B00C04" w:rsidRPr="00B6004D" w:rsidRDefault="00D3215F" w:rsidP="00A31A1E">
      <w:pPr>
        <w:spacing w:before="120" w:after="120" w:line="240" w:lineRule="auto"/>
        <w:rPr>
          <w:rStyle w:val="Hyperlink"/>
          <w:b/>
          <w:lang w:val="es-ES"/>
        </w:rPr>
      </w:pPr>
      <w:hyperlink r:id="rId26" w:history="1">
        <w:r w:rsidR="00B00C04" w:rsidRPr="00B6004D">
          <w:rPr>
            <w:rStyle w:val="Hyperlink"/>
            <w:b/>
            <w:lang w:val="es-ES"/>
          </w:rPr>
          <w:t>Sistema de Vales</w:t>
        </w:r>
      </w:hyperlink>
    </w:p>
    <w:p w:rsidR="00B00C04" w:rsidRPr="00B6004D" w:rsidRDefault="00B00C04" w:rsidP="00A31A1E">
      <w:pPr>
        <w:spacing w:before="120" w:after="120" w:line="240" w:lineRule="auto"/>
        <w:rPr>
          <w:rStyle w:val="Hyperlink"/>
          <w:b/>
          <w:lang w:val="es-ES"/>
        </w:rPr>
      </w:pPr>
    </w:p>
    <w:p w:rsidR="00D23E2C" w:rsidRPr="00B6004D" w:rsidRDefault="00D3215F" w:rsidP="00A31A1E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27" w:history="1">
        <w:r w:rsidR="00D23E2C" w:rsidRPr="008C6A51">
          <w:rPr>
            <w:rStyle w:val="Hyperlink"/>
            <w:rFonts w:cs="Calibri"/>
            <w:lang w:val="es-ES"/>
          </w:rPr>
          <w:t>Directorio de Agencias de PR</w:t>
        </w:r>
      </w:hyperlink>
    </w:p>
    <w:p w:rsidR="00D23E2C" w:rsidRPr="00B6004D" w:rsidRDefault="00D3215F" w:rsidP="00A31A1E">
      <w:pPr>
        <w:spacing w:before="120" w:after="120" w:line="240" w:lineRule="auto"/>
        <w:rPr>
          <w:lang w:val="es-ES"/>
        </w:rPr>
      </w:pPr>
      <w:hyperlink r:id="rId28" w:history="1">
        <w:r w:rsidR="00D23E2C" w:rsidRPr="008C6A51">
          <w:rPr>
            <w:rStyle w:val="Hyperlink"/>
            <w:rFonts w:cs="Calibri"/>
            <w:lang w:val="es-ES"/>
          </w:rPr>
          <w:t>Directorio de Municipios de PR</w:t>
        </w:r>
      </w:hyperlink>
    </w:p>
    <w:p w:rsidR="00D23E2C" w:rsidRPr="00912F2F" w:rsidRDefault="00D3215F" w:rsidP="00A31A1E">
      <w:pPr>
        <w:spacing w:before="120" w:after="120" w:line="240" w:lineRule="auto"/>
        <w:rPr>
          <w:rFonts w:cs="Calibri"/>
          <w:lang w:val="es-ES"/>
        </w:rPr>
      </w:pPr>
      <w:hyperlink r:id="rId29" w:history="1">
        <w:r w:rsidR="00D23E2C" w:rsidRPr="008C6A51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D23E2C" w:rsidRPr="00912F2F" w:rsidSect="0010705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3F" w:rsidRDefault="00ED223F" w:rsidP="002D274D">
      <w:pPr>
        <w:spacing w:after="0" w:line="240" w:lineRule="auto"/>
      </w:pPr>
      <w:r>
        <w:separator/>
      </w:r>
    </w:p>
  </w:endnote>
  <w:endnote w:type="continuationSeparator" w:id="0">
    <w:p w:rsidR="00ED223F" w:rsidRDefault="00ED223F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9C" w:rsidRDefault="00C441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3780"/>
    </w:tblGrid>
    <w:tr w:rsidR="00D23E2C" w:rsidRPr="00232CA2" w:rsidTr="00DE3388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D23E2C" w:rsidRPr="00232CA2" w:rsidRDefault="00D23E2C" w:rsidP="00DE3388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05E01690" wp14:editId="00CE42DF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D23E2C" w:rsidRPr="00232CA2" w:rsidRDefault="00DC049D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3780" w:type="dxa"/>
          <w:shd w:val="clear" w:color="auto" w:fill="FFFFFF"/>
          <w:vAlign w:val="center"/>
        </w:tcPr>
        <w:p w:rsidR="00D23E2C" w:rsidRPr="00232CA2" w:rsidRDefault="00D23E2C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3215F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3215F">
            <w:rPr>
              <w:rFonts w:asciiTheme="minorHAnsi" w:hAnsiTheme="minorHAnsi" w:cstheme="minorHAnsi"/>
              <w:noProof/>
              <w:lang w:val="es-PR"/>
            </w:rPr>
            <w:t>3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D23E2C" w:rsidRDefault="002D7238" w:rsidP="00D23E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9C" w:rsidRDefault="00C44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3F" w:rsidRDefault="00ED223F" w:rsidP="002D274D">
      <w:pPr>
        <w:spacing w:after="0" w:line="240" w:lineRule="auto"/>
      </w:pPr>
      <w:r>
        <w:separator/>
      </w:r>
    </w:p>
  </w:footnote>
  <w:footnote w:type="continuationSeparator" w:id="0">
    <w:p w:rsidR="00ED223F" w:rsidRDefault="00ED223F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9C" w:rsidRDefault="00C441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8A695E" w:rsidTr="00062844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1748E" w:rsidRPr="00062844" w:rsidRDefault="002A0333" w:rsidP="00062844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062844">
            <w:rPr>
              <w:b/>
              <w:smallCaps/>
              <w:sz w:val="28"/>
              <w:szCs w:val="28"/>
              <w:lang w:val="es-ES"/>
            </w:rPr>
            <w:t>Administración para el Cuidado y Desarrollo Integral de la Niñez</w:t>
          </w:r>
          <w:r w:rsidR="00EB0AB8">
            <w:rPr>
              <w:b/>
              <w:smallCaps/>
              <w:sz w:val="28"/>
              <w:szCs w:val="28"/>
              <w:lang w:val="es-ES"/>
            </w:rPr>
            <w:t xml:space="preserve"> (ACUDEN)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062844" w:rsidRDefault="00C675B7" w:rsidP="00E35CB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062844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ACUDEN-241</w:t>
          </w:r>
        </w:p>
      </w:tc>
    </w:tr>
    <w:tr w:rsidR="002D274D" w:rsidRPr="002D274D" w:rsidTr="00062844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D274D" w:rsidRPr="0074619E" w:rsidRDefault="0074619E" w:rsidP="00062844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 w:rsidRPr="0074619E"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  <w:t>Directorio Centros Early Head Start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062844" w:rsidRDefault="004E3445" w:rsidP="00F125FD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062844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74619E">
            <w:rPr>
              <w:rFonts w:eastAsia="@Arial Unicode MS" w:cs="Calibri"/>
              <w:color w:val="000000"/>
              <w:sz w:val="18"/>
              <w:szCs w:val="23"/>
              <w:lang w:val="es-PR"/>
            </w:rPr>
            <w:t>5-abril-13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9C" w:rsidRDefault="00C441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33"/>
    <w:rsid w:val="0000012A"/>
    <w:rsid w:val="00001255"/>
    <w:rsid w:val="000020A9"/>
    <w:rsid w:val="000037C5"/>
    <w:rsid w:val="0001245A"/>
    <w:rsid w:val="000237C8"/>
    <w:rsid w:val="00031386"/>
    <w:rsid w:val="00032201"/>
    <w:rsid w:val="00033251"/>
    <w:rsid w:val="000460D3"/>
    <w:rsid w:val="00052B63"/>
    <w:rsid w:val="00062844"/>
    <w:rsid w:val="00072166"/>
    <w:rsid w:val="00096AFF"/>
    <w:rsid w:val="00097A3A"/>
    <w:rsid w:val="000A2421"/>
    <w:rsid w:val="000A5AFF"/>
    <w:rsid w:val="000A6DB4"/>
    <w:rsid w:val="000B3B2D"/>
    <w:rsid w:val="000B5A8E"/>
    <w:rsid w:val="000C2368"/>
    <w:rsid w:val="000D2044"/>
    <w:rsid w:val="000D2CE6"/>
    <w:rsid w:val="000D78A8"/>
    <w:rsid w:val="000D7B72"/>
    <w:rsid w:val="000E2158"/>
    <w:rsid w:val="00104D8D"/>
    <w:rsid w:val="00107054"/>
    <w:rsid w:val="001072BB"/>
    <w:rsid w:val="00110B97"/>
    <w:rsid w:val="00127F6F"/>
    <w:rsid w:val="00136154"/>
    <w:rsid w:val="0016091F"/>
    <w:rsid w:val="001641A5"/>
    <w:rsid w:val="00165DE7"/>
    <w:rsid w:val="00170A95"/>
    <w:rsid w:val="00172A04"/>
    <w:rsid w:val="00175307"/>
    <w:rsid w:val="00175AD9"/>
    <w:rsid w:val="00175BAE"/>
    <w:rsid w:val="00175F18"/>
    <w:rsid w:val="001B2D18"/>
    <w:rsid w:val="001C3C24"/>
    <w:rsid w:val="001C56B6"/>
    <w:rsid w:val="001C6BA6"/>
    <w:rsid w:val="001C70E6"/>
    <w:rsid w:val="001D7582"/>
    <w:rsid w:val="001E50BB"/>
    <w:rsid w:val="001F239E"/>
    <w:rsid w:val="00202306"/>
    <w:rsid w:val="00204C0D"/>
    <w:rsid w:val="00220249"/>
    <w:rsid w:val="00221E13"/>
    <w:rsid w:val="0022739B"/>
    <w:rsid w:val="002412E0"/>
    <w:rsid w:val="00252BF1"/>
    <w:rsid w:val="00255652"/>
    <w:rsid w:val="00256115"/>
    <w:rsid w:val="00260E3A"/>
    <w:rsid w:val="00272E50"/>
    <w:rsid w:val="00290183"/>
    <w:rsid w:val="00290572"/>
    <w:rsid w:val="002906E2"/>
    <w:rsid w:val="002974B7"/>
    <w:rsid w:val="00297A9B"/>
    <w:rsid w:val="002A0333"/>
    <w:rsid w:val="002A0C36"/>
    <w:rsid w:val="002A2F58"/>
    <w:rsid w:val="002A3674"/>
    <w:rsid w:val="002A4336"/>
    <w:rsid w:val="002A519F"/>
    <w:rsid w:val="002A6E3E"/>
    <w:rsid w:val="002B4156"/>
    <w:rsid w:val="002B68BC"/>
    <w:rsid w:val="002D274D"/>
    <w:rsid w:val="002D7238"/>
    <w:rsid w:val="002E00DA"/>
    <w:rsid w:val="002E14AE"/>
    <w:rsid w:val="002E1931"/>
    <w:rsid w:val="002F5C92"/>
    <w:rsid w:val="0030203B"/>
    <w:rsid w:val="00303478"/>
    <w:rsid w:val="003166BC"/>
    <w:rsid w:val="00323B4F"/>
    <w:rsid w:val="00323BED"/>
    <w:rsid w:val="00325329"/>
    <w:rsid w:val="00325CBF"/>
    <w:rsid w:val="00327EFB"/>
    <w:rsid w:val="00333B7D"/>
    <w:rsid w:val="00333F46"/>
    <w:rsid w:val="00351AED"/>
    <w:rsid w:val="00352D26"/>
    <w:rsid w:val="0037580D"/>
    <w:rsid w:val="00375A4C"/>
    <w:rsid w:val="003879F4"/>
    <w:rsid w:val="003936A5"/>
    <w:rsid w:val="00395685"/>
    <w:rsid w:val="003A30D8"/>
    <w:rsid w:val="003A6F35"/>
    <w:rsid w:val="003A7177"/>
    <w:rsid w:val="003B1D37"/>
    <w:rsid w:val="003B7AC4"/>
    <w:rsid w:val="003C4E4C"/>
    <w:rsid w:val="003C5279"/>
    <w:rsid w:val="003C5AB4"/>
    <w:rsid w:val="003D4462"/>
    <w:rsid w:val="003D5EC5"/>
    <w:rsid w:val="003E08C0"/>
    <w:rsid w:val="003E4BB4"/>
    <w:rsid w:val="003F5244"/>
    <w:rsid w:val="00407C2D"/>
    <w:rsid w:val="00424C57"/>
    <w:rsid w:val="00425233"/>
    <w:rsid w:val="004263FA"/>
    <w:rsid w:val="004340CD"/>
    <w:rsid w:val="0044466D"/>
    <w:rsid w:val="00462EAD"/>
    <w:rsid w:val="00474375"/>
    <w:rsid w:val="00490CC3"/>
    <w:rsid w:val="00494B0F"/>
    <w:rsid w:val="0049592F"/>
    <w:rsid w:val="004C5563"/>
    <w:rsid w:val="004D4709"/>
    <w:rsid w:val="004D4F88"/>
    <w:rsid w:val="004E1029"/>
    <w:rsid w:val="004E3445"/>
    <w:rsid w:val="004E6940"/>
    <w:rsid w:val="004F4E9F"/>
    <w:rsid w:val="004F6013"/>
    <w:rsid w:val="00500D1C"/>
    <w:rsid w:val="0050200A"/>
    <w:rsid w:val="0050741A"/>
    <w:rsid w:val="00525E8F"/>
    <w:rsid w:val="00535CF2"/>
    <w:rsid w:val="00536D63"/>
    <w:rsid w:val="005370A9"/>
    <w:rsid w:val="005410B6"/>
    <w:rsid w:val="00543318"/>
    <w:rsid w:val="00543C29"/>
    <w:rsid w:val="00550A43"/>
    <w:rsid w:val="00553E9A"/>
    <w:rsid w:val="005565D6"/>
    <w:rsid w:val="00565530"/>
    <w:rsid w:val="005670A7"/>
    <w:rsid w:val="00570496"/>
    <w:rsid w:val="00571164"/>
    <w:rsid w:val="005723A6"/>
    <w:rsid w:val="0057350D"/>
    <w:rsid w:val="005849D2"/>
    <w:rsid w:val="00593C2B"/>
    <w:rsid w:val="005B73DD"/>
    <w:rsid w:val="005C371D"/>
    <w:rsid w:val="005C4C3A"/>
    <w:rsid w:val="005D3E86"/>
    <w:rsid w:val="005D4454"/>
    <w:rsid w:val="005F1755"/>
    <w:rsid w:val="005F3873"/>
    <w:rsid w:val="005F38D5"/>
    <w:rsid w:val="005F5D84"/>
    <w:rsid w:val="005F6D80"/>
    <w:rsid w:val="006007D7"/>
    <w:rsid w:val="00601CD7"/>
    <w:rsid w:val="0060478F"/>
    <w:rsid w:val="006151E5"/>
    <w:rsid w:val="00616729"/>
    <w:rsid w:val="006279AB"/>
    <w:rsid w:val="0064770A"/>
    <w:rsid w:val="006533F9"/>
    <w:rsid w:val="00681DEF"/>
    <w:rsid w:val="006864DC"/>
    <w:rsid w:val="00687CE9"/>
    <w:rsid w:val="00690F6A"/>
    <w:rsid w:val="006B0BD4"/>
    <w:rsid w:val="006B2A5A"/>
    <w:rsid w:val="006B793A"/>
    <w:rsid w:val="006B7F88"/>
    <w:rsid w:val="006C2FA2"/>
    <w:rsid w:val="006C371E"/>
    <w:rsid w:val="006C49E7"/>
    <w:rsid w:val="006D692D"/>
    <w:rsid w:val="006D791D"/>
    <w:rsid w:val="006E1120"/>
    <w:rsid w:val="006F32D2"/>
    <w:rsid w:val="00700081"/>
    <w:rsid w:val="00704399"/>
    <w:rsid w:val="00716DFD"/>
    <w:rsid w:val="00733C77"/>
    <w:rsid w:val="0074619E"/>
    <w:rsid w:val="00764850"/>
    <w:rsid w:val="00767CC3"/>
    <w:rsid w:val="0077141B"/>
    <w:rsid w:val="007865BB"/>
    <w:rsid w:val="00791B11"/>
    <w:rsid w:val="00795416"/>
    <w:rsid w:val="00796586"/>
    <w:rsid w:val="00797EAD"/>
    <w:rsid w:val="007A4340"/>
    <w:rsid w:val="007B0D5E"/>
    <w:rsid w:val="007B1A45"/>
    <w:rsid w:val="007B37CD"/>
    <w:rsid w:val="007B54D6"/>
    <w:rsid w:val="007D16B4"/>
    <w:rsid w:val="007D7C9A"/>
    <w:rsid w:val="007E1663"/>
    <w:rsid w:val="007E56E2"/>
    <w:rsid w:val="007F61D8"/>
    <w:rsid w:val="00805463"/>
    <w:rsid w:val="00813CB3"/>
    <w:rsid w:val="008158E2"/>
    <w:rsid w:val="00816A28"/>
    <w:rsid w:val="00822420"/>
    <w:rsid w:val="008262EC"/>
    <w:rsid w:val="00850A02"/>
    <w:rsid w:val="00860BC1"/>
    <w:rsid w:val="00864B3A"/>
    <w:rsid w:val="00872303"/>
    <w:rsid w:val="008807C5"/>
    <w:rsid w:val="0088221B"/>
    <w:rsid w:val="008A695E"/>
    <w:rsid w:val="008A6FD5"/>
    <w:rsid w:val="008C6A51"/>
    <w:rsid w:val="008D0DCC"/>
    <w:rsid w:val="008D31E6"/>
    <w:rsid w:val="008E0B98"/>
    <w:rsid w:val="008E2BD3"/>
    <w:rsid w:val="008E6D5F"/>
    <w:rsid w:val="008F408D"/>
    <w:rsid w:val="008F5114"/>
    <w:rsid w:val="00910CF8"/>
    <w:rsid w:val="00911BE9"/>
    <w:rsid w:val="00911C2E"/>
    <w:rsid w:val="0091410F"/>
    <w:rsid w:val="0091748E"/>
    <w:rsid w:val="0092574F"/>
    <w:rsid w:val="00937A57"/>
    <w:rsid w:val="00942240"/>
    <w:rsid w:val="00946873"/>
    <w:rsid w:val="0095358D"/>
    <w:rsid w:val="00956A0D"/>
    <w:rsid w:val="00980FDF"/>
    <w:rsid w:val="009810B0"/>
    <w:rsid w:val="00987831"/>
    <w:rsid w:val="0099694D"/>
    <w:rsid w:val="00997A8F"/>
    <w:rsid w:val="009A224B"/>
    <w:rsid w:val="009B3A90"/>
    <w:rsid w:val="009D200F"/>
    <w:rsid w:val="009D4F12"/>
    <w:rsid w:val="009D6D65"/>
    <w:rsid w:val="009F0EFC"/>
    <w:rsid w:val="009F4596"/>
    <w:rsid w:val="00A05272"/>
    <w:rsid w:val="00A06391"/>
    <w:rsid w:val="00A063C0"/>
    <w:rsid w:val="00A159E1"/>
    <w:rsid w:val="00A2088C"/>
    <w:rsid w:val="00A24CEB"/>
    <w:rsid w:val="00A30CA8"/>
    <w:rsid w:val="00A30D61"/>
    <w:rsid w:val="00A31A1E"/>
    <w:rsid w:val="00A3485E"/>
    <w:rsid w:val="00A34FB2"/>
    <w:rsid w:val="00A41D31"/>
    <w:rsid w:val="00A541EC"/>
    <w:rsid w:val="00A62024"/>
    <w:rsid w:val="00A6492C"/>
    <w:rsid w:val="00A65ABD"/>
    <w:rsid w:val="00A77FB4"/>
    <w:rsid w:val="00A820C5"/>
    <w:rsid w:val="00AB48F2"/>
    <w:rsid w:val="00AB7577"/>
    <w:rsid w:val="00AD3C37"/>
    <w:rsid w:val="00AD3D07"/>
    <w:rsid w:val="00AE0085"/>
    <w:rsid w:val="00AE4D20"/>
    <w:rsid w:val="00AF17D6"/>
    <w:rsid w:val="00AF5BA7"/>
    <w:rsid w:val="00B00C04"/>
    <w:rsid w:val="00B13D08"/>
    <w:rsid w:val="00B16296"/>
    <w:rsid w:val="00B2554A"/>
    <w:rsid w:val="00B27CD3"/>
    <w:rsid w:val="00B3647E"/>
    <w:rsid w:val="00B43405"/>
    <w:rsid w:val="00B57341"/>
    <w:rsid w:val="00B57AB6"/>
    <w:rsid w:val="00B6004D"/>
    <w:rsid w:val="00B6473C"/>
    <w:rsid w:val="00B64CE1"/>
    <w:rsid w:val="00B708FA"/>
    <w:rsid w:val="00B73223"/>
    <w:rsid w:val="00B74B6F"/>
    <w:rsid w:val="00B8009F"/>
    <w:rsid w:val="00B81547"/>
    <w:rsid w:val="00B87675"/>
    <w:rsid w:val="00B97948"/>
    <w:rsid w:val="00BA35FA"/>
    <w:rsid w:val="00BB0EE7"/>
    <w:rsid w:val="00BB22AD"/>
    <w:rsid w:val="00BC73E0"/>
    <w:rsid w:val="00BE1281"/>
    <w:rsid w:val="00BE18CF"/>
    <w:rsid w:val="00BE55CF"/>
    <w:rsid w:val="00BE5A25"/>
    <w:rsid w:val="00BF55FF"/>
    <w:rsid w:val="00BF666F"/>
    <w:rsid w:val="00C0123C"/>
    <w:rsid w:val="00C02E80"/>
    <w:rsid w:val="00C12274"/>
    <w:rsid w:val="00C15446"/>
    <w:rsid w:val="00C32690"/>
    <w:rsid w:val="00C34FB8"/>
    <w:rsid w:val="00C35D11"/>
    <w:rsid w:val="00C36AAB"/>
    <w:rsid w:val="00C4419C"/>
    <w:rsid w:val="00C675B7"/>
    <w:rsid w:val="00C87886"/>
    <w:rsid w:val="00C903F8"/>
    <w:rsid w:val="00C91F45"/>
    <w:rsid w:val="00C97B13"/>
    <w:rsid w:val="00CB1A1E"/>
    <w:rsid w:val="00CB5283"/>
    <w:rsid w:val="00CC2A55"/>
    <w:rsid w:val="00CD1606"/>
    <w:rsid w:val="00CD4677"/>
    <w:rsid w:val="00CF6BB0"/>
    <w:rsid w:val="00D0260E"/>
    <w:rsid w:val="00D02838"/>
    <w:rsid w:val="00D11C65"/>
    <w:rsid w:val="00D14F7A"/>
    <w:rsid w:val="00D23E2C"/>
    <w:rsid w:val="00D26AB6"/>
    <w:rsid w:val="00D3215F"/>
    <w:rsid w:val="00D43820"/>
    <w:rsid w:val="00D439D2"/>
    <w:rsid w:val="00D501A7"/>
    <w:rsid w:val="00D53F05"/>
    <w:rsid w:val="00D572CB"/>
    <w:rsid w:val="00D60D4A"/>
    <w:rsid w:val="00D62E73"/>
    <w:rsid w:val="00D633E5"/>
    <w:rsid w:val="00D756CA"/>
    <w:rsid w:val="00D75C06"/>
    <w:rsid w:val="00D80411"/>
    <w:rsid w:val="00D83D00"/>
    <w:rsid w:val="00D869D5"/>
    <w:rsid w:val="00D87257"/>
    <w:rsid w:val="00D92B85"/>
    <w:rsid w:val="00DA07DF"/>
    <w:rsid w:val="00DA5A32"/>
    <w:rsid w:val="00DA6796"/>
    <w:rsid w:val="00DB33F2"/>
    <w:rsid w:val="00DC049D"/>
    <w:rsid w:val="00DC6F37"/>
    <w:rsid w:val="00DC73BC"/>
    <w:rsid w:val="00DE3388"/>
    <w:rsid w:val="00DE3E92"/>
    <w:rsid w:val="00DE5A4A"/>
    <w:rsid w:val="00DF006E"/>
    <w:rsid w:val="00DF0BF4"/>
    <w:rsid w:val="00DF21BA"/>
    <w:rsid w:val="00DF3EA8"/>
    <w:rsid w:val="00E021EB"/>
    <w:rsid w:val="00E04558"/>
    <w:rsid w:val="00E11AC9"/>
    <w:rsid w:val="00E204EB"/>
    <w:rsid w:val="00E21275"/>
    <w:rsid w:val="00E213E3"/>
    <w:rsid w:val="00E21AF3"/>
    <w:rsid w:val="00E232A0"/>
    <w:rsid w:val="00E33766"/>
    <w:rsid w:val="00E35CB7"/>
    <w:rsid w:val="00E40E1A"/>
    <w:rsid w:val="00E5394A"/>
    <w:rsid w:val="00E648D9"/>
    <w:rsid w:val="00E66128"/>
    <w:rsid w:val="00E75C0E"/>
    <w:rsid w:val="00E9723C"/>
    <w:rsid w:val="00EA1BA2"/>
    <w:rsid w:val="00EA2082"/>
    <w:rsid w:val="00EA2D0D"/>
    <w:rsid w:val="00EA68A2"/>
    <w:rsid w:val="00EB05F2"/>
    <w:rsid w:val="00EB0AB8"/>
    <w:rsid w:val="00EB2341"/>
    <w:rsid w:val="00EC588D"/>
    <w:rsid w:val="00EC7E0B"/>
    <w:rsid w:val="00ED223F"/>
    <w:rsid w:val="00EE2BE4"/>
    <w:rsid w:val="00EE33A6"/>
    <w:rsid w:val="00EE691F"/>
    <w:rsid w:val="00EE7743"/>
    <w:rsid w:val="00EF5D78"/>
    <w:rsid w:val="00EF6F6F"/>
    <w:rsid w:val="00F07DF3"/>
    <w:rsid w:val="00F1077E"/>
    <w:rsid w:val="00F11A83"/>
    <w:rsid w:val="00F125FD"/>
    <w:rsid w:val="00F13A1D"/>
    <w:rsid w:val="00F14169"/>
    <w:rsid w:val="00F14DD5"/>
    <w:rsid w:val="00F16816"/>
    <w:rsid w:val="00F22CCA"/>
    <w:rsid w:val="00F30E8C"/>
    <w:rsid w:val="00F3710F"/>
    <w:rsid w:val="00F52F06"/>
    <w:rsid w:val="00F57EE4"/>
    <w:rsid w:val="00F63441"/>
    <w:rsid w:val="00F76AA2"/>
    <w:rsid w:val="00F86541"/>
    <w:rsid w:val="00F91C6C"/>
    <w:rsid w:val="00FA5337"/>
    <w:rsid w:val="00FA656F"/>
    <w:rsid w:val="00FB750D"/>
    <w:rsid w:val="00FC342C"/>
    <w:rsid w:val="00FC3C63"/>
    <w:rsid w:val="00FD5260"/>
    <w:rsid w:val="00FE3AA2"/>
    <w:rsid w:val="00FE4AE0"/>
    <w:rsid w:val="00FE5C9A"/>
    <w:rsid w:val="00FF25AF"/>
    <w:rsid w:val="00FF4D8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00C0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717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6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6B4"/>
    <w:rPr>
      <w:rFonts w:ascii="Calibri" w:eastAsia="Times New Roman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7D16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00C0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717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6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6B4"/>
    <w:rPr>
      <w:rFonts w:ascii="Calibri" w:eastAsia="Times New Roman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7D1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Directorio%20Region%20Oeste/ACUDEN-241-REGION_OESTE.pdf" TargetMode="External"/><Relationship Id="rId26" Type="http://schemas.openxmlformats.org/officeDocument/2006/relationships/hyperlink" Target="https://spnavigation.respondcrm.com/AppViewer.html?q=https://311prkb.respondcrm.com/respondweb/ACUDEN-Directorio%20del%20Sistema%20de%20Vales/ACUDEN-241-Sistema%20de%20Vales.pdf" TargetMode="External"/><Relationship Id="rId21" Type="http://schemas.openxmlformats.org/officeDocument/2006/relationships/hyperlink" Target="https://spnavigation.respondcrm.com/AppViewer.html?q=https://311prkb.respondcrm.com/respondweb/Directorio%20Proveedores%20Region%20Humacao/ACUDEN-241-PROVEEDORES-REGIONHumacao.pdf" TargetMode="External"/><Relationship Id="rId34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Region%20Este/ACUDEN-241-REGION_ESTE.pdf" TargetMode="External"/><Relationship Id="rId25" Type="http://schemas.openxmlformats.org/officeDocument/2006/relationships/hyperlink" Target="https://spnavigation.respondcrm.com/AppViewer.html?q=https://311prkb.respondcrm.com/respondweb/DIRECTORIOCENTROSADMINISTRADOS.pdf/ACUDEN-241-CENTROSADMINISTRADOS.pdf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Region%20Norte/ACUDEN-241-REGION_NORTE.pdf" TargetMode="External"/><Relationship Id="rId20" Type="http://schemas.openxmlformats.org/officeDocument/2006/relationships/hyperlink" Target="https://spnavigation.respondcrm.com/AppViewer.html?q=https://311prkb.respondcrm.com/respondweb/Directorio%20Proveedores%20Region%20Arecibo/ACUDEN-241-PROVEEDORES-REGIONArecibo.pdf" TargetMode="External"/><Relationship Id="rId29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Directorio%20Proveedores%20Region%20San%20Juan/ACUDEN-241-PROVEEDORES-REGIONSanJuan.pd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Region%20Metro/ACUDEN-241-REGION_METRO.pdf" TargetMode="External"/><Relationship Id="rId23" Type="http://schemas.openxmlformats.org/officeDocument/2006/relationships/hyperlink" Target="https://spnavigation.respondcrm.com/AppViewer.html?q=https://311prkb.respondcrm.com/respondweb/Directorio%20Proveedores%20Region%20Ponce/ACUDEN-241-PROVEEDORES-REGIONPonce.pdf" TargetMode="External"/><Relationship Id="rId28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Directorio%20Region%20Sur/ACUDEN-241-REGION_SUR.pdf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2.pr.gov/Directorios/Pages/L%c3%adneasdeAyudaparaEmergencias.aspx" TargetMode="External"/><Relationship Id="rId22" Type="http://schemas.openxmlformats.org/officeDocument/2006/relationships/hyperlink" Target="https://spnavigation.respondcrm.com/AppViewer.html?q=https://311prkb.respondcrm.com/respondweb/Directorio%20Proveedores%20Resgion%20Mayaguez/ACUDEN-241-PROVEEDORES-REGIONMayaguez.pdf" TargetMode="External"/><Relationship Id="rId27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20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C5B7-4C10-4433-93A9-CF9B9D457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5F449-41CF-40E5-B454-5E7A3F1720B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64D34715-8B64-4B81-9F9C-9E458C3E05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715C8-21F2-406F-BF9C-8346EB31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99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ACUDEN-Directorio Centros Early Head Start</vt:lpstr>
    </vt:vector>
  </TitlesOfParts>
  <Company>Hewlett-Packard</Company>
  <LinksUpToDate>false</LinksUpToDate>
  <CharactersWithSpaces>4075</CharactersWithSpaces>
  <SharedDoc>false</SharedDoc>
  <HLinks>
    <vt:vector size="108" baseType="variant">
      <vt:variant>
        <vt:i4>2883634</vt:i4>
      </vt:variant>
      <vt:variant>
        <vt:i4>85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82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79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4849680</vt:i4>
      </vt:variant>
      <vt:variant>
        <vt:i4>76</vt:i4>
      </vt:variant>
      <vt:variant>
        <vt:i4>0</vt:i4>
      </vt:variant>
      <vt:variant>
        <vt:i4>5</vt:i4>
      </vt:variant>
      <vt:variant>
        <vt:lpwstr>\\e911bdc\GSA\Contenido\ACUDEN-241\ACUDEN-241-SistemadeVales.pdf</vt:lpwstr>
      </vt:variant>
      <vt:variant>
        <vt:lpwstr/>
      </vt:variant>
      <vt:variant>
        <vt:i4>5570588</vt:i4>
      </vt:variant>
      <vt:variant>
        <vt:i4>73</vt:i4>
      </vt:variant>
      <vt:variant>
        <vt:i4>0</vt:i4>
      </vt:variant>
      <vt:variant>
        <vt:i4>5</vt:i4>
      </vt:variant>
      <vt:variant>
        <vt:lpwstr>\\e911bdc\GSA\Contenido\ACUDEN-241\ACUDEN-241-EarlyHeadStart.pdf</vt:lpwstr>
      </vt:variant>
      <vt:variant>
        <vt:lpwstr/>
      </vt:variant>
      <vt:variant>
        <vt:i4>3997799</vt:i4>
      </vt:variant>
      <vt:variant>
        <vt:i4>70</vt:i4>
      </vt:variant>
      <vt:variant>
        <vt:i4>0</vt:i4>
      </vt:variant>
      <vt:variant>
        <vt:i4>5</vt:i4>
      </vt:variant>
      <vt:variant>
        <vt:lpwstr>\\e911bdc\GSA\Contenido\ACUDEN-241\ACUDEN-241-CENTROSADMINISTRADOS.pdf</vt:lpwstr>
      </vt:variant>
      <vt:variant>
        <vt:lpwstr/>
      </vt:variant>
      <vt:variant>
        <vt:i4>2424876</vt:i4>
      </vt:variant>
      <vt:variant>
        <vt:i4>67</vt:i4>
      </vt:variant>
      <vt:variant>
        <vt:i4>0</vt:i4>
      </vt:variant>
      <vt:variant>
        <vt:i4>5</vt:i4>
      </vt:variant>
      <vt:variant>
        <vt:lpwstr>\\e911bdc\GSA\Contenido\ACUDEN-241\ACUDEN-241-PROVEEDORES-REGIONSanJuan.pdf</vt:lpwstr>
      </vt:variant>
      <vt:variant>
        <vt:lpwstr/>
      </vt:variant>
      <vt:variant>
        <vt:i4>4390993</vt:i4>
      </vt:variant>
      <vt:variant>
        <vt:i4>64</vt:i4>
      </vt:variant>
      <vt:variant>
        <vt:i4>0</vt:i4>
      </vt:variant>
      <vt:variant>
        <vt:i4>5</vt:i4>
      </vt:variant>
      <vt:variant>
        <vt:lpwstr>\\e911bdc\GSA\Contenido\ACUDEN-241\ACUDEN-241-PROVEEDORES-REGIONPonce.pdf</vt:lpwstr>
      </vt:variant>
      <vt:variant>
        <vt:lpwstr/>
      </vt:variant>
      <vt:variant>
        <vt:i4>1835014</vt:i4>
      </vt:variant>
      <vt:variant>
        <vt:i4>61</vt:i4>
      </vt:variant>
      <vt:variant>
        <vt:i4>0</vt:i4>
      </vt:variant>
      <vt:variant>
        <vt:i4>5</vt:i4>
      </vt:variant>
      <vt:variant>
        <vt:lpwstr>\\e911bdc\GSA\Contenido\ACUDEN-241\ACUDEN-241-PROVEEDORES-REGIONMayaguez.pdf</vt:lpwstr>
      </vt:variant>
      <vt:variant>
        <vt:lpwstr/>
      </vt:variant>
      <vt:variant>
        <vt:i4>3801123</vt:i4>
      </vt:variant>
      <vt:variant>
        <vt:i4>58</vt:i4>
      </vt:variant>
      <vt:variant>
        <vt:i4>0</vt:i4>
      </vt:variant>
      <vt:variant>
        <vt:i4>5</vt:i4>
      </vt:variant>
      <vt:variant>
        <vt:lpwstr>\\e911bdc\GSA\Contenido\ACUDEN-241\ACUDEN-241-PROVEEDORES-REGIONHumacao.pdf</vt:lpwstr>
      </vt:variant>
      <vt:variant>
        <vt:lpwstr/>
      </vt:variant>
      <vt:variant>
        <vt:i4>3932200</vt:i4>
      </vt:variant>
      <vt:variant>
        <vt:i4>55</vt:i4>
      </vt:variant>
      <vt:variant>
        <vt:i4>0</vt:i4>
      </vt:variant>
      <vt:variant>
        <vt:i4>5</vt:i4>
      </vt:variant>
      <vt:variant>
        <vt:lpwstr>\\e911bdc\GSA\Contenido\ACUDEN-241\ACUDEN-241-PROVEEDORES-REGIONArecibo.pdf</vt:lpwstr>
      </vt:variant>
      <vt:variant>
        <vt:lpwstr/>
      </vt:variant>
      <vt:variant>
        <vt:i4>5505061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\\e911bdc\GSA\Contenido\ACUDEN-241\ACUDEN-241-REGION_SUR.pdf</vt:lpwstr>
      </vt:variant>
      <vt:variant>
        <vt:lpwstr/>
      </vt:variant>
      <vt:variant>
        <vt:i4>2883649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\\e911bdc\GSA\Contenido\ACUDEN-241\ACUDEN-241-REGION_OESTE.pdf</vt:lpwstr>
      </vt:variant>
      <vt:variant>
        <vt:lpwstr/>
      </vt:variant>
      <vt:variant>
        <vt:i4>1572988</vt:i4>
      </vt:variant>
      <vt:variant>
        <vt:i4>46</vt:i4>
      </vt:variant>
      <vt:variant>
        <vt:i4>0</vt:i4>
      </vt:variant>
      <vt:variant>
        <vt:i4>5</vt:i4>
      </vt:variant>
      <vt:variant>
        <vt:lpwstr>\\e911bdc\GSA\Contenido\ACUDEN-241\ACUDEN-241-REGION_ESTE.pdf</vt:lpwstr>
      </vt:variant>
      <vt:variant>
        <vt:lpwstr/>
      </vt:variant>
      <vt:variant>
        <vt:i4>2883659</vt:i4>
      </vt:variant>
      <vt:variant>
        <vt:i4>43</vt:i4>
      </vt:variant>
      <vt:variant>
        <vt:i4>0</vt:i4>
      </vt:variant>
      <vt:variant>
        <vt:i4>5</vt:i4>
      </vt:variant>
      <vt:variant>
        <vt:lpwstr>\\e911bdc\GSA\Contenido\ACUDEN-241\ACUDEN-241-REGION_NORTE.pdf</vt:lpwstr>
      </vt:variant>
      <vt:variant>
        <vt:lpwstr/>
      </vt:variant>
      <vt:variant>
        <vt:i4>2293831</vt:i4>
      </vt:variant>
      <vt:variant>
        <vt:i4>40</vt:i4>
      </vt:variant>
      <vt:variant>
        <vt:i4>0</vt:i4>
      </vt:variant>
      <vt:variant>
        <vt:i4>5</vt:i4>
      </vt:variant>
      <vt:variant>
        <vt:lpwstr>\\e911bdc\GSA\Contenido\ACUDEN-241\ACUDEN-241-REGION_METRO.pdf</vt:lpwstr>
      </vt:variant>
      <vt:variant>
        <vt:lpwstr/>
      </vt:variant>
      <vt:variant>
        <vt:i4>2228351</vt:i4>
      </vt:variant>
      <vt:variant>
        <vt:i4>37</vt:i4>
      </vt:variant>
      <vt:variant>
        <vt:i4>0</vt:i4>
      </vt:variant>
      <vt:variant>
        <vt:i4>5</vt:i4>
      </vt:variant>
      <vt:variant>
        <vt:lpwstr>http://www2.pr.gov/Directorios/Pages/L%c3%adneasdeAyudaparaEmergencias.aspx</vt:lpwstr>
      </vt:variant>
      <vt:variant>
        <vt:lpwstr/>
      </vt:variant>
      <vt:variant>
        <vt:i4>1507336</vt:i4>
      </vt:variant>
      <vt:variant>
        <vt:i4>29</vt:i4>
      </vt:variant>
      <vt:variant>
        <vt:i4>0</vt:i4>
      </vt:variant>
      <vt:variant>
        <vt:i4>5</vt:i4>
      </vt:variant>
      <vt:variant>
        <vt:lpwstr>http://www.acuden.pr.gov/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ACUDEN-Directorio Centros Early Head Start</dc:title>
  <dc:subject>Directorio</dc:subject>
  <dc:creator>3-1-1 Tu Línea de Servicios de Gobierno</dc:creator>
  <cp:keywords>ACUDEN</cp:keywords>
  <cp:lastModifiedBy>respondadmin</cp:lastModifiedBy>
  <cp:revision>14</cp:revision>
  <cp:lastPrinted>2013-01-17T15:17:00Z</cp:lastPrinted>
  <dcterms:created xsi:type="dcterms:W3CDTF">2012-10-30T20:30:00Z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