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960"/>
        <w:gridCol w:w="3330"/>
        <w:gridCol w:w="3510"/>
        <w:gridCol w:w="2340"/>
      </w:tblGrid>
      <w:tr w:rsidR="00D05938" w:rsidRPr="003A3B1D" w:rsidTr="00D0593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D05938" w:rsidRDefault="00E57FE3" w:rsidP="00D05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B8CCE4"/>
          </w:tcPr>
          <w:p w:rsidR="007E1663" w:rsidRPr="00D05938" w:rsidRDefault="007E1663" w:rsidP="00D05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shd w:val="clear" w:color="auto" w:fill="B8CCE4"/>
          </w:tcPr>
          <w:p w:rsidR="007E1663" w:rsidRPr="00D05938" w:rsidRDefault="007E1663" w:rsidP="00D05938">
            <w:pPr>
              <w:spacing w:before="120" w:after="120" w:line="240" w:lineRule="auto"/>
              <w:rPr>
                <w:rFonts w:cs="Calibri"/>
              </w:rPr>
            </w:pPr>
            <w:r w:rsidRPr="00D05938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510" w:type="dxa"/>
            <w:shd w:val="clear" w:color="auto" w:fill="B8CCE4"/>
          </w:tcPr>
          <w:p w:rsidR="007E1663" w:rsidRPr="00D05938" w:rsidRDefault="007E1663" w:rsidP="00D05938">
            <w:pPr>
              <w:spacing w:before="120" w:after="120" w:line="240" w:lineRule="auto"/>
              <w:rPr>
                <w:rFonts w:cs="Calibri"/>
              </w:rPr>
            </w:pPr>
            <w:r w:rsidRPr="00D05938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40" w:type="dxa"/>
            <w:shd w:val="clear" w:color="auto" w:fill="B8CCE4"/>
          </w:tcPr>
          <w:p w:rsidR="007E1663" w:rsidRPr="00D05938" w:rsidRDefault="007E1663" w:rsidP="00D05938">
            <w:pPr>
              <w:spacing w:before="120" w:after="120" w:line="240" w:lineRule="auto"/>
              <w:rPr>
                <w:rFonts w:cs="Calibri"/>
              </w:rPr>
            </w:pPr>
            <w:r w:rsidRPr="00D05938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05938" w:rsidRPr="003A3B1D" w:rsidTr="00D0593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7A63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960" w:type="dxa"/>
            <w:shd w:val="clear" w:color="auto" w:fill="auto"/>
          </w:tcPr>
          <w:p w:rsidR="00AD21D9" w:rsidRPr="00AD21D9" w:rsidRDefault="00AD21D9" w:rsidP="00AD21D9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AD21D9">
              <w:rPr>
                <w:rFonts w:asciiTheme="minorHAnsi" w:hAnsiTheme="minorHAnsi" w:cstheme="minorHAnsi"/>
                <w:lang w:val="es-ES"/>
              </w:rPr>
              <w:t>Ave. José De Diego, Centro Gubernamental Minillas, Torre Norte, Piso 6</w:t>
            </w:r>
          </w:p>
          <w:p w:rsidR="00AD21D9" w:rsidRPr="00AD21D9" w:rsidRDefault="00AD21D9" w:rsidP="00AD21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21D9">
              <w:rPr>
                <w:rFonts w:asciiTheme="minorHAnsi" w:hAnsiTheme="minorHAnsi" w:cstheme="minorHAnsi"/>
              </w:rPr>
              <w:t>Santurce</w:t>
            </w:r>
          </w:p>
          <w:p w:rsidR="003A3B1D" w:rsidRPr="00AD21D9" w:rsidRDefault="003A3B1D" w:rsidP="007A63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AD21D9">
              <w:rPr>
                <w:rFonts w:cs="Calibri"/>
                <w:b/>
                <w:lang w:val="es-PR"/>
              </w:rPr>
              <w:tab/>
            </w:r>
            <w:r w:rsidRPr="00AD21D9">
              <w:rPr>
                <w:rFonts w:cs="Calibri"/>
                <w:b/>
                <w:lang w:val="es-PR"/>
              </w:rPr>
              <w:tab/>
            </w:r>
          </w:p>
        </w:tc>
        <w:tc>
          <w:tcPr>
            <w:tcW w:w="3330" w:type="dxa"/>
            <w:shd w:val="clear" w:color="auto" w:fill="auto"/>
          </w:tcPr>
          <w:p w:rsidR="00AD21D9" w:rsidRPr="00AD21D9" w:rsidRDefault="00AD21D9" w:rsidP="00AD21D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AD21D9">
              <w:rPr>
                <w:rFonts w:asciiTheme="minorHAnsi" w:hAnsiTheme="minorHAnsi" w:cstheme="minorHAnsi"/>
              </w:rPr>
              <w:t>Box 41029, Minillas Station</w:t>
            </w:r>
          </w:p>
          <w:p w:rsidR="00AD21D9" w:rsidRPr="00AD21D9" w:rsidRDefault="00AD21D9" w:rsidP="00AD21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21D9">
              <w:rPr>
                <w:rFonts w:asciiTheme="minorHAnsi" w:hAnsiTheme="minorHAnsi" w:cstheme="minorHAnsi"/>
              </w:rPr>
              <w:t>San Juan, PR00940-1029</w:t>
            </w:r>
          </w:p>
          <w:p w:rsidR="003A3B1D" w:rsidRPr="00D05938" w:rsidRDefault="003A3B1D" w:rsidP="007A6359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3A3B1D" w:rsidRPr="00D05938" w:rsidRDefault="003A3B1D" w:rsidP="007A63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392AF8" w:rsidRPr="00D967C0">
              <w:rPr>
                <w:rFonts w:cs="Calibri"/>
                <w:lang w:val="es-ES"/>
              </w:rPr>
              <w:t xml:space="preserve"> 787-7</w:t>
            </w:r>
            <w:r w:rsidR="008B4DF6" w:rsidRPr="00D967C0">
              <w:rPr>
                <w:rFonts w:cs="Calibri"/>
                <w:lang w:val="es-ES"/>
              </w:rPr>
              <w:t>22-0101</w:t>
            </w:r>
            <w:r w:rsidR="008B4DF6" w:rsidRPr="00D05938">
              <w:rPr>
                <w:rFonts w:cs="Calibri"/>
                <w:lang w:val="es-ES"/>
              </w:rPr>
              <w:t xml:space="preserve"> </w:t>
            </w:r>
          </w:p>
          <w:p w:rsidR="003A3B1D" w:rsidRPr="00D05938" w:rsidRDefault="003A3B1D" w:rsidP="007A63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 Audio Impedido: N/A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="00BD7890" w:rsidRPr="00D05938">
              <w:rPr>
                <w:rFonts w:cs="Calibri"/>
              </w:rPr>
              <w:fldChar w:fldCharType="end"/>
            </w:r>
          </w:p>
          <w:p w:rsidR="003A3B1D" w:rsidRPr="00D05938" w:rsidRDefault="003A3B1D" w:rsidP="007A63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D05938">
              <w:rPr>
                <w:rFonts w:cs="Calibri"/>
              </w:rPr>
              <w:t>Fax: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</w:rPr>
              <w:instrText xml:space="preserve"> MERGEFIELD "Fax"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</w:rPr>
              <w:t>(787) 726-3590</w:t>
            </w:r>
            <w:r w:rsidR="00BD7890" w:rsidRPr="00D05938">
              <w:rPr>
                <w:rFonts w:cs="Calibri"/>
              </w:rPr>
              <w:fldChar w:fldCharType="end"/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3A3B1D" w:rsidRDefault="003A3B1D" w:rsidP="007A6359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PR"/>
              </w:rPr>
              <w:t>L-V</w:t>
            </w:r>
          </w:p>
          <w:p w:rsidR="008B4DF6" w:rsidRPr="00D05938" w:rsidRDefault="008B4DF6" w:rsidP="007A6359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8:00 a.m. – 4:30 p.m.</w:t>
            </w:r>
          </w:p>
        </w:tc>
      </w:tr>
    </w:tbl>
    <w:p w:rsidR="002D274D" w:rsidRPr="00D05938" w:rsidRDefault="002D274D" w:rsidP="00225EFF">
      <w:pPr>
        <w:spacing w:before="120" w:after="120" w:line="240" w:lineRule="auto"/>
        <w:rPr>
          <w:rFonts w:cs="Calibr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050E39" w:rsidRPr="004B5CB9" w:rsidTr="00D05938">
        <w:tc>
          <w:tcPr>
            <w:tcW w:w="1440" w:type="dxa"/>
            <w:shd w:val="clear" w:color="auto" w:fill="auto"/>
            <w:vAlign w:val="center"/>
          </w:tcPr>
          <w:p w:rsidR="003A3B1D" w:rsidRPr="00D05938" w:rsidRDefault="003A3B1D" w:rsidP="001A658A">
            <w:pPr>
              <w:spacing w:before="60" w:after="60" w:line="240" w:lineRule="auto"/>
              <w:rPr>
                <w:rFonts w:cs="Calibri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A3B1D" w:rsidRPr="00D05938" w:rsidRDefault="004B5CB9" w:rsidP="001A65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B5CB9">
              <w:rPr>
                <w:rFonts w:cs="Calibri"/>
                <w:lang w:val="es-PR"/>
              </w:rPr>
              <w:t>Sr. Jorge Clivilles Díaz (CPA)</w:t>
            </w:r>
            <w:r w:rsidR="00B0728E">
              <w:rPr>
                <w:rFonts w:cs="Calibri"/>
                <w:lang w:val="es-PR"/>
              </w:rPr>
              <w:t xml:space="preserve">   </w:t>
            </w:r>
            <w:r w:rsidR="00B0728E" w:rsidRPr="00B0728E">
              <w:rPr>
                <w:rFonts w:cs="Calibri"/>
                <w:lang w:val="es-PR"/>
              </w:rPr>
              <w:t>Director Interino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3B1D" w:rsidRPr="00AD21D9" w:rsidRDefault="003A3B1D" w:rsidP="001A658A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A3B1D" w:rsidRPr="00AD21D9" w:rsidRDefault="003A3B1D" w:rsidP="001A658A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050E39" w:rsidRPr="004B5CB9" w:rsidTr="00D05938">
        <w:tc>
          <w:tcPr>
            <w:tcW w:w="1440" w:type="dxa"/>
            <w:shd w:val="clear" w:color="auto" w:fill="auto"/>
            <w:vAlign w:val="center"/>
          </w:tcPr>
          <w:p w:rsidR="003A3B1D" w:rsidRPr="00D05938" w:rsidRDefault="003A3B1D" w:rsidP="001A658A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A3B1D" w:rsidRPr="00D05938" w:rsidRDefault="00BD7890" w:rsidP="001A65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PR"/>
              </w:rPr>
              <w:fldChar w:fldCharType="begin"/>
            </w:r>
            <w:r w:rsidR="003A3B1D" w:rsidRPr="00D05938">
              <w:rPr>
                <w:rFonts w:cs="Calibri"/>
                <w:lang w:val="es-PR"/>
              </w:rPr>
              <w:instrText xml:space="preserve"> MERGEFIELD Reference_Point </w:instrText>
            </w:r>
            <w:r w:rsidRPr="00D05938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3B1D" w:rsidRPr="00D05938" w:rsidRDefault="003A3B1D" w:rsidP="001A658A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17286" w:rsidRPr="00217B0F" w:rsidRDefault="00414CBF" w:rsidP="001A658A">
            <w:pPr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217B0F" w:rsidRPr="00217B0F">
                <w:rPr>
                  <w:rStyle w:val="Hyperlink"/>
                  <w:lang w:val="es-PR"/>
                </w:rPr>
                <w:t>http://www.aep.pr.gov/</w:t>
              </w:r>
            </w:hyperlink>
            <w:r w:rsidR="00217B0F" w:rsidRPr="00217B0F">
              <w:rPr>
                <w:lang w:val="es-PR"/>
              </w:rPr>
              <w:t xml:space="preserve"> </w:t>
            </w:r>
          </w:p>
        </w:tc>
      </w:tr>
      <w:tr w:rsidR="00050E39" w:rsidRPr="003A3B1D" w:rsidTr="00D05938">
        <w:tc>
          <w:tcPr>
            <w:tcW w:w="1440" w:type="dxa"/>
            <w:shd w:val="clear" w:color="auto" w:fill="auto"/>
            <w:vAlign w:val="center"/>
          </w:tcPr>
          <w:p w:rsidR="003A3B1D" w:rsidRPr="00D05938" w:rsidRDefault="003A3B1D" w:rsidP="001A658A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A3B1D" w:rsidRPr="00D05938" w:rsidRDefault="00BD7890" w:rsidP="001A65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PR"/>
              </w:rPr>
              <w:fldChar w:fldCharType="begin"/>
            </w:r>
            <w:r w:rsidR="003A3B1D" w:rsidRPr="00D05938">
              <w:rPr>
                <w:rFonts w:cs="Calibri"/>
                <w:lang w:val="es-PR"/>
              </w:rPr>
              <w:instrText xml:space="preserve"> MERGEFIELD SOMBRILLA </w:instrText>
            </w:r>
            <w:r w:rsidRPr="00D05938">
              <w:rPr>
                <w:rFonts w:cs="Calibri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lang w:val="es-PR"/>
              </w:rPr>
              <w:t>AEP</w:t>
            </w:r>
            <w:r w:rsidRPr="00D05938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3B1D" w:rsidRPr="00D05938" w:rsidRDefault="003A3B1D" w:rsidP="001A658A">
            <w:pPr>
              <w:spacing w:before="60" w:after="60" w:line="240" w:lineRule="auto"/>
              <w:rPr>
                <w:rFonts w:cs="Calibri"/>
                <w:b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A3B1D" w:rsidRPr="00D05938" w:rsidRDefault="003A3B1D" w:rsidP="001A658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50E39" w:rsidRPr="003A3B1D" w:rsidTr="00D05938">
        <w:tc>
          <w:tcPr>
            <w:tcW w:w="1440" w:type="dxa"/>
            <w:shd w:val="clear" w:color="auto" w:fill="auto"/>
            <w:vAlign w:val="center"/>
          </w:tcPr>
          <w:p w:rsidR="003A3B1D" w:rsidRPr="00D05938" w:rsidRDefault="003A3B1D" w:rsidP="001A658A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A3B1D" w:rsidRPr="00D05938" w:rsidRDefault="00BD7890" w:rsidP="001A658A">
            <w:pPr>
              <w:spacing w:before="60" w:after="60" w:line="240" w:lineRule="auto"/>
              <w:rPr>
                <w:rFonts w:cs="Calibri"/>
              </w:rPr>
            </w:pPr>
            <w:r w:rsidRPr="00D05938">
              <w:rPr>
                <w:rFonts w:cs="Calibri"/>
              </w:rPr>
              <w:fldChar w:fldCharType="begin"/>
            </w:r>
            <w:r w:rsidR="003A3B1D" w:rsidRPr="00D05938">
              <w:rPr>
                <w:rFonts w:cs="Calibri"/>
              </w:rPr>
              <w:instrText xml:space="preserve"> MERGEFIELD AMARoutes </w:instrText>
            </w:r>
            <w:r w:rsidRPr="00D05938">
              <w:rPr>
                <w:rFonts w:cs="Calibri"/>
              </w:rPr>
              <w:fldChar w:fldCharType="separate"/>
            </w:r>
            <w:r w:rsidR="003A3B1D" w:rsidRPr="00D05938">
              <w:rPr>
                <w:rFonts w:cs="Calibri"/>
                <w:noProof/>
              </w:rPr>
              <w:t>A5</w:t>
            </w:r>
            <w:r w:rsidRPr="00D05938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3B1D" w:rsidRPr="00D05938" w:rsidRDefault="003A3B1D" w:rsidP="001A658A">
            <w:pPr>
              <w:spacing w:before="60" w:after="60" w:line="240" w:lineRule="auto"/>
              <w:rPr>
                <w:rFonts w:cs="Calibri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A3B1D" w:rsidRPr="00D05938" w:rsidRDefault="00BD7890" w:rsidP="001A658A">
            <w:pPr>
              <w:spacing w:before="60" w:after="60" w:line="240" w:lineRule="auto"/>
              <w:rPr>
                <w:rFonts w:cs="Calibri"/>
              </w:rPr>
            </w:pPr>
            <w:r w:rsidRPr="00D05938">
              <w:rPr>
                <w:rFonts w:cs="Calibri"/>
              </w:rPr>
              <w:fldChar w:fldCharType="begin"/>
            </w:r>
            <w:r w:rsidR="003A3B1D" w:rsidRPr="00D05938">
              <w:rPr>
                <w:rFonts w:cs="Calibri"/>
              </w:rPr>
              <w:instrText xml:space="preserve"> MERGEFIELD Tren_Urb </w:instrText>
            </w:r>
            <w:r w:rsidRPr="00D05938">
              <w:rPr>
                <w:rFonts w:cs="Calibri"/>
              </w:rPr>
              <w:fldChar w:fldCharType="separate"/>
            </w:r>
            <w:r w:rsidR="003A3B1D" w:rsidRPr="00D05938">
              <w:rPr>
                <w:rFonts w:cs="Calibri"/>
                <w:noProof/>
              </w:rPr>
              <w:t>Sagrado Corazón</w:t>
            </w:r>
            <w:r w:rsidRPr="00D05938">
              <w:rPr>
                <w:rFonts w:cs="Calibri"/>
              </w:rPr>
              <w:fldChar w:fldCharType="end"/>
            </w:r>
          </w:p>
        </w:tc>
      </w:tr>
    </w:tbl>
    <w:p w:rsidR="001C6BA6" w:rsidRPr="00D05938" w:rsidRDefault="003A3B1D" w:rsidP="00225EFF">
      <w:pPr>
        <w:tabs>
          <w:tab w:val="left" w:pos="8355"/>
        </w:tabs>
        <w:spacing w:before="120" w:after="120" w:line="240" w:lineRule="auto"/>
        <w:rPr>
          <w:rFonts w:cs="Calibri"/>
          <w:lang w:val="es-ES"/>
        </w:rPr>
      </w:pPr>
      <w:r w:rsidRPr="00D05938">
        <w:rPr>
          <w:rFonts w:cs="Calibri"/>
          <w:lang w:val="es-ES"/>
        </w:rPr>
        <w:tab/>
      </w:r>
    </w:p>
    <w:tbl>
      <w:tblPr>
        <w:tblW w:w="138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285"/>
        <w:gridCol w:w="3285"/>
        <w:gridCol w:w="3285"/>
        <w:gridCol w:w="3285"/>
      </w:tblGrid>
      <w:tr w:rsidR="00D05938" w:rsidRPr="004B5CB9" w:rsidTr="00D05938">
        <w:trPr>
          <w:cantSplit/>
          <w:tblHeader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C6BA6" w:rsidRPr="00D05938" w:rsidRDefault="00E57FE3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  <w:vAlign w:val="center"/>
          </w:tcPr>
          <w:p w:rsidR="001C6BA6" w:rsidRPr="00D05938" w:rsidRDefault="001C6BA6" w:rsidP="00472BB3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D05938" w:rsidRPr="003A3B1D" w:rsidTr="00D05938">
        <w:trPr>
          <w:cantSplit/>
          <w:tblHeader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C6BA6" w:rsidRPr="00D05938" w:rsidRDefault="001C6BA6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  <w:vAlign w:val="center"/>
          </w:tcPr>
          <w:p w:rsidR="001C6BA6" w:rsidRPr="00D05938" w:rsidRDefault="00601CD7" w:rsidP="00472BB3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b/>
                <w:lang w:val="es-PR"/>
              </w:rPr>
              <w:t>Pueblo</w:t>
            </w:r>
          </w:p>
        </w:tc>
        <w:tc>
          <w:tcPr>
            <w:tcW w:w="3285" w:type="dxa"/>
            <w:shd w:val="clear" w:color="auto" w:fill="B8CCE4"/>
            <w:vAlign w:val="center"/>
          </w:tcPr>
          <w:p w:rsidR="001C6BA6" w:rsidRPr="00D05938" w:rsidRDefault="001C6BA6" w:rsidP="00472BB3">
            <w:pPr>
              <w:spacing w:before="120" w:after="120" w:line="240" w:lineRule="auto"/>
              <w:rPr>
                <w:rFonts w:cs="Calibri"/>
              </w:rPr>
            </w:pPr>
            <w:r w:rsidRPr="00D05938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  <w:vAlign w:val="center"/>
          </w:tcPr>
          <w:p w:rsidR="001C6BA6" w:rsidRPr="00D05938" w:rsidRDefault="001C6BA6" w:rsidP="00472BB3">
            <w:pPr>
              <w:spacing w:before="120" w:after="120" w:line="240" w:lineRule="auto"/>
              <w:rPr>
                <w:rFonts w:cs="Calibri"/>
              </w:rPr>
            </w:pPr>
            <w:r w:rsidRPr="00D05938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  <w:vAlign w:val="center"/>
          </w:tcPr>
          <w:p w:rsidR="001C6BA6" w:rsidRPr="00D05938" w:rsidRDefault="001C6BA6" w:rsidP="00472BB3">
            <w:pPr>
              <w:spacing w:before="120" w:after="120" w:line="240" w:lineRule="auto"/>
              <w:rPr>
                <w:rFonts w:cs="Calibri"/>
              </w:rPr>
            </w:pPr>
            <w:r w:rsidRPr="00D05938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05938" w:rsidRPr="00D91486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2CD1" w:rsidRPr="00D05938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  <w:vAlign w:val="center"/>
          </w:tcPr>
          <w:p w:rsidR="00A72CD1" w:rsidRPr="00D05938" w:rsidRDefault="00A72CD1" w:rsidP="00472BB3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b/>
                <w:lang w:val="es-PR"/>
              </w:rPr>
              <w:t>AGUADILLA</w:t>
            </w: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87174A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Centro de Gobierno Aguadilla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7054AC" w:rsidRDefault="00BD7890" w:rsidP="00261C04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7054AC">
              <w:rPr>
                <w:rFonts w:cs="Calibri"/>
                <w:color w:val="000000"/>
                <w:lang w:val="es-PR"/>
              </w:rPr>
              <w:instrText xml:space="preserve"> MERGEFIELD "Post_Add_2" </w:instrText>
            </w:r>
            <w:r w:rsidRPr="007054AC">
              <w:rPr>
                <w:rFonts w:cs="Calibri"/>
                <w:color w:val="000000"/>
                <w:lang w:val="es-PR"/>
              </w:rPr>
              <w:fldChar w:fldCharType="end"/>
            </w:r>
            <w:r w:rsidR="007054AC"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7054AC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7054AC">
              <w:rPr>
                <w:rFonts w:cs="Calibri"/>
                <w:color w:val="000000"/>
                <w:lang w:val="es-PR"/>
              </w:rPr>
              <w:instrText xml:space="preserve"> MERGEFIELD "Post_City" </w:instrText>
            </w:r>
            <w:r w:rsidRPr="007054AC">
              <w:rPr>
                <w:rFonts w:cs="Calibri"/>
                <w:color w:val="000000"/>
                <w:lang w:val="es-PR"/>
              </w:rPr>
              <w:fldChar w:fldCharType="end"/>
            </w:r>
            <w:r w:rsidRPr="007054AC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7054AC">
              <w:rPr>
                <w:rFonts w:cs="Calibri"/>
                <w:color w:val="000000"/>
                <w:lang w:val="es-PR"/>
              </w:rPr>
              <w:instrText xml:space="preserve"> MERGEFIELD "Zipcode" </w:instrText>
            </w:r>
            <w:r w:rsidRPr="007054AC">
              <w:rPr>
                <w:rFonts w:cs="Calibri"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891-1312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 Audio Impedido: N/A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="00BD7890" w:rsidRPr="00D05938">
              <w:rPr>
                <w:rFonts w:cs="Calibri"/>
              </w:rPr>
              <w:fldChar w:fldCharType="end"/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ES"/>
              </w:rPr>
              <w:t>Fax: N/A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Pr="00D05938">
              <w:rPr>
                <w:rFonts w:cs="Calibri"/>
                <w:noProof/>
                <w:color w:val="000000"/>
                <w:lang w:val="es-PR"/>
              </w:rPr>
              <w:t>Centro Judicial Aguadilla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72CD1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72CD1" w:rsidRPr="00D05938" w:rsidRDefault="00A72CD1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72CD1" w:rsidRPr="00D05938" w:rsidRDefault="00A72CD1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72CD1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891-5365</w:t>
            </w:r>
            <w:r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050E39" w:rsidRPr="00D05938" w:rsidRDefault="00050E39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891-1312</w:t>
            </w:r>
            <w:r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 </w:t>
            </w:r>
          </w:p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N/A</w:t>
            </w:r>
          </w:p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ES"/>
              </w:rPr>
              <w:t xml:space="preserve">Fax: N/A 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"Fax3" </w:instrText>
            </w:r>
            <w:r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72CD1" w:rsidRPr="00D05938" w:rsidRDefault="00A72CD1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472BB3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2CD1" w:rsidRPr="00D05938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A72CD1" w:rsidRPr="00472BB3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05938">
              <w:rPr>
                <w:rFonts w:cs="Calibri"/>
                <w:b/>
                <w:lang w:val="es-PR"/>
              </w:rPr>
              <w:t>ARECIBO</w:t>
            </w: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Centro de Gobierno Arecibo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87174A" w:rsidRPr="00D05938" w:rsidRDefault="0087174A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878-1432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CA2557" w:rsidRPr="00D05938" w:rsidRDefault="00CA2557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N/A</w:t>
            </w:r>
          </w:p>
          <w:p w:rsidR="003A3B1D" w:rsidRPr="00D05938" w:rsidRDefault="00CA2557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ES"/>
              </w:rPr>
              <w:t xml:space="preserve">Fax: N/A </w:t>
            </w:r>
            <w:r w:rsidR="00BD7890" w:rsidRPr="00D05938">
              <w:rPr>
                <w:rFonts w:cs="Calibri"/>
              </w:rPr>
              <w:fldChar w:fldCharType="begin"/>
            </w:r>
            <w:r w:rsidR="003A3B1D" w:rsidRPr="00D05938">
              <w:rPr>
                <w:rFonts w:cs="Calibri"/>
                <w:lang w:val="es-ES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472BB3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2CD1" w:rsidRPr="00D05938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A72CD1" w:rsidRPr="00472BB3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05938">
              <w:rPr>
                <w:rFonts w:cs="Calibri"/>
                <w:b/>
                <w:lang w:val="es-PR"/>
              </w:rPr>
              <w:t>BAYAMÓN</w:t>
            </w: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Centro de Gobierno Bayamón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87174A" w:rsidRPr="00D05938" w:rsidRDefault="0087174A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798-9025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N/A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="00BD7890" w:rsidRPr="00D05938">
              <w:rPr>
                <w:rFonts w:cs="Calibri"/>
              </w:rPr>
              <w:fldChar w:fldCharType="end"/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ES"/>
              </w:rPr>
              <w:t>Fax: N/A</w:t>
            </w:r>
            <w:r w:rsidRPr="00D05938">
              <w:rPr>
                <w:rFonts w:cs="Calibri"/>
              </w:rPr>
              <w:t xml:space="preserve">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Pr="00D05938">
              <w:rPr>
                <w:rFonts w:cs="Calibri"/>
                <w:noProof/>
                <w:color w:val="000000"/>
                <w:lang w:val="es-PR"/>
              </w:rPr>
              <w:t>Centro Judicial Bayamón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72CD1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72CD1" w:rsidRPr="00D05938" w:rsidRDefault="00A72CD1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72CD1" w:rsidRPr="00D05938" w:rsidRDefault="00A72CD1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785-1091</w:t>
            </w:r>
            <w:r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N/A</w:t>
            </w:r>
          </w:p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ES"/>
              </w:rPr>
              <w:t xml:space="preserve">Fax: N/A 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"Fax3" </w:instrText>
            </w:r>
            <w:r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72CD1" w:rsidRPr="00D05938" w:rsidRDefault="00A72CD1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472BB3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2CD1" w:rsidRPr="00D05938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A72CD1" w:rsidRPr="00472BB3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05938">
              <w:rPr>
                <w:rFonts w:cs="Calibri"/>
                <w:b/>
                <w:lang w:val="es-PR"/>
              </w:rPr>
              <w:t>CAGUAS</w:t>
            </w: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Complejo Gub. de Caguas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286-0580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N/A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ES"/>
              </w:rPr>
              <w:t xml:space="preserve">Fax: N/A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472BB3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2CD1" w:rsidRPr="00D05938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A72CD1" w:rsidRPr="00472BB3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05938">
              <w:rPr>
                <w:rFonts w:cs="Calibri"/>
                <w:b/>
                <w:lang w:val="es-PR"/>
              </w:rPr>
              <w:t>CAROLINA</w:t>
            </w: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Centro de Gobierno Carolina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3A3B1D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  <w:p w:rsidR="00AD21D9" w:rsidRDefault="00AD21D9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  <w:p w:rsidR="00AD21D9" w:rsidRPr="00D05938" w:rsidRDefault="00AD21D9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257-8255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N/A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ES"/>
              </w:rPr>
              <w:t xml:space="preserve">Fax: N/A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472BB3" w:rsidTr="00D05938">
        <w:trPr>
          <w:cantSplit/>
          <w:tblHeader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2CD1" w:rsidRPr="00D05938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A72CD1" w:rsidRPr="00472BB3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05938">
              <w:rPr>
                <w:rFonts w:cs="Calibri"/>
                <w:b/>
                <w:lang w:val="es-PR"/>
              </w:rPr>
              <w:t>GUAYAMA</w:t>
            </w: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Pr="00D05938">
              <w:rPr>
                <w:rFonts w:cs="Calibri"/>
                <w:noProof/>
                <w:color w:val="000000"/>
                <w:lang w:val="es-PR"/>
              </w:rPr>
              <w:t>Centro Judicial Guayama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72CD1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="00A72CD1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72CD1" w:rsidRPr="00D05938" w:rsidRDefault="00A72CD1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72CD1" w:rsidRPr="00D05938" w:rsidRDefault="00A72CD1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864-9082</w:t>
            </w:r>
            <w:r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N/A</w:t>
            </w:r>
          </w:p>
          <w:p w:rsidR="00A72CD1" w:rsidRPr="00D05938" w:rsidRDefault="00A72CD1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ES"/>
              </w:rPr>
              <w:t xml:space="preserve">Fax: N/A 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"Fax3" </w:instrText>
            </w:r>
            <w:r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72CD1" w:rsidRPr="00D05938" w:rsidRDefault="00A72CD1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472BB3" w:rsidTr="00D05938">
        <w:trPr>
          <w:cantSplit/>
          <w:tblHeader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2CD1" w:rsidRPr="00D05938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A72CD1" w:rsidRPr="00472BB3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05938">
              <w:rPr>
                <w:rFonts w:cs="Calibri"/>
                <w:b/>
                <w:lang w:val="es-PR"/>
              </w:rPr>
              <w:t>GUAYNABO</w:t>
            </w: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Centro Gub. Guaynabo &amp; Pto. Nuevo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781-8770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Tel.: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"Telephone2"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720-5533</w:t>
            </w:r>
            <w:r w:rsidR="00BD7890" w:rsidRPr="00D05938">
              <w:rPr>
                <w:rFonts w:cs="Calibri"/>
              </w:rPr>
              <w:fldChar w:fldCharType="end"/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N/A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="00BD7890" w:rsidRPr="00D05938">
              <w:rPr>
                <w:rFonts w:cs="Calibri"/>
              </w:rPr>
              <w:fldChar w:fldCharType="end"/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</w:rPr>
              <w:t xml:space="preserve">Fax: </w:t>
            </w:r>
            <w:r w:rsidRPr="00D05938">
              <w:rPr>
                <w:rFonts w:cs="Calibri"/>
                <w:lang w:val="es-ES"/>
              </w:rPr>
              <w:t>N/A</w:t>
            </w:r>
            <w:r w:rsidRPr="00D05938">
              <w:rPr>
                <w:rFonts w:cs="Calibri"/>
              </w:rPr>
              <w:t xml:space="preserve">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472BB3" w:rsidTr="00D05938">
        <w:trPr>
          <w:cantSplit/>
          <w:tblHeader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2CD1" w:rsidRPr="00D05938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A72CD1" w:rsidRPr="00472BB3" w:rsidRDefault="00A72CD1" w:rsidP="00472BB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05938">
              <w:rPr>
                <w:rFonts w:cs="Calibri"/>
                <w:b/>
                <w:lang w:val="es-PR"/>
              </w:rPr>
              <w:t>SAN JUAN</w:t>
            </w:r>
          </w:p>
        </w:tc>
      </w:tr>
      <w:tr w:rsidR="00D05938" w:rsidRPr="00261C04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Centro Gub. Minillas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723-4248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</w:t>
            </w:r>
            <w:r w:rsidR="00C53A2A" w:rsidRPr="00D05938">
              <w:rPr>
                <w:rFonts w:cs="Calibri"/>
                <w:lang w:val="es-ES"/>
              </w:rPr>
              <w:t xml:space="preserve">N/A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="00BD7890" w:rsidRPr="00D05938">
              <w:rPr>
                <w:rFonts w:cs="Calibri"/>
              </w:rPr>
              <w:fldChar w:fldCharType="end"/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ES"/>
              </w:rPr>
              <w:t xml:space="preserve">Fax: </w:t>
            </w:r>
            <w:r w:rsidR="00C53A2A" w:rsidRPr="00D05938">
              <w:rPr>
                <w:rFonts w:cs="Calibri"/>
                <w:lang w:val="es-ES"/>
              </w:rPr>
              <w:t xml:space="preserve">N/A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Centro Judicial Ponce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F2434A" w:rsidRPr="00D05938" w:rsidRDefault="00F2434A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841-5758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N/A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Fax: N/A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"Fax" </w:instrText>
            </w:r>
            <w:r w:rsidR="00BD7890" w:rsidRPr="00D05938">
              <w:rPr>
                <w:rFonts w:cs="Calibri"/>
              </w:rPr>
              <w:fldChar w:fldCharType="end"/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Centro Judicial San Juan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"Phy_Add_2"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641-6351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N/A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="00BD7890" w:rsidRPr="00D05938">
              <w:rPr>
                <w:rFonts w:cs="Calibri"/>
              </w:rPr>
              <w:fldChar w:fldCharType="end"/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Fax: N/A</w:t>
            </w:r>
            <w:r w:rsidRPr="00D05938">
              <w:rPr>
                <w:rFonts w:cs="Calibri"/>
              </w:rPr>
              <w:t xml:space="preserve">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"Fax" </w:instrText>
            </w:r>
            <w:r w:rsidR="00BD7890" w:rsidRPr="00D05938">
              <w:rPr>
                <w:rFonts w:cs="Calibri"/>
              </w:rPr>
              <w:fldChar w:fldCharType="end"/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3A3B1D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Edificio Intendente A. Ramírez (Hacienda)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F2434A" w:rsidRPr="00D05938" w:rsidRDefault="00F2434A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721-2020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  <w:r w:rsidR="00F2434A" w:rsidRPr="00D05938">
              <w:rPr>
                <w:rFonts w:cs="Calibri"/>
              </w:rPr>
              <w:fldChar w:fldCharType="begin"/>
            </w:r>
            <w:r w:rsidR="00F2434A" w:rsidRPr="00D05938">
              <w:rPr>
                <w:rFonts w:cs="Calibri"/>
                <w:lang w:val="es-ES"/>
              </w:rPr>
              <w:instrText xml:space="preserve"> MERGEFIELD "Telephone2" </w:instrText>
            </w:r>
            <w:r w:rsidR="00F2434A" w:rsidRPr="00D05938">
              <w:rPr>
                <w:rFonts w:cs="Calibri"/>
              </w:rPr>
              <w:fldChar w:fldCharType="separate"/>
            </w:r>
            <w:r w:rsidR="00F2434A" w:rsidRPr="00D05938">
              <w:rPr>
                <w:rFonts w:cs="Calibri"/>
                <w:noProof/>
                <w:lang w:val="es-ES"/>
              </w:rPr>
              <w:t>exts. 2000/2467</w:t>
            </w:r>
            <w:r w:rsidR="00F2434A" w:rsidRPr="00D05938">
              <w:rPr>
                <w:rFonts w:cs="Calibri"/>
              </w:rPr>
              <w:fldChar w:fldCharType="end"/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N/A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="00BD7890" w:rsidRPr="00D05938">
              <w:rPr>
                <w:rFonts w:cs="Calibri"/>
              </w:rPr>
              <w:fldChar w:fldCharType="end"/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</w:rPr>
              <w:t xml:space="preserve">Fax: </w:t>
            </w:r>
            <w:r w:rsidRPr="00D05938">
              <w:rPr>
                <w:rFonts w:cs="Calibri"/>
                <w:lang w:val="es-ES"/>
              </w:rPr>
              <w:t>N/A</w:t>
            </w:r>
            <w:r w:rsidRPr="00D05938">
              <w:rPr>
                <w:rFonts w:cs="Calibri"/>
              </w:rPr>
              <w:t xml:space="preserve">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261C04" w:rsidTr="00D05938">
        <w:trPr>
          <w:cantSplit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Edificio Lotería de PR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764-1767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</w:t>
            </w:r>
            <w:r w:rsidR="00C53A2A" w:rsidRPr="00D05938">
              <w:rPr>
                <w:rFonts w:cs="Calibri"/>
                <w:lang w:val="es-ES"/>
              </w:rPr>
              <w:t xml:space="preserve">N/A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="00BD7890" w:rsidRPr="00D05938">
              <w:rPr>
                <w:rFonts w:cs="Calibri"/>
              </w:rPr>
              <w:fldChar w:fldCharType="end"/>
            </w:r>
          </w:p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Fax:</w:t>
            </w:r>
            <w:r w:rsidR="00C53A2A" w:rsidRPr="00D05938">
              <w:rPr>
                <w:rFonts w:cs="Calibri"/>
                <w:lang w:val="es-ES"/>
              </w:rPr>
              <w:t xml:space="preserve"> N/A 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"Fax" </w:instrText>
            </w:r>
            <w:r w:rsidR="00BD7890" w:rsidRPr="00D05938">
              <w:rPr>
                <w:rFonts w:cs="Calibri"/>
              </w:rPr>
              <w:fldChar w:fldCharType="end"/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D05938" w:rsidRPr="00CE090B" w:rsidTr="00D05938">
        <w:trPr>
          <w:cantSplit/>
          <w:trHeight w:val="725"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A3B1D" w:rsidRPr="00D05938" w:rsidRDefault="00BD7890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D05938">
              <w:rPr>
                <w:rFonts w:cs="Calibri"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D05938">
              <w:rPr>
                <w:rFonts w:cs="Calibri"/>
                <w:color w:val="000000"/>
                <w:lang w:val="es-PR"/>
              </w:rPr>
              <w:fldChar w:fldCharType="separate"/>
            </w:r>
            <w:r w:rsidR="003A3B1D" w:rsidRPr="00D05938">
              <w:rPr>
                <w:rFonts w:cs="Calibri"/>
                <w:noProof/>
                <w:color w:val="000000"/>
                <w:lang w:val="es-PR"/>
              </w:rPr>
              <w:t>Superintendencia de la Policía</w:t>
            </w:r>
            <w:r w:rsidRPr="00D05938">
              <w:rPr>
                <w:rFonts w:cs="Calibri"/>
                <w:color w:val="000000"/>
                <w:lang w:val="es-PR"/>
              </w:rPr>
              <w:fldChar w:fldCharType="end"/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"Phy_Add_2"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7054AC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054AC">
              <w:rPr>
                <w:rFonts w:cs="Calibri"/>
                <w:color w:val="000000"/>
                <w:lang w:val="es-PR"/>
              </w:rPr>
              <w:t>No Disponible</w:t>
            </w:r>
            <w:r w:rsidRPr="00D0593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="00BD7890"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A3B1D" w:rsidRPr="00D05938" w:rsidRDefault="00BD7890" w:rsidP="00261C0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05938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3A3B1D" w:rsidRPr="00D05938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D05938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>Tel.:</w:t>
            </w:r>
            <w:r w:rsidR="00BD7890"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"Telephone1" </w:instrText>
            </w:r>
            <w:r w:rsidR="00BD7890" w:rsidRPr="00D05938">
              <w:rPr>
                <w:rFonts w:cs="Calibri"/>
              </w:rPr>
              <w:fldChar w:fldCharType="separate"/>
            </w:r>
            <w:r w:rsidRPr="00D05938">
              <w:rPr>
                <w:rFonts w:cs="Calibri"/>
                <w:noProof/>
                <w:lang w:val="es-ES"/>
              </w:rPr>
              <w:t>(787) 793-3670</w:t>
            </w:r>
            <w:r w:rsidR="00BD7890"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</w:t>
            </w:r>
          </w:p>
          <w:p w:rsidR="00CA2557" w:rsidRPr="00D05938" w:rsidRDefault="00CA2557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05938">
              <w:rPr>
                <w:rFonts w:cs="Calibri"/>
                <w:lang w:val="es-ES"/>
              </w:rPr>
              <w:t xml:space="preserve">Tel Audio Impedido: </w:t>
            </w:r>
            <w:r w:rsidRPr="00D05938">
              <w:rPr>
                <w:rFonts w:cs="Calibri"/>
              </w:rPr>
              <w:fldChar w:fldCharType="begin"/>
            </w:r>
            <w:r w:rsidRPr="00D05938">
              <w:rPr>
                <w:rFonts w:cs="Calibri"/>
                <w:lang w:val="es-ES"/>
              </w:rPr>
              <w:instrText xml:space="preserve"> MERGEFIELD "Audio_Impared_Tel" </w:instrText>
            </w:r>
            <w:r w:rsidRPr="00D05938">
              <w:rPr>
                <w:rFonts w:cs="Calibri"/>
              </w:rPr>
              <w:fldChar w:fldCharType="end"/>
            </w:r>
            <w:r w:rsidRPr="00D05938">
              <w:rPr>
                <w:rFonts w:cs="Calibri"/>
                <w:lang w:val="es-ES"/>
              </w:rPr>
              <w:t xml:space="preserve"> N/A</w:t>
            </w:r>
          </w:p>
          <w:p w:rsidR="003A3B1D" w:rsidRPr="00D05938" w:rsidRDefault="00CA2557" w:rsidP="00261C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05938">
              <w:rPr>
                <w:rFonts w:cs="Calibri"/>
                <w:lang w:val="es-ES"/>
              </w:rPr>
              <w:t xml:space="preserve">Fax: N/A </w:t>
            </w:r>
            <w:r w:rsidR="00BD7890" w:rsidRPr="00D05938">
              <w:rPr>
                <w:rFonts w:cs="Calibri"/>
              </w:rPr>
              <w:fldChar w:fldCharType="begin"/>
            </w:r>
            <w:r w:rsidR="003A3B1D" w:rsidRPr="00D05938">
              <w:rPr>
                <w:rFonts w:cs="Calibri"/>
                <w:lang w:val="es-ES"/>
              </w:rPr>
              <w:instrText xml:space="preserve"> MERGEFIELD "Fax3" </w:instrText>
            </w:r>
            <w:r w:rsidR="00BD7890" w:rsidRPr="00D05938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3A3B1D" w:rsidRPr="00D05938" w:rsidRDefault="003A3B1D" w:rsidP="00261C0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D05938" w:rsidRDefault="00EB2341" w:rsidP="00225EFF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D05938" w:rsidRPr="003A3B1D" w:rsidTr="00D0593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303" w:rsidRPr="00D05938" w:rsidRDefault="00E57FE3" w:rsidP="00D05938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9080" cy="259080"/>
                  <wp:effectExtent l="0" t="0" r="7620" b="762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3F4303" w:rsidRPr="00D05938" w:rsidRDefault="003F4303" w:rsidP="00D05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D05938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472BB3" w:rsidRPr="00472BB3" w:rsidRDefault="00414CBF" w:rsidP="00472BB3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472BB3" w:rsidRPr="00B709C5">
          <w:rPr>
            <w:rStyle w:val="Hyperlink"/>
            <w:rFonts w:cs="Calibri"/>
            <w:lang w:val="es-ES"/>
          </w:rPr>
          <w:t>Directorio de Agencias de PR</w:t>
        </w:r>
      </w:hyperlink>
    </w:p>
    <w:p w:rsidR="00472BB3" w:rsidRPr="006C4295" w:rsidRDefault="00414CBF" w:rsidP="00472BB3">
      <w:pPr>
        <w:spacing w:before="120" w:after="120" w:line="240" w:lineRule="auto"/>
        <w:rPr>
          <w:lang w:val="es-ES"/>
        </w:rPr>
      </w:pPr>
      <w:hyperlink r:id="rId17" w:history="1">
        <w:r w:rsidR="00472BB3" w:rsidRPr="00B709C5">
          <w:rPr>
            <w:rStyle w:val="Hyperlink"/>
            <w:rFonts w:cs="Calibri"/>
            <w:lang w:val="es-ES"/>
          </w:rPr>
          <w:t>Directorio de Municipios de PR</w:t>
        </w:r>
      </w:hyperlink>
    </w:p>
    <w:p w:rsidR="00472BB3" w:rsidRPr="00912F2F" w:rsidRDefault="00414CBF" w:rsidP="00472BB3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472BB3" w:rsidRPr="00B709C5">
          <w:rPr>
            <w:rStyle w:val="Hyperlink"/>
            <w:rFonts w:cs="Calibri"/>
            <w:lang w:val="es-ES"/>
          </w:rPr>
          <w:t>Directorio de Agencias Federales</w:t>
        </w:r>
      </w:hyperlink>
    </w:p>
    <w:p w:rsidR="00472BB3" w:rsidRPr="00472BB3" w:rsidRDefault="00472BB3" w:rsidP="00472BB3">
      <w:pPr>
        <w:spacing w:before="120" w:after="120" w:line="240" w:lineRule="auto"/>
        <w:jc w:val="both"/>
        <w:rPr>
          <w:rFonts w:cs="Calibri"/>
          <w:lang w:val="es-ES"/>
        </w:rPr>
      </w:pPr>
    </w:p>
    <w:p w:rsidR="00472BB3" w:rsidRPr="00D05938" w:rsidRDefault="00472BB3" w:rsidP="00225EFF">
      <w:pPr>
        <w:spacing w:before="120" w:after="120" w:line="240" w:lineRule="auto"/>
        <w:rPr>
          <w:rFonts w:cs="Calibri"/>
          <w:lang w:val="es-ES"/>
        </w:rPr>
      </w:pPr>
    </w:p>
    <w:sectPr w:rsidR="00472BB3" w:rsidRPr="00D05938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B3" w:rsidRDefault="00E522B3" w:rsidP="002D274D">
      <w:pPr>
        <w:spacing w:after="0" w:line="240" w:lineRule="auto"/>
      </w:pPr>
      <w:r>
        <w:separator/>
      </w:r>
    </w:p>
  </w:endnote>
  <w:endnote w:type="continuationSeparator" w:id="0">
    <w:p w:rsidR="00E522B3" w:rsidRDefault="00E522B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472BB3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472BB3" w:rsidRPr="00232CA2" w:rsidRDefault="00472BB3" w:rsidP="00D967C0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4B6C24BC" wp14:editId="0ECA17D1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472BB3" w:rsidRPr="00232CA2" w:rsidRDefault="00D967C0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D967C0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472BB3" w:rsidRPr="00232CA2" w:rsidRDefault="00472BB3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414CBF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414CBF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E35CF5" w:rsidRPr="00472BB3" w:rsidRDefault="00E35CF5" w:rsidP="00472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B3" w:rsidRDefault="00E522B3" w:rsidP="002D274D">
      <w:pPr>
        <w:spacing w:after="0" w:line="240" w:lineRule="auto"/>
      </w:pPr>
      <w:r>
        <w:separator/>
      </w:r>
    </w:p>
  </w:footnote>
  <w:footnote w:type="continuationSeparator" w:id="0">
    <w:p w:rsidR="00E522B3" w:rsidRDefault="00E522B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E35CF5" w:rsidRPr="002D274D" w:rsidTr="00D0593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35CF5" w:rsidRPr="00D05938" w:rsidRDefault="00E35CF5" w:rsidP="00D05938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D05938">
            <w:rPr>
              <w:b/>
              <w:smallCaps/>
              <w:sz w:val="28"/>
              <w:szCs w:val="28"/>
              <w:lang w:val="es-ES"/>
            </w:rPr>
            <w:t>Autoridad de Edificios Públicos</w:t>
          </w:r>
          <w:r w:rsidR="00F03AC8" w:rsidRPr="00D05938">
            <w:rPr>
              <w:b/>
              <w:smallCaps/>
              <w:sz w:val="28"/>
              <w:szCs w:val="28"/>
              <w:lang w:val="es-ES"/>
            </w:rPr>
            <w:t xml:space="preserve"> (AEP)</w:t>
          </w:r>
        </w:p>
      </w:tc>
      <w:tc>
        <w:tcPr>
          <w:tcW w:w="1890" w:type="dxa"/>
          <w:shd w:val="clear" w:color="auto" w:fill="auto"/>
          <w:vAlign w:val="center"/>
        </w:tcPr>
        <w:p w:rsidR="00E35CF5" w:rsidRPr="00D05938" w:rsidRDefault="00E35CF5" w:rsidP="000B164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D05938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AEP-162</w:t>
          </w:r>
        </w:p>
      </w:tc>
    </w:tr>
    <w:tr w:rsidR="00E35CF5" w:rsidRPr="002D274D" w:rsidTr="00D0593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35CF5" w:rsidRPr="00D05938" w:rsidRDefault="00E35CF5" w:rsidP="00D0593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D0593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E35CF5" w:rsidRPr="00D05938" w:rsidRDefault="00E35CF5" w:rsidP="00217B0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D05938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217B0F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27-mar-13</w:t>
          </w:r>
        </w:p>
      </w:tc>
    </w:tr>
  </w:tbl>
  <w:p w:rsidR="00E35CF5" w:rsidRPr="00097A3A" w:rsidRDefault="00E35CF5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37C5"/>
    <w:rsid w:val="00007760"/>
    <w:rsid w:val="0001245A"/>
    <w:rsid w:val="00031386"/>
    <w:rsid w:val="00032201"/>
    <w:rsid w:val="00033251"/>
    <w:rsid w:val="00050E39"/>
    <w:rsid w:val="00072166"/>
    <w:rsid w:val="00087E5E"/>
    <w:rsid w:val="00096AFF"/>
    <w:rsid w:val="00097A3A"/>
    <w:rsid w:val="000A2421"/>
    <w:rsid w:val="000A5AFF"/>
    <w:rsid w:val="000B164D"/>
    <w:rsid w:val="000B3B2D"/>
    <w:rsid w:val="000B5A8E"/>
    <w:rsid w:val="000C050F"/>
    <w:rsid w:val="000C2368"/>
    <w:rsid w:val="000D2044"/>
    <w:rsid w:val="000D2CE6"/>
    <w:rsid w:val="000D7B72"/>
    <w:rsid w:val="000E2158"/>
    <w:rsid w:val="000F22C2"/>
    <w:rsid w:val="00104D8D"/>
    <w:rsid w:val="00110B97"/>
    <w:rsid w:val="00127F6F"/>
    <w:rsid w:val="001501F5"/>
    <w:rsid w:val="0016091F"/>
    <w:rsid w:val="00165DE7"/>
    <w:rsid w:val="00170A95"/>
    <w:rsid w:val="00175307"/>
    <w:rsid w:val="001A658A"/>
    <w:rsid w:val="001B2D18"/>
    <w:rsid w:val="001C3C24"/>
    <w:rsid w:val="001C6BA6"/>
    <w:rsid w:val="001D7582"/>
    <w:rsid w:val="00202306"/>
    <w:rsid w:val="00204C0D"/>
    <w:rsid w:val="00217B0F"/>
    <w:rsid w:val="00220249"/>
    <w:rsid w:val="00221E13"/>
    <w:rsid w:val="00225EFF"/>
    <w:rsid w:val="0022739B"/>
    <w:rsid w:val="00252BF1"/>
    <w:rsid w:val="00255652"/>
    <w:rsid w:val="00256115"/>
    <w:rsid w:val="00260E3A"/>
    <w:rsid w:val="00261C04"/>
    <w:rsid w:val="00272E50"/>
    <w:rsid w:val="00293DD4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23B4F"/>
    <w:rsid w:val="00323BED"/>
    <w:rsid w:val="00325329"/>
    <w:rsid w:val="00327EFB"/>
    <w:rsid w:val="00333F46"/>
    <w:rsid w:val="00352D26"/>
    <w:rsid w:val="003879F4"/>
    <w:rsid w:val="00392AF8"/>
    <w:rsid w:val="003936A5"/>
    <w:rsid w:val="00395685"/>
    <w:rsid w:val="003A30D8"/>
    <w:rsid w:val="003A3B1D"/>
    <w:rsid w:val="003A6F35"/>
    <w:rsid w:val="003B1D37"/>
    <w:rsid w:val="003B7AC4"/>
    <w:rsid w:val="003E08C0"/>
    <w:rsid w:val="003E4BB4"/>
    <w:rsid w:val="003F4303"/>
    <w:rsid w:val="00407C2D"/>
    <w:rsid w:val="00414CBF"/>
    <w:rsid w:val="00424C57"/>
    <w:rsid w:val="004263FA"/>
    <w:rsid w:val="00462EAD"/>
    <w:rsid w:val="00472BB3"/>
    <w:rsid w:val="00474375"/>
    <w:rsid w:val="00474F4B"/>
    <w:rsid w:val="00490CC3"/>
    <w:rsid w:val="00494B0F"/>
    <w:rsid w:val="0049592F"/>
    <w:rsid w:val="004B5CB9"/>
    <w:rsid w:val="004C5563"/>
    <w:rsid w:val="004D4709"/>
    <w:rsid w:val="004D5E31"/>
    <w:rsid w:val="004E3445"/>
    <w:rsid w:val="004E6940"/>
    <w:rsid w:val="004F4E9F"/>
    <w:rsid w:val="004F6013"/>
    <w:rsid w:val="00500D1C"/>
    <w:rsid w:val="0050200A"/>
    <w:rsid w:val="00532A9A"/>
    <w:rsid w:val="00535CF2"/>
    <w:rsid w:val="005370A9"/>
    <w:rsid w:val="00550A43"/>
    <w:rsid w:val="00553E9A"/>
    <w:rsid w:val="005565D6"/>
    <w:rsid w:val="00570496"/>
    <w:rsid w:val="005723A6"/>
    <w:rsid w:val="00593C2B"/>
    <w:rsid w:val="005B73DD"/>
    <w:rsid w:val="005C4C3A"/>
    <w:rsid w:val="005D3E86"/>
    <w:rsid w:val="005D4454"/>
    <w:rsid w:val="005F1755"/>
    <w:rsid w:val="005F3873"/>
    <w:rsid w:val="005F4325"/>
    <w:rsid w:val="005F6D80"/>
    <w:rsid w:val="00601CD7"/>
    <w:rsid w:val="0060478F"/>
    <w:rsid w:val="006151E5"/>
    <w:rsid w:val="006279AB"/>
    <w:rsid w:val="00631546"/>
    <w:rsid w:val="0064770A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32D2"/>
    <w:rsid w:val="00700081"/>
    <w:rsid w:val="00704399"/>
    <w:rsid w:val="007054AC"/>
    <w:rsid w:val="00733C77"/>
    <w:rsid w:val="00764850"/>
    <w:rsid w:val="00770395"/>
    <w:rsid w:val="00773404"/>
    <w:rsid w:val="007865BB"/>
    <w:rsid w:val="00791B11"/>
    <w:rsid w:val="00795354"/>
    <w:rsid w:val="00795416"/>
    <w:rsid w:val="00796586"/>
    <w:rsid w:val="00797EAD"/>
    <w:rsid w:val="007A4340"/>
    <w:rsid w:val="007A6359"/>
    <w:rsid w:val="007B37CD"/>
    <w:rsid w:val="007B54D6"/>
    <w:rsid w:val="007E1663"/>
    <w:rsid w:val="007E56E2"/>
    <w:rsid w:val="007F61D8"/>
    <w:rsid w:val="00805463"/>
    <w:rsid w:val="00813CB3"/>
    <w:rsid w:val="008158E2"/>
    <w:rsid w:val="00816A28"/>
    <w:rsid w:val="008178C9"/>
    <w:rsid w:val="008262EC"/>
    <w:rsid w:val="008321F6"/>
    <w:rsid w:val="00832546"/>
    <w:rsid w:val="0083513A"/>
    <w:rsid w:val="00850A02"/>
    <w:rsid w:val="00860BC1"/>
    <w:rsid w:val="00864B3A"/>
    <w:rsid w:val="0087174A"/>
    <w:rsid w:val="00872303"/>
    <w:rsid w:val="008807C5"/>
    <w:rsid w:val="0088221B"/>
    <w:rsid w:val="008B4DF6"/>
    <w:rsid w:val="008D0DCC"/>
    <w:rsid w:val="008D31E6"/>
    <w:rsid w:val="008E2968"/>
    <w:rsid w:val="008F408D"/>
    <w:rsid w:val="008F5114"/>
    <w:rsid w:val="00910CF8"/>
    <w:rsid w:val="00911BE9"/>
    <w:rsid w:val="0091748E"/>
    <w:rsid w:val="0092574F"/>
    <w:rsid w:val="00937A57"/>
    <w:rsid w:val="0095358D"/>
    <w:rsid w:val="00957CA9"/>
    <w:rsid w:val="00980FDF"/>
    <w:rsid w:val="009810B0"/>
    <w:rsid w:val="00982F1C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A05272"/>
    <w:rsid w:val="00A06391"/>
    <w:rsid w:val="00A063C0"/>
    <w:rsid w:val="00A24CEB"/>
    <w:rsid w:val="00A3485E"/>
    <w:rsid w:val="00A34FB2"/>
    <w:rsid w:val="00A41D31"/>
    <w:rsid w:val="00A52FA2"/>
    <w:rsid w:val="00A541EC"/>
    <w:rsid w:val="00A62024"/>
    <w:rsid w:val="00A6492C"/>
    <w:rsid w:val="00A65ABD"/>
    <w:rsid w:val="00A72CD1"/>
    <w:rsid w:val="00A820C5"/>
    <w:rsid w:val="00AB48F2"/>
    <w:rsid w:val="00AB7577"/>
    <w:rsid w:val="00AD21D9"/>
    <w:rsid w:val="00AD3C37"/>
    <w:rsid w:val="00AD3D07"/>
    <w:rsid w:val="00AE4D20"/>
    <w:rsid w:val="00AF17D6"/>
    <w:rsid w:val="00AF5BA7"/>
    <w:rsid w:val="00B0728E"/>
    <w:rsid w:val="00B13D08"/>
    <w:rsid w:val="00B16296"/>
    <w:rsid w:val="00B23F6C"/>
    <w:rsid w:val="00B2554A"/>
    <w:rsid w:val="00B27CD3"/>
    <w:rsid w:val="00B3647E"/>
    <w:rsid w:val="00B43405"/>
    <w:rsid w:val="00B57341"/>
    <w:rsid w:val="00B57AB6"/>
    <w:rsid w:val="00B6473C"/>
    <w:rsid w:val="00B67D58"/>
    <w:rsid w:val="00B708FA"/>
    <w:rsid w:val="00B709C5"/>
    <w:rsid w:val="00B73223"/>
    <w:rsid w:val="00B74EB1"/>
    <w:rsid w:val="00B8009F"/>
    <w:rsid w:val="00B87675"/>
    <w:rsid w:val="00B97948"/>
    <w:rsid w:val="00BB0EE7"/>
    <w:rsid w:val="00BB22AD"/>
    <w:rsid w:val="00BD7890"/>
    <w:rsid w:val="00BE1281"/>
    <w:rsid w:val="00BE5A25"/>
    <w:rsid w:val="00BF242C"/>
    <w:rsid w:val="00BF5233"/>
    <w:rsid w:val="00BF55FF"/>
    <w:rsid w:val="00C02E80"/>
    <w:rsid w:val="00C0592C"/>
    <w:rsid w:val="00C12274"/>
    <w:rsid w:val="00C21286"/>
    <w:rsid w:val="00C32690"/>
    <w:rsid w:val="00C53A2A"/>
    <w:rsid w:val="00C91F45"/>
    <w:rsid w:val="00C97B13"/>
    <w:rsid w:val="00CA2557"/>
    <w:rsid w:val="00CB1A1E"/>
    <w:rsid w:val="00CB5283"/>
    <w:rsid w:val="00CC2A55"/>
    <w:rsid w:val="00CD1606"/>
    <w:rsid w:val="00CD4677"/>
    <w:rsid w:val="00CE090B"/>
    <w:rsid w:val="00CF6BB0"/>
    <w:rsid w:val="00D02838"/>
    <w:rsid w:val="00D05938"/>
    <w:rsid w:val="00D11C65"/>
    <w:rsid w:val="00D14F7A"/>
    <w:rsid w:val="00D26AB6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1FA0"/>
    <w:rsid w:val="00D92B85"/>
    <w:rsid w:val="00D967C0"/>
    <w:rsid w:val="00DA07DF"/>
    <w:rsid w:val="00DA5A32"/>
    <w:rsid w:val="00DB05E5"/>
    <w:rsid w:val="00DC2B06"/>
    <w:rsid w:val="00DC6F37"/>
    <w:rsid w:val="00DD2212"/>
    <w:rsid w:val="00DE3E92"/>
    <w:rsid w:val="00DE5A4A"/>
    <w:rsid w:val="00DF006E"/>
    <w:rsid w:val="00DF0BF4"/>
    <w:rsid w:val="00DF21BA"/>
    <w:rsid w:val="00DF3EA8"/>
    <w:rsid w:val="00E021EB"/>
    <w:rsid w:val="00E17286"/>
    <w:rsid w:val="00E21AF3"/>
    <w:rsid w:val="00E232A0"/>
    <w:rsid w:val="00E33766"/>
    <w:rsid w:val="00E35CF5"/>
    <w:rsid w:val="00E522B3"/>
    <w:rsid w:val="00E5394A"/>
    <w:rsid w:val="00E57FE3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2341"/>
    <w:rsid w:val="00EC588D"/>
    <w:rsid w:val="00EC6E8C"/>
    <w:rsid w:val="00EC7E0B"/>
    <w:rsid w:val="00EE691F"/>
    <w:rsid w:val="00EF5D78"/>
    <w:rsid w:val="00EF6F6F"/>
    <w:rsid w:val="00F03AC8"/>
    <w:rsid w:val="00F07DF3"/>
    <w:rsid w:val="00F1077E"/>
    <w:rsid w:val="00F14169"/>
    <w:rsid w:val="00F22CCA"/>
    <w:rsid w:val="00F2434A"/>
    <w:rsid w:val="00F27354"/>
    <w:rsid w:val="00F30E8C"/>
    <w:rsid w:val="00F3710F"/>
    <w:rsid w:val="00F57EE4"/>
    <w:rsid w:val="00F63441"/>
    <w:rsid w:val="00F6386F"/>
    <w:rsid w:val="00F86541"/>
    <w:rsid w:val="00FA5337"/>
    <w:rsid w:val="00FB750D"/>
    <w:rsid w:val="00FC14A4"/>
    <w:rsid w:val="00FC342C"/>
    <w:rsid w:val="00FC3C63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F4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F4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26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8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9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9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5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6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13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5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8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2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1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ep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CFE3-7A0D-4254-86C0-DACBD8393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8F85D-DEB4-4CA9-8E26-6DF98D3879F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584E44D-F720-479A-8A2D-2A3EFB163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2E041-7179-4ED5-AA3E-3752F752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AEP-Directorio de Agencia</vt:lpstr>
    </vt:vector>
  </TitlesOfParts>
  <Company>Hewlett-Packard</Company>
  <LinksUpToDate>false</LinksUpToDate>
  <CharactersWithSpaces>6389</CharactersWithSpaces>
  <SharedDoc>false</SharedDoc>
  <HLinks>
    <vt:vector size="24" baseType="variant">
      <vt:variant>
        <vt:i4>2883634</vt:i4>
      </vt:variant>
      <vt:variant>
        <vt:i4>341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338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335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2359416</vt:i4>
      </vt:variant>
      <vt:variant>
        <vt:i4>42</vt:i4>
      </vt:variant>
      <vt:variant>
        <vt:i4>0</vt:i4>
      </vt:variant>
      <vt:variant>
        <vt:i4>5</vt:i4>
      </vt:variant>
      <vt:variant>
        <vt:lpwstr>http://www.aep.pr.gov/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AEP-Directorio de Agencia</dc:title>
  <dc:subject>Directorio</dc:subject>
  <dc:creator>3-1-1 Tu Línea de Servicios de Gobierno</dc:creator>
  <cp:keywords>Directorio Estatal</cp:keywords>
  <cp:lastModifiedBy>respondadmin</cp:lastModifiedBy>
  <cp:revision>11</cp:revision>
  <cp:lastPrinted>2012-11-08T20:52:00Z</cp:lastPrinted>
  <dcterms:created xsi:type="dcterms:W3CDTF">2012-11-08T20:53:00Z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