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4160"/>
        <w:gridCol w:w="2410"/>
      </w:tblGrid>
      <w:tr w:rsidR="007E1663" w:rsidRPr="00DF006E" w:rsidTr="00B025A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146A6A" w:rsidRDefault="001B7B84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70E03B6A" wp14:editId="655444E5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146A6A" w:rsidRDefault="007E1663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146A6A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146A6A" w:rsidRDefault="007E1663" w:rsidP="00FA4D66">
            <w:pPr>
              <w:spacing w:before="120" w:after="120" w:line="240" w:lineRule="auto"/>
              <w:rPr>
                <w:rFonts w:cs="Calibri"/>
              </w:rPr>
            </w:pPr>
            <w:r w:rsidRPr="00146A6A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160" w:type="dxa"/>
            <w:shd w:val="clear" w:color="auto" w:fill="B8CCE4"/>
          </w:tcPr>
          <w:p w:rsidR="007E1663" w:rsidRPr="00146A6A" w:rsidRDefault="007E1663" w:rsidP="00FA4D66">
            <w:pPr>
              <w:spacing w:before="120" w:after="120" w:line="240" w:lineRule="auto"/>
              <w:rPr>
                <w:rFonts w:cs="Calibri"/>
              </w:rPr>
            </w:pPr>
            <w:r w:rsidRPr="00146A6A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410" w:type="dxa"/>
            <w:shd w:val="clear" w:color="auto" w:fill="B8CCE4"/>
          </w:tcPr>
          <w:p w:rsidR="007E1663" w:rsidRPr="00146A6A" w:rsidRDefault="007E1663" w:rsidP="00FA4D66">
            <w:pPr>
              <w:spacing w:before="120" w:after="120" w:line="240" w:lineRule="auto"/>
              <w:rPr>
                <w:rFonts w:cs="Calibri"/>
              </w:rPr>
            </w:pPr>
            <w:r w:rsidRPr="00146A6A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F006E" w:rsidRPr="00DF006E" w:rsidTr="00B025A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146A6A" w:rsidRDefault="00DF006E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7248B0" w:rsidRDefault="00201CD4" w:rsidP="002E6C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606 Ave. Barbosa</w:t>
            </w:r>
          </w:p>
          <w:p w:rsidR="00201CD4" w:rsidRDefault="00201CD4" w:rsidP="002E6C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Edif. Juan C. Cordero</w:t>
            </w:r>
          </w:p>
          <w:p w:rsidR="00201CD4" w:rsidRPr="00146A6A" w:rsidRDefault="00201CD4" w:rsidP="002E6CD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Rio Piedras</w:t>
            </w:r>
          </w:p>
        </w:tc>
        <w:tc>
          <w:tcPr>
            <w:tcW w:w="3285" w:type="dxa"/>
            <w:shd w:val="clear" w:color="auto" w:fill="auto"/>
          </w:tcPr>
          <w:p w:rsidR="00DF006E" w:rsidRPr="00146A6A" w:rsidRDefault="000F2C7E" w:rsidP="00FA4D66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 xml:space="preserve">PO </w:t>
            </w:r>
            <w:r w:rsidR="007248B0" w:rsidRPr="00146A6A">
              <w:rPr>
                <w:rFonts w:cs="Calibri"/>
                <w:b/>
                <w:color w:val="000000"/>
                <w:lang w:val="es-PR"/>
              </w:rPr>
              <w:t>B</w:t>
            </w:r>
            <w:r>
              <w:rPr>
                <w:rFonts w:cs="Calibri"/>
                <w:b/>
                <w:color w:val="000000"/>
                <w:lang w:val="es-PR"/>
              </w:rPr>
              <w:t>ox</w:t>
            </w:r>
            <w:r w:rsidR="007248B0" w:rsidRPr="00146A6A">
              <w:rPr>
                <w:rFonts w:cs="Calibri"/>
                <w:b/>
                <w:color w:val="000000"/>
                <w:lang w:val="es-PR"/>
              </w:rPr>
              <w:t xml:space="preserve"> 71361</w:t>
            </w:r>
          </w:p>
          <w:p w:rsidR="007248B0" w:rsidRPr="00146A6A" w:rsidRDefault="000F2C7E" w:rsidP="000F2C7E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 xml:space="preserve">San Juan, </w:t>
            </w:r>
            <w:r w:rsidR="007248B0" w:rsidRPr="00146A6A">
              <w:rPr>
                <w:rFonts w:cs="Calibri"/>
                <w:b/>
                <w:color w:val="000000"/>
                <w:lang w:val="es-PR"/>
              </w:rPr>
              <w:t>PR  00918</w:t>
            </w:r>
          </w:p>
        </w:tc>
        <w:tc>
          <w:tcPr>
            <w:tcW w:w="4160" w:type="dxa"/>
            <w:shd w:val="clear" w:color="auto" w:fill="auto"/>
          </w:tcPr>
          <w:p w:rsidR="00DF006E" w:rsidRPr="0003469B" w:rsidRDefault="007248B0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03469B">
              <w:rPr>
                <w:rFonts w:cs="Calibri"/>
                <w:lang w:val="es-ES"/>
              </w:rPr>
              <w:t>Tel.: (787) 765-7577</w:t>
            </w:r>
          </w:p>
          <w:p w:rsidR="007248B0" w:rsidRPr="00146A6A" w:rsidRDefault="003B096A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Tel Audio Impedido: </w:t>
            </w:r>
            <w:r w:rsidR="004D0143">
              <w:rPr>
                <w:rFonts w:cs="Calibri"/>
                <w:lang w:val="es-ES_tradnl"/>
              </w:rPr>
              <w:t>787-300-3170 (TTY)</w:t>
            </w:r>
          </w:p>
          <w:p w:rsidR="002C66CB" w:rsidRPr="00146A6A" w:rsidRDefault="00CC736B" w:rsidP="002C66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Fax:  (787) </w:t>
            </w:r>
            <w:r w:rsidR="009E476A">
              <w:rPr>
                <w:rFonts w:cs="Calibri"/>
                <w:lang w:val="es-ES_tradnl"/>
              </w:rPr>
              <w:t>620-3521</w:t>
            </w:r>
          </w:p>
        </w:tc>
        <w:tc>
          <w:tcPr>
            <w:tcW w:w="2410" w:type="dxa"/>
            <w:shd w:val="clear" w:color="auto" w:fill="auto"/>
          </w:tcPr>
          <w:p w:rsidR="00DF006E" w:rsidRDefault="00FA4D66" w:rsidP="00FA4D66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3B096A" w:rsidRDefault="00B025A5" w:rsidP="00FA4D66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</w:t>
            </w:r>
            <w:r w:rsidR="004339F6">
              <w:rPr>
                <w:rFonts w:cs="Calibri"/>
                <w:lang w:val="es-PR"/>
              </w:rPr>
              <w:t>am – 4:30pm</w:t>
            </w:r>
          </w:p>
          <w:p w:rsidR="000F2C7E" w:rsidRPr="00146A6A" w:rsidRDefault="000F2C7E" w:rsidP="00FA4D66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2D274D" w:rsidRPr="00146A6A" w:rsidRDefault="002D274D" w:rsidP="00FA4D66">
      <w:pPr>
        <w:spacing w:before="120" w:after="12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E75C0E" w:rsidRPr="009E476A" w:rsidTr="00146A6A">
        <w:tc>
          <w:tcPr>
            <w:tcW w:w="1440" w:type="dxa"/>
            <w:shd w:val="clear" w:color="auto" w:fill="auto"/>
            <w:vAlign w:val="center"/>
          </w:tcPr>
          <w:p w:rsidR="00E75C0E" w:rsidRPr="00146A6A" w:rsidRDefault="00E75C0E" w:rsidP="002D7EBF">
            <w:pPr>
              <w:spacing w:before="60" w:after="60" w:line="240" w:lineRule="auto"/>
              <w:rPr>
                <w:rFonts w:cs="Calibri"/>
              </w:rPr>
            </w:pPr>
            <w:r w:rsidRPr="00146A6A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75C0E" w:rsidRPr="00146A6A" w:rsidRDefault="009E476A" w:rsidP="002D7E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Sr. José A. Sierra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C0E" w:rsidRPr="009E476A" w:rsidRDefault="00E75C0E" w:rsidP="002D7EB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E75C0E" w:rsidRPr="009E476A" w:rsidRDefault="00E75C0E" w:rsidP="002D7EBF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E75C0E" w:rsidRPr="009E476A" w:rsidTr="00146A6A">
        <w:tc>
          <w:tcPr>
            <w:tcW w:w="1440" w:type="dxa"/>
            <w:shd w:val="clear" w:color="auto" w:fill="auto"/>
            <w:vAlign w:val="center"/>
          </w:tcPr>
          <w:p w:rsidR="00E75C0E" w:rsidRPr="00146A6A" w:rsidRDefault="00E75C0E" w:rsidP="002D7EBF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146A6A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75C0E" w:rsidRPr="00146A6A" w:rsidRDefault="002C66CB" w:rsidP="002D7E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Autoridad de Acueductos y Alcantarillados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C0E" w:rsidRPr="00146A6A" w:rsidRDefault="00E75C0E" w:rsidP="002D7EBF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146A6A">
              <w:rPr>
                <w:rFonts w:cs="Calibri"/>
                <w:b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4763B" w:rsidRPr="009E476A" w:rsidRDefault="0037672B" w:rsidP="002D7EBF">
            <w:pPr>
              <w:spacing w:before="60" w:after="60" w:line="240" w:lineRule="auto"/>
              <w:rPr>
                <w:lang w:val="es-PR"/>
              </w:rPr>
            </w:pPr>
            <w:hyperlink r:id="rId13" w:history="1">
              <w:r w:rsidR="009E476A" w:rsidRPr="009E476A">
                <w:rPr>
                  <w:rStyle w:val="Hyperlink"/>
                  <w:lang w:val="es-PR"/>
                </w:rPr>
                <w:t>http://www.afv.pr.gov/</w:t>
              </w:r>
            </w:hyperlink>
            <w:r w:rsidR="009E476A" w:rsidRPr="009E476A">
              <w:rPr>
                <w:lang w:val="es-PR"/>
              </w:rPr>
              <w:t xml:space="preserve"> </w:t>
            </w:r>
          </w:p>
        </w:tc>
      </w:tr>
      <w:tr w:rsidR="00E75C0E" w:rsidRPr="00E75C0E" w:rsidTr="00146A6A">
        <w:tc>
          <w:tcPr>
            <w:tcW w:w="1440" w:type="dxa"/>
            <w:shd w:val="clear" w:color="auto" w:fill="auto"/>
            <w:vAlign w:val="center"/>
          </w:tcPr>
          <w:p w:rsidR="00E75C0E" w:rsidRPr="00146A6A" w:rsidRDefault="00E75C0E" w:rsidP="002D7EBF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146A6A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75C0E" w:rsidRPr="00146A6A" w:rsidRDefault="007248B0" w:rsidP="002D7E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46A6A">
              <w:rPr>
                <w:rFonts w:cs="Calibri"/>
                <w:lang w:val="es-PR"/>
              </w:rPr>
              <w:t>Banco Gubernamental</w:t>
            </w:r>
            <w:r w:rsidR="005854F3">
              <w:rPr>
                <w:rFonts w:cs="Calibri"/>
                <w:lang w:val="es-PR"/>
              </w:rPr>
              <w:t xml:space="preserve"> de Fomento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C0E" w:rsidRPr="00146A6A" w:rsidRDefault="00E75C0E" w:rsidP="002D7EBF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146A6A">
              <w:rPr>
                <w:rFonts w:cs="Calibri"/>
                <w:b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75C0E" w:rsidRDefault="00E75C0E" w:rsidP="002D7EBF">
            <w:pPr>
              <w:spacing w:before="60" w:after="60" w:line="240" w:lineRule="auto"/>
            </w:pPr>
          </w:p>
        </w:tc>
      </w:tr>
      <w:tr w:rsidR="00E75C0E" w:rsidRPr="00E75C0E" w:rsidTr="00146A6A">
        <w:tc>
          <w:tcPr>
            <w:tcW w:w="1440" w:type="dxa"/>
            <w:shd w:val="clear" w:color="auto" w:fill="auto"/>
            <w:vAlign w:val="center"/>
          </w:tcPr>
          <w:p w:rsidR="00E75C0E" w:rsidRPr="00146A6A" w:rsidRDefault="00E75C0E" w:rsidP="002D7EBF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146A6A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75C0E" w:rsidRPr="00146A6A" w:rsidRDefault="007248B0" w:rsidP="002D7EB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146A6A">
              <w:rPr>
                <w:rFonts w:cs="Calibri"/>
                <w:lang w:val="es-ES"/>
              </w:rPr>
              <w:t>A9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C0E" w:rsidRPr="00146A6A" w:rsidRDefault="00E75C0E" w:rsidP="002D7EB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146A6A">
              <w:rPr>
                <w:rFonts w:cs="Calibri"/>
                <w:b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75C0E" w:rsidRDefault="00E75C0E" w:rsidP="002D7EBF">
            <w:pPr>
              <w:spacing w:before="60" w:after="60" w:line="240" w:lineRule="auto"/>
            </w:pPr>
          </w:p>
        </w:tc>
      </w:tr>
    </w:tbl>
    <w:p w:rsidR="001C6BA6" w:rsidRPr="00146A6A" w:rsidRDefault="001C6BA6" w:rsidP="00FA4D66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9E476A" w:rsidTr="00146A6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46A6A" w:rsidRDefault="001B7B84" w:rsidP="00FA4D66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1BA3BE2E" wp14:editId="73C3BAF5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146A6A" w:rsidRDefault="001C6BA6" w:rsidP="00FA4D66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146A6A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DF006E" w:rsidTr="00146A6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46A6A" w:rsidRDefault="001C6BA6" w:rsidP="00FA4D66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146A6A" w:rsidRDefault="00601CD7" w:rsidP="00FA4D66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146A6A">
              <w:rPr>
                <w:rFonts w:cs="Calibri"/>
                <w:b/>
                <w:lang w:val="es-PR"/>
              </w:rPr>
              <w:t>Pueblo</w:t>
            </w:r>
          </w:p>
        </w:tc>
        <w:tc>
          <w:tcPr>
            <w:tcW w:w="3285" w:type="dxa"/>
            <w:shd w:val="clear" w:color="auto" w:fill="B8CCE4"/>
          </w:tcPr>
          <w:p w:rsidR="001C6BA6" w:rsidRPr="00146A6A" w:rsidRDefault="001C6BA6" w:rsidP="00FA4D66">
            <w:pPr>
              <w:spacing w:before="120" w:after="120" w:line="240" w:lineRule="auto"/>
              <w:rPr>
                <w:rFonts w:cs="Calibri"/>
              </w:rPr>
            </w:pPr>
            <w:r w:rsidRPr="00146A6A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146A6A" w:rsidRDefault="001C6BA6" w:rsidP="00FA4D66">
            <w:pPr>
              <w:spacing w:before="120" w:after="120" w:line="240" w:lineRule="auto"/>
              <w:rPr>
                <w:rFonts w:cs="Calibri"/>
              </w:rPr>
            </w:pPr>
            <w:r w:rsidRPr="00146A6A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146A6A" w:rsidRDefault="001C6BA6" w:rsidP="00FA4D66">
            <w:pPr>
              <w:spacing w:before="120" w:after="120" w:line="240" w:lineRule="auto"/>
              <w:rPr>
                <w:rFonts w:cs="Calibri"/>
              </w:rPr>
            </w:pPr>
            <w:r w:rsidRPr="00146A6A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C6BA6" w:rsidRPr="00DF006E" w:rsidTr="00146A6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46A6A" w:rsidRDefault="001C6BA6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0A2421" w:rsidRPr="00146A6A" w:rsidRDefault="00E75C0E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146A6A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C6BA6" w:rsidRPr="00146A6A" w:rsidRDefault="001C6BA6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146A6A" w:rsidRDefault="001C6BA6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146A6A" w:rsidRDefault="001C6BA6" w:rsidP="00FA4D66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146A6A" w:rsidRDefault="00EB2341" w:rsidP="00FA4D66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65B7E" w:rsidRPr="00DF006E" w:rsidTr="00146A6A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5B7E" w:rsidRPr="00146A6A" w:rsidRDefault="001B7B84" w:rsidP="00FA4D66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6E83773" wp14:editId="05A406BB">
                  <wp:extent cx="260985" cy="260985"/>
                  <wp:effectExtent l="0" t="0" r="5715" b="5715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5B7E" w:rsidRPr="00146A6A" w:rsidRDefault="00D65B7E" w:rsidP="00FA4D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146A6A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3469B" w:rsidRPr="0003469B" w:rsidRDefault="0037672B" w:rsidP="00FA4D66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03469B" w:rsidRPr="0020114C">
          <w:rPr>
            <w:rStyle w:val="Hyperlink"/>
            <w:rFonts w:cs="Calibri"/>
            <w:lang w:val="es-ES"/>
          </w:rPr>
          <w:t>Directorio de Agencias de PR</w:t>
        </w:r>
      </w:hyperlink>
    </w:p>
    <w:p w:rsidR="0003469B" w:rsidRPr="006C4295" w:rsidRDefault="0037672B" w:rsidP="00FA4D66">
      <w:pPr>
        <w:spacing w:before="120" w:after="120" w:line="240" w:lineRule="auto"/>
        <w:rPr>
          <w:lang w:val="es-ES"/>
        </w:rPr>
      </w:pPr>
      <w:hyperlink r:id="rId17" w:history="1">
        <w:r w:rsidR="0003469B" w:rsidRPr="0020114C">
          <w:rPr>
            <w:rStyle w:val="Hyperlink"/>
            <w:rFonts w:cs="Calibri"/>
            <w:lang w:val="es-ES"/>
          </w:rPr>
          <w:t>Directorio de Municipios de PR</w:t>
        </w:r>
      </w:hyperlink>
    </w:p>
    <w:p w:rsidR="0003469B" w:rsidRPr="00146A6A" w:rsidRDefault="0037672B" w:rsidP="00FA4D66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03469B" w:rsidRPr="0020114C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03469B" w:rsidRPr="00146A6A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2B" w:rsidRDefault="009E072B" w:rsidP="002D274D">
      <w:pPr>
        <w:spacing w:after="0" w:line="240" w:lineRule="auto"/>
      </w:pPr>
      <w:r>
        <w:separator/>
      </w:r>
    </w:p>
  </w:endnote>
  <w:endnote w:type="continuationSeparator" w:id="0">
    <w:p w:rsidR="009E072B" w:rsidRDefault="009E072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03469B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3469B" w:rsidRPr="00232CA2" w:rsidRDefault="0003469B" w:rsidP="00FD73B3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193143ED" wp14:editId="1207A5E1">
                <wp:extent cx="467037" cy="36428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03469B" w:rsidRPr="00232CA2" w:rsidRDefault="001166FE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1166FE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03469B" w:rsidRPr="00232CA2" w:rsidRDefault="0003469B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7672B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7672B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03469B" w:rsidRDefault="002D7238" w:rsidP="00034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2B" w:rsidRDefault="009E072B" w:rsidP="002D274D">
      <w:pPr>
        <w:spacing w:after="0" w:line="240" w:lineRule="auto"/>
      </w:pPr>
      <w:r>
        <w:separator/>
      </w:r>
    </w:p>
  </w:footnote>
  <w:footnote w:type="continuationSeparator" w:id="0">
    <w:p w:rsidR="009E072B" w:rsidRDefault="009E072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146A6A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146A6A" w:rsidRDefault="001D0FB7" w:rsidP="00146A6A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146A6A">
            <w:rPr>
              <w:b/>
              <w:smallCaps/>
              <w:sz w:val="28"/>
              <w:szCs w:val="28"/>
              <w:lang w:val="es-ES"/>
            </w:rPr>
            <w:t>A</w:t>
          </w:r>
          <w:r w:rsidR="007248B0" w:rsidRPr="00146A6A">
            <w:rPr>
              <w:b/>
              <w:smallCaps/>
              <w:sz w:val="28"/>
              <w:szCs w:val="28"/>
              <w:lang w:val="es-ES"/>
            </w:rPr>
            <w:t>utoridad para el Financiamiento de la Vivienda</w:t>
          </w:r>
          <w:r w:rsidR="00146A6A" w:rsidRPr="00146A6A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FA4D66">
            <w:rPr>
              <w:b/>
              <w:smallCaps/>
              <w:sz w:val="28"/>
              <w:szCs w:val="28"/>
              <w:lang w:val="es-ES"/>
            </w:rPr>
            <w:t>(AFV)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146A6A" w:rsidRDefault="007248B0" w:rsidP="0024497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146A6A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AFV-235</w:t>
          </w:r>
        </w:p>
      </w:tc>
    </w:tr>
    <w:tr w:rsidR="002D274D" w:rsidRPr="002D274D" w:rsidTr="00146A6A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146A6A" w:rsidRDefault="002D274D" w:rsidP="00146A6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146A6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  <w:r w:rsidR="007248B0" w:rsidRPr="00146A6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146A6A" w:rsidRDefault="009E476A" w:rsidP="0024497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C2"/>
    <w:rsid w:val="0000012A"/>
    <w:rsid w:val="00001255"/>
    <w:rsid w:val="000037C5"/>
    <w:rsid w:val="0001245A"/>
    <w:rsid w:val="0002315C"/>
    <w:rsid w:val="00031386"/>
    <w:rsid w:val="00032201"/>
    <w:rsid w:val="00033251"/>
    <w:rsid w:val="0003469B"/>
    <w:rsid w:val="00061B09"/>
    <w:rsid w:val="00072166"/>
    <w:rsid w:val="00096AFF"/>
    <w:rsid w:val="00097A3A"/>
    <w:rsid w:val="000A2421"/>
    <w:rsid w:val="000A5AFF"/>
    <w:rsid w:val="000B3B2D"/>
    <w:rsid w:val="000B5A8E"/>
    <w:rsid w:val="000C2368"/>
    <w:rsid w:val="000C7FAE"/>
    <w:rsid w:val="000D2044"/>
    <w:rsid w:val="000D2CE6"/>
    <w:rsid w:val="000D7B72"/>
    <w:rsid w:val="000E2158"/>
    <w:rsid w:val="000F2C7E"/>
    <w:rsid w:val="00104D8D"/>
    <w:rsid w:val="00110B97"/>
    <w:rsid w:val="001166FE"/>
    <w:rsid w:val="00127F6F"/>
    <w:rsid w:val="00133CC4"/>
    <w:rsid w:val="00146A6A"/>
    <w:rsid w:val="001520E2"/>
    <w:rsid w:val="0016091F"/>
    <w:rsid w:val="00165DE7"/>
    <w:rsid w:val="00170A95"/>
    <w:rsid w:val="00175307"/>
    <w:rsid w:val="001B2D18"/>
    <w:rsid w:val="001B37E1"/>
    <w:rsid w:val="001B7B84"/>
    <w:rsid w:val="001C3C24"/>
    <w:rsid w:val="001C6BA6"/>
    <w:rsid w:val="001D0FB7"/>
    <w:rsid w:val="001D7582"/>
    <w:rsid w:val="0020114C"/>
    <w:rsid w:val="00201CD4"/>
    <w:rsid w:val="00202306"/>
    <w:rsid w:val="00204C0D"/>
    <w:rsid w:val="00220249"/>
    <w:rsid w:val="00221E13"/>
    <w:rsid w:val="0022739B"/>
    <w:rsid w:val="0024497C"/>
    <w:rsid w:val="0024763B"/>
    <w:rsid w:val="00252BF1"/>
    <w:rsid w:val="00255652"/>
    <w:rsid w:val="00256115"/>
    <w:rsid w:val="00260E3A"/>
    <w:rsid w:val="00272E50"/>
    <w:rsid w:val="00297A9B"/>
    <w:rsid w:val="002A2F58"/>
    <w:rsid w:val="002A3674"/>
    <w:rsid w:val="002A4336"/>
    <w:rsid w:val="002A519F"/>
    <w:rsid w:val="002B68BC"/>
    <w:rsid w:val="002C66CB"/>
    <w:rsid w:val="002D274D"/>
    <w:rsid w:val="002D7238"/>
    <w:rsid w:val="002D7EBF"/>
    <w:rsid w:val="002E14AE"/>
    <w:rsid w:val="002E1931"/>
    <w:rsid w:val="002E6CDF"/>
    <w:rsid w:val="0030203B"/>
    <w:rsid w:val="00302BB9"/>
    <w:rsid w:val="00303478"/>
    <w:rsid w:val="00323B4F"/>
    <w:rsid w:val="00323BED"/>
    <w:rsid w:val="00325329"/>
    <w:rsid w:val="00327EFB"/>
    <w:rsid w:val="00333F46"/>
    <w:rsid w:val="00352D26"/>
    <w:rsid w:val="0035667C"/>
    <w:rsid w:val="0037672B"/>
    <w:rsid w:val="0038504A"/>
    <w:rsid w:val="003879F4"/>
    <w:rsid w:val="003936A5"/>
    <w:rsid w:val="00395685"/>
    <w:rsid w:val="003A30D8"/>
    <w:rsid w:val="003A6F35"/>
    <w:rsid w:val="003B096A"/>
    <w:rsid w:val="003B1D37"/>
    <w:rsid w:val="003B7AC4"/>
    <w:rsid w:val="003E08C0"/>
    <w:rsid w:val="003E4BB4"/>
    <w:rsid w:val="00407C2D"/>
    <w:rsid w:val="00424C57"/>
    <w:rsid w:val="004263FA"/>
    <w:rsid w:val="004339F6"/>
    <w:rsid w:val="00455480"/>
    <w:rsid w:val="00462EAD"/>
    <w:rsid w:val="00474375"/>
    <w:rsid w:val="00485E15"/>
    <w:rsid w:val="00490CC3"/>
    <w:rsid w:val="00494B0F"/>
    <w:rsid w:val="0049592F"/>
    <w:rsid w:val="004C5563"/>
    <w:rsid w:val="004D0143"/>
    <w:rsid w:val="004D4709"/>
    <w:rsid w:val="004E3445"/>
    <w:rsid w:val="004E6940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70496"/>
    <w:rsid w:val="005723A6"/>
    <w:rsid w:val="005854F3"/>
    <w:rsid w:val="00593956"/>
    <w:rsid w:val="00593C2B"/>
    <w:rsid w:val="005B35E3"/>
    <w:rsid w:val="005B73DD"/>
    <w:rsid w:val="005C4C3A"/>
    <w:rsid w:val="005D3E86"/>
    <w:rsid w:val="005D4454"/>
    <w:rsid w:val="005D51CA"/>
    <w:rsid w:val="005F1755"/>
    <w:rsid w:val="005F3873"/>
    <w:rsid w:val="005F6D80"/>
    <w:rsid w:val="00601CD7"/>
    <w:rsid w:val="0060478F"/>
    <w:rsid w:val="006151E5"/>
    <w:rsid w:val="006245E4"/>
    <w:rsid w:val="006279AB"/>
    <w:rsid w:val="0064770A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4399"/>
    <w:rsid w:val="007248B0"/>
    <w:rsid w:val="00733C77"/>
    <w:rsid w:val="00764850"/>
    <w:rsid w:val="007865BB"/>
    <w:rsid w:val="00791B11"/>
    <w:rsid w:val="00795416"/>
    <w:rsid w:val="00796586"/>
    <w:rsid w:val="00797EAD"/>
    <w:rsid w:val="007A4340"/>
    <w:rsid w:val="007B37CD"/>
    <w:rsid w:val="007B54D6"/>
    <w:rsid w:val="007E1663"/>
    <w:rsid w:val="007E56E2"/>
    <w:rsid w:val="007F61D8"/>
    <w:rsid w:val="00805463"/>
    <w:rsid w:val="00813CB3"/>
    <w:rsid w:val="008158E2"/>
    <w:rsid w:val="00816A28"/>
    <w:rsid w:val="008262EC"/>
    <w:rsid w:val="0083084D"/>
    <w:rsid w:val="0083513A"/>
    <w:rsid w:val="00844690"/>
    <w:rsid w:val="00850A02"/>
    <w:rsid w:val="00860BC1"/>
    <w:rsid w:val="00864B3A"/>
    <w:rsid w:val="00872303"/>
    <w:rsid w:val="008807C5"/>
    <w:rsid w:val="0088221B"/>
    <w:rsid w:val="008D0DCC"/>
    <w:rsid w:val="008D31E6"/>
    <w:rsid w:val="008E53A6"/>
    <w:rsid w:val="008F408D"/>
    <w:rsid w:val="008F5114"/>
    <w:rsid w:val="00910CF8"/>
    <w:rsid w:val="00911BE9"/>
    <w:rsid w:val="0091748E"/>
    <w:rsid w:val="0092574F"/>
    <w:rsid w:val="00937A57"/>
    <w:rsid w:val="0095358D"/>
    <w:rsid w:val="0097390C"/>
    <w:rsid w:val="00980FDF"/>
    <w:rsid w:val="009810B0"/>
    <w:rsid w:val="00987831"/>
    <w:rsid w:val="0099694D"/>
    <w:rsid w:val="00997A8F"/>
    <w:rsid w:val="009A224B"/>
    <w:rsid w:val="009B3A90"/>
    <w:rsid w:val="009D0B4E"/>
    <w:rsid w:val="009D200F"/>
    <w:rsid w:val="009D4F12"/>
    <w:rsid w:val="009D6D65"/>
    <w:rsid w:val="009E072B"/>
    <w:rsid w:val="009E476A"/>
    <w:rsid w:val="009F0EFC"/>
    <w:rsid w:val="00A05272"/>
    <w:rsid w:val="00A06391"/>
    <w:rsid w:val="00A063C0"/>
    <w:rsid w:val="00A24CEB"/>
    <w:rsid w:val="00A3485E"/>
    <w:rsid w:val="00A34FB2"/>
    <w:rsid w:val="00A41D31"/>
    <w:rsid w:val="00A541EC"/>
    <w:rsid w:val="00A62024"/>
    <w:rsid w:val="00A6492C"/>
    <w:rsid w:val="00A65ABD"/>
    <w:rsid w:val="00A81A4B"/>
    <w:rsid w:val="00A820C5"/>
    <w:rsid w:val="00AB48F2"/>
    <w:rsid w:val="00AB7577"/>
    <w:rsid w:val="00AD3C37"/>
    <w:rsid w:val="00AD3D07"/>
    <w:rsid w:val="00AE4D20"/>
    <w:rsid w:val="00AF17D6"/>
    <w:rsid w:val="00AF5BA7"/>
    <w:rsid w:val="00B025A5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6743D"/>
    <w:rsid w:val="00B708FA"/>
    <w:rsid w:val="00B73223"/>
    <w:rsid w:val="00B8009F"/>
    <w:rsid w:val="00B87675"/>
    <w:rsid w:val="00B90384"/>
    <w:rsid w:val="00B97948"/>
    <w:rsid w:val="00BA24C2"/>
    <w:rsid w:val="00BB0EE7"/>
    <w:rsid w:val="00BB22AD"/>
    <w:rsid w:val="00BE1281"/>
    <w:rsid w:val="00BE5A25"/>
    <w:rsid w:val="00BF55FF"/>
    <w:rsid w:val="00C02E80"/>
    <w:rsid w:val="00C100F0"/>
    <w:rsid w:val="00C12274"/>
    <w:rsid w:val="00C32690"/>
    <w:rsid w:val="00C91F45"/>
    <w:rsid w:val="00C97B13"/>
    <w:rsid w:val="00CB1A1E"/>
    <w:rsid w:val="00CB5283"/>
    <w:rsid w:val="00CB6F75"/>
    <w:rsid w:val="00CC2A55"/>
    <w:rsid w:val="00CC736B"/>
    <w:rsid w:val="00CD1606"/>
    <w:rsid w:val="00CD4677"/>
    <w:rsid w:val="00CF6BB0"/>
    <w:rsid w:val="00D02838"/>
    <w:rsid w:val="00D11C65"/>
    <w:rsid w:val="00D14F7A"/>
    <w:rsid w:val="00D26AB6"/>
    <w:rsid w:val="00D43820"/>
    <w:rsid w:val="00D439D2"/>
    <w:rsid w:val="00D501A7"/>
    <w:rsid w:val="00D572CB"/>
    <w:rsid w:val="00D60D4A"/>
    <w:rsid w:val="00D62E73"/>
    <w:rsid w:val="00D633E5"/>
    <w:rsid w:val="00D65B7E"/>
    <w:rsid w:val="00D80411"/>
    <w:rsid w:val="00D83D00"/>
    <w:rsid w:val="00D869D5"/>
    <w:rsid w:val="00D92B85"/>
    <w:rsid w:val="00DA07DF"/>
    <w:rsid w:val="00DA5A32"/>
    <w:rsid w:val="00DC1CF7"/>
    <w:rsid w:val="00DC6F37"/>
    <w:rsid w:val="00DE3E92"/>
    <w:rsid w:val="00DE5A4A"/>
    <w:rsid w:val="00DF006E"/>
    <w:rsid w:val="00DF0BF4"/>
    <w:rsid w:val="00DF21BA"/>
    <w:rsid w:val="00DF3EA8"/>
    <w:rsid w:val="00E021EB"/>
    <w:rsid w:val="00E116F1"/>
    <w:rsid w:val="00E21AF3"/>
    <w:rsid w:val="00E232A0"/>
    <w:rsid w:val="00E33766"/>
    <w:rsid w:val="00E471F0"/>
    <w:rsid w:val="00E5394A"/>
    <w:rsid w:val="00E648D9"/>
    <w:rsid w:val="00E66128"/>
    <w:rsid w:val="00E74D22"/>
    <w:rsid w:val="00E75C0E"/>
    <w:rsid w:val="00E9723C"/>
    <w:rsid w:val="00EA1BA2"/>
    <w:rsid w:val="00EA2082"/>
    <w:rsid w:val="00EA2D0D"/>
    <w:rsid w:val="00EA68A2"/>
    <w:rsid w:val="00EB0141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30E8C"/>
    <w:rsid w:val="00F3710F"/>
    <w:rsid w:val="00F57EE4"/>
    <w:rsid w:val="00F63441"/>
    <w:rsid w:val="00F86541"/>
    <w:rsid w:val="00FA4D66"/>
    <w:rsid w:val="00FA5337"/>
    <w:rsid w:val="00FB750D"/>
    <w:rsid w:val="00FC342C"/>
    <w:rsid w:val="00FC3C63"/>
    <w:rsid w:val="00FD73B3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5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fv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E905-DF60-413D-80EE-94BC6D74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FE4AE-8B88-45C1-8998-FF121DC9F2F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DBB1022-5035-4D35-B4DF-0035A47D4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E7A27-3890-47B7-9733-81A169FC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AFV-Directorio de Agencia</vt:lpstr>
    </vt:vector>
  </TitlesOfParts>
  <Company>Hewlett-Packard</Company>
  <LinksUpToDate>false</LinksUpToDate>
  <CharactersWithSpaces>1262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http://www.afv.pr.gov/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AFV-Directorio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2012-10-22T16:17:00Z</cp:lastPrinted>
  <dcterms:created xsi:type="dcterms:W3CDTF">2012-10-22T16:32:00Z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