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502"/>
        <w:gridCol w:w="3285"/>
      </w:tblGrid>
      <w:tr w:rsidR="007E1663" w:rsidRPr="009A57FB" w:rsidTr="0080287E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0353CB" w:rsidRDefault="00D6681D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0D66A51A" wp14:editId="35D8A01A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0353CB" w:rsidRDefault="007E1663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353CB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0353CB" w:rsidRDefault="007E1663" w:rsidP="000353CB">
            <w:pPr>
              <w:spacing w:before="60" w:after="60" w:line="240" w:lineRule="auto"/>
              <w:rPr>
                <w:rFonts w:cs="Calibri"/>
              </w:rPr>
            </w:pPr>
            <w:r w:rsidRPr="000353CB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502" w:type="dxa"/>
            <w:shd w:val="clear" w:color="auto" w:fill="B8CCE4"/>
          </w:tcPr>
          <w:p w:rsidR="007E1663" w:rsidRPr="000353CB" w:rsidRDefault="007E1663" w:rsidP="000353CB">
            <w:pPr>
              <w:spacing w:before="60" w:after="60" w:line="240" w:lineRule="auto"/>
              <w:rPr>
                <w:rFonts w:cs="Calibri"/>
              </w:rPr>
            </w:pPr>
            <w:r w:rsidRPr="000353CB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0353CB" w:rsidRDefault="007E1663" w:rsidP="000353CB">
            <w:pPr>
              <w:spacing w:before="60" w:after="60" w:line="240" w:lineRule="auto"/>
              <w:rPr>
                <w:rFonts w:cs="Calibri"/>
              </w:rPr>
            </w:pPr>
            <w:r w:rsidRPr="000353CB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9A57FB" w:rsidRPr="009A57FB" w:rsidTr="0080287E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A57FB" w:rsidRPr="000353CB" w:rsidRDefault="009A57FB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9A57FB" w:rsidRDefault="00FC09A6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Avenida 65 Infantería</w:t>
            </w:r>
          </w:p>
          <w:p w:rsidR="00FC09A6" w:rsidRDefault="00FC09A6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Esquina Calle Rafael Arcelay</w:t>
            </w:r>
          </w:p>
          <w:p w:rsidR="00FC09A6" w:rsidRPr="000353CB" w:rsidRDefault="00FC09A6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Rio Piedras</w:t>
            </w:r>
          </w:p>
        </w:tc>
        <w:tc>
          <w:tcPr>
            <w:tcW w:w="3285" w:type="dxa"/>
            <w:shd w:val="clear" w:color="auto" w:fill="auto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353C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353CB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0353C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353CB">
              <w:rPr>
                <w:rFonts w:cs="Calibri"/>
                <w:b/>
                <w:noProof/>
                <w:color w:val="000000"/>
                <w:lang w:val="es-PR"/>
              </w:rPr>
              <w:t>PO Box 29156</w:t>
            </w:r>
            <w:r w:rsidRPr="000353CB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353C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353CB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0353C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353CB">
              <w:rPr>
                <w:rFonts w:cs="Calibri"/>
                <w:b/>
                <w:noProof/>
                <w:color w:val="000000"/>
                <w:lang w:val="es-PR"/>
              </w:rPr>
              <w:t>65 Infantería Station</w:t>
            </w:r>
            <w:r w:rsidRPr="000353CB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9A57FB" w:rsidRPr="000353CB" w:rsidRDefault="009A57FB" w:rsidP="0080287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353C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0353CB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0353C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0353CB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0353CB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80287E">
              <w:rPr>
                <w:rFonts w:cs="Calibri"/>
                <w:b/>
                <w:color w:val="000000"/>
                <w:lang w:val="es-PR"/>
              </w:rPr>
              <w:t xml:space="preserve"> 00929</w:t>
            </w:r>
          </w:p>
        </w:tc>
        <w:tc>
          <w:tcPr>
            <w:tcW w:w="3502" w:type="dxa"/>
            <w:shd w:val="clear" w:color="auto" w:fill="auto"/>
          </w:tcPr>
          <w:p w:rsidR="009A57FB" w:rsidRPr="000353CB" w:rsidRDefault="00FC09A6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Tel.: (787) 768-2005</w:t>
            </w:r>
            <w:r w:rsidRPr="009E37F3">
              <w:rPr>
                <w:rFonts w:cs="Calibri"/>
                <w:lang w:val="es-ES"/>
              </w:rPr>
              <w:t xml:space="preserve"> </w:t>
            </w:r>
            <w:r w:rsidR="009A57FB" w:rsidRPr="000353CB">
              <w:rPr>
                <w:rFonts w:cs="Calibri"/>
              </w:rPr>
              <w:fldChar w:fldCharType="begin"/>
            </w:r>
            <w:r w:rsidR="009A57FB" w:rsidRPr="000353CB">
              <w:rPr>
                <w:rFonts w:cs="Calibri"/>
                <w:lang w:val="es-ES"/>
              </w:rPr>
              <w:instrText xml:space="preserve"> MERGEFIELD "TelephoneOther" </w:instrText>
            </w:r>
            <w:r w:rsidR="009A57FB" w:rsidRPr="000353CB">
              <w:rPr>
                <w:rFonts w:cs="Calibri"/>
              </w:rPr>
              <w:fldChar w:fldCharType="end"/>
            </w:r>
          </w:p>
          <w:p w:rsidR="009A57FB" w:rsidRPr="000353CB" w:rsidRDefault="009A57FB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353CB">
              <w:rPr>
                <w:rFonts w:cs="Calibri"/>
                <w:lang w:val="es-ES"/>
              </w:rPr>
              <w:t xml:space="preserve">Tel Audio Impedido: </w:t>
            </w:r>
            <w:r w:rsidR="0080287E">
              <w:rPr>
                <w:rFonts w:cs="Calibri"/>
                <w:lang w:val="es-ES"/>
              </w:rPr>
              <w:t xml:space="preserve">No Disponible </w:t>
            </w:r>
            <w:r w:rsidRPr="000353CB">
              <w:rPr>
                <w:rFonts w:cs="Calibri"/>
              </w:rPr>
              <w:fldChar w:fldCharType="begin"/>
            </w:r>
            <w:r w:rsidRPr="000353CB">
              <w:rPr>
                <w:rFonts w:cs="Calibri"/>
                <w:lang w:val="es-ES"/>
              </w:rPr>
              <w:instrText xml:space="preserve"> MERGEFIELD "Audio_Impared_Tel" </w:instrText>
            </w:r>
            <w:r w:rsidRPr="000353CB">
              <w:rPr>
                <w:rFonts w:cs="Calibri"/>
              </w:rPr>
              <w:fldChar w:fldCharType="end"/>
            </w:r>
          </w:p>
          <w:p w:rsidR="009A57FB" w:rsidRPr="000353CB" w:rsidRDefault="009A57FB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353CB">
              <w:rPr>
                <w:rFonts w:cs="Calibri"/>
                <w:lang w:val="es-ES"/>
              </w:rPr>
              <w:t>Fax:</w:t>
            </w:r>
            <w:r w:rsidRPr="000353CB">
              <w:rPr>
                <w:rFonts w:cs="Calibri"/>
              </w:rPr>
              <w:fldChar w:fldCharType="begin"/>
            </w:r>
            <w:r w:rsidRPr="000353CB">
              <w:rPr>
                <w:rFonts w:cs="Calibri"/>
                <w:lang w:val="es-ES"/>
              </w:rPr>
              <w:instrText xml:space="preserve"> MERGEFIELD "Fax" </w:instrText>
            </w:r>
            <w:r w:rsidRPr="000353CB">
              <w:rPr>
                <w:rFonts w:cs="Calibri"/>
              </w:rPr>
              <w:fldChar w:fldCharType="separate"/>
            </w:r>
            <w:r w:rsidRPr="000353CB">
              <w:rPr>
                <w:rFonts w:cs="Calibri"/>
                <w:noProof/>
                <w:lang w:val="es-ES"/>
              </w:rPr>
              <w:t>(787) 762-1105</w:t>
            </w:r>
            <w:r w:rsidRPr="000353CB">
              <w:rPr>
                <w:rFonts w:cs="Calibri"/>
              </w:rPr>
              <w:fldChar w:fldCharType="end"/>
            </w:r>
            <w:r w:rsidRPr="000353CB">
              <w:rPr>
                <w:rFonts w:cs="Calibri"/>
              </w:rPr>
              <w:fldChar w:fldCharType="begin"/>
            </w:r>
            <w:r w:rsidRPr="000353CB">
              <w:rPr>
                <w:rFonts w:cs="Calibri"/>
              </w:rPr>
              <w:instrText xml:space="preserve"> MERGEFIELD "Fax2" </w:instrText>
            </w:r>
            <w:r w:rsidRPr="000353CB">
              <w:rPr>
                <w:rFonts w:cs="Calibri"/>
              </w:rPr>
              <w:fldChar w:fldCharType="end"/>
            </w:r>
            <w:r w:rsidRPr="000353CB">
              <w:rPr>
                <w:rFonts w:cs="Calibri"/>
              </w:rPr>
              <w:fldChar w:fldCharType="begin"/>
            </w:r>
            <w:r w:rsidRPr="000353CB">
              <w:rPr>
                <w:rFonts w:cs="Calibri"/>
              </w:rPr>
              <w:instrText xml:space="preserve"> MERGEFIELD "Fax3" </w:instrText>
            </w:r>
            <w:r w:rsidRPr="000353CB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A57FB" w:rsidRDefault="004E6E96" w:rsidP="000353CB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80287E" w:rsidRPr="000353CB" w:rsidRDefault="0080287E" w:rsidP="000353CB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8:00-430</w:t>
            </w:r>
          </w:p>
        </w:tc>
      </w:tr>
    </w:tbl>
    <w:p w:rsidR="002D274D" w:rsidRPr="000353CB" w:rsidRDefault="002D274D" w:rsidP="00BB3BA9">
      <w:pPr>
        <w:spacing w:before="60" w:after="60" w:line="240" w:lineRule="auto"/>
        <w:rPr>
          <w:rFonts w:cs="Calibr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9A57FB" w:rsidRPr="00FC09A6" w:rsidTr="000353CB">
        <w:tc>
          <w:tcPr>
            <w:tcW w:w="144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</w:rPr>
            </w:pPr>
            <w:r w:rsidRPr="000353CB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57FB" w:rsidRPr="000353CB" w:rsidRDefault="00FC09A6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Lcdo. Wilfredo Padilla, Administrador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9A57FB" w:rsidRPr="009E37F3" w:rsidTr="000353CB">
        <w:tc>
          <w:tcPr>
            <w:tcW w:w="144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353CB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57FB" w:rsidRPr="000353CB" w:rsidRDefault="003E0554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Antes de Parque Escorial</w:t>
            </w:r>
            <w:r w:rsidR="009A57FB" w:rsidRPr="000353CB">
              <w:rPr>
                <w:rFonts w:cs="Calibri"/>
                <w:lang w:val="es-PR"/>
              </w:rPr>
              <w:fldChar w:fldCharType="begin"/>
            </w:r>
            <w:r w:rsidR="009A57FB" w:rsidRPr="000353CB">
              <w:rPr>
                <w:rFonts w:cs="Calibri"/>
                <w:lang w:val="es-PR"/>
              </w:rPr>
              <w:instrText xml:space="preserve"> MERGEFIELD Reference_Point </w:instrText>
            </w:r>
            <w:r w:rsidR="009A57FB" w:rsidRPr="000353CB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353CB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B13B0" w:rsidRPr="009E37F3" w:rsidRDefault="00250722" w:rsidP="000353CB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9E37F3" w:rsidRPr="009E37F3">
                <w:rPr>
                  <w:rStyle w:val="Hyperlink"/>
                  <w:lang w:val="es-PR"/>
                </w:rPr>
                <w:t>http://www.adh.pr.gov/</w:t>
              </w:r>
            </w:hyperlink>
            <w:r w:rsidR="009E37F3" w:rsidRPr="009E37F3">
              <w:rPr>
                <w:lang w:val="es-PR"/>
              </w:rPr>
              <w:t xml:space="preserve"> </w:t>
            </w:r>
          </w:p>
        </w:tc>
      </w:tr>
      <w:tr w:rsidR="009A57FB" w:rsidRPr="009A57FB" w:rsidTr="000353CB">
        <w:tc>
          <w:tcPr>
            <w:tcW w:w="144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353CB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57FB" w:rsidRPr="000353CB" w:rsidRDefault="009A57FB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0353CB">
              <w:rPr>
                <w:rFonts w:cs="Calibri"/>
                <w:lang w:val="es-PR"/>
              </w:rPr>
              <w:fldChar w:fldCharType="begin"/>
            </w:r>
            <w:r w:rsidRPr="000353CB">
              <w:rPr>
                <w:rFonts w:cs="Calibri"/>
                <w:lang w:val="es-PR"/>
              </w:rPr>
              <w:instrText xml:space="preserve"> MERGEFIELD SOMBRILLA </w:instrText>
            </w:r>
            <w:r w:rsidRPr="000353CB">
              <w:rPr>
                <w:rFonts w:cs="Calibri"/>
                <w:lang w:val="es-PR"/>
              </w:rPr>
              <w:fldChar w:fldCharType="separate"/>
            </w:r>
            <w:r w:rsidRPr="000353CB">
              <w:rPr>
                <w:rFonts w:cs="Calibri"/>
                <w:noProof/>
                <w:lang w:val="es-PR"/>
              </w:rPr>
              <w:t>Dpto. de Desarrollo Económico</w:t>
            </w:r>
            <w:r w:rsidRPr="000353CB">
              <w:rPr>
                <w:rFonts w:cs="Calibri"/>
                <w:lang w:val="es-PR"/>
              </w:rPr>
              <w:fldChar w:fldCharType="end"/>
            </w:r>
            <w:r w:rsidR="000B02C1">
              <w:rPr>
                <w:rFonts w:cs="Calibri"/>
                <w:lang w:val="es-PR"/>
              </w:rPr>
              <w:t xml:space="preserve"> y Comercio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  <w:b/>
              </w:rPr>
            </w:pPr>
            <w:r w:rsidRPr="000353CB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A57FB" w:rsidRPr="009A57FB" w:rsidTr="000353CB">
        <w:tc>
          <w:tcPr>
            <w:tcW w:w="144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353CB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</w:rPr>
            </w:pPr>
            <w:r w:rsidRPr="000353CB">
              <w:rPr>
                <w:rFonts w:cs="Calibri"/>
              </w:rPr>
              <w:fldChar w:fldCharType="begin"/>
            </w:r>
            <w:r w:rsidRPr="000353CB">
              <w:rPr>
                <w:rFonts w:cs="Calibri"/>
              </w:rPr>
              <w:instrText xml:space="preserve"> MERGEFIELD AMARoutes </w:instrText>
            </w:r>
            <w:r w:rsidRPr="000353CB">
              <w:rPr>
                <w:rFonts w:cs="Calibri"/>
              </w:rPr>
              <w:fldChar w:fldCharType="separate"/>
            </w:r>
            <w:r w:rsidRPr="000353CB">
              <w:rPr>
                <w:rFonts w:cs="Calibri"/>
                <w:noProof/>
              </w:rPr>
              <w:t>A9, MI</w:t>
            </w:r>
            <w:r w:rsidRPr="000353CB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</w:rPr>
            </w:pPr>
            <w:r w:rsidRPr="000353CB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A57FB" w:rsidRPr="000353CB" w:rsidRDefault="009A57FB" w:rsidP="000353CB">
            <w:pPr>
              <w:spacing w:before="60" w:after="60" w:line="240" w:lineRule="auto"/>
              <w:rPr>
                <w:rFonts w:cs="Calibri"/>
              </w:rPr>
            </w:pPr>
            <w:r w:rsidRPr="000353CB">
              <w:rPr>
                <w:rFonts w:cs="Calibri"/>
              </w:rPr>
              <w:fldChar w:fldCharType="begin"/>
            </w:r>
            <w:r w:rsidRPr="000353CB">
              <w:rPr>
                <w:rFonts w:cs="Calibri"/>
              </w:rPr>
              <w:instrText xml:space="preserve"> MERGEFIELD Tren_Urb </w:instrText>
            </w:r>
            <w:r w:rsidRPr="000353CB">
              <w:rPr>
                <w:rFonts w:cs="Calibri"/>
              </w:rPr>
              <w:fldChar w:fldCharType="separate"/>
            </w:r>
            <w:r w:rsidRPr="000353CB">
              <w:rPr>
                <w:rFonts w:cs="Calibri"/>
                <w:noProof/>
              </w:rPr>
              <w:t>Sagrado Corazon</w:t>
            </w:r>
            <w:r w:rsidRPr="000353CB">
              <w:rPr>
                <w:rFonts w:cs="Calibri"/>
              </w:rPr>
              <w:fldChar w:fldCharType="end"/>
            </w:r>
          </w:p>
        </w:tc>
      </w:tr>
    </w:tbl>
    <w:p w:rsidR="001C6BA6" w:rsidRPr="000353CB" w:rsidRDefault="001C6BA6" w:rsidP="00BB3BA9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9E37F3" w:rsidTr="000353C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0353CB" w:rsidRDefault="00D6681D" w:rsidP="000353CB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0353CB" w:rsidRDefault="001C6BA6" w:rsidP="000353C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0353CB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9A57FB" w:rsidTr="000353C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0353CB" w:rsidRDefault="001C6BA6" w:rsidP="000353CB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0353CB" w:rsidRDefault="00401C12" w:rsidP="000353C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0353CB">
              <w:rPr>
                <w:rFonts w:cs="Calibri"/>
                <w:b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1C6BA6" w:rsidRPr="000353CB" w:rsidRDefault="001C6BA6" w:rsidP="000353CB">
            <w:pPr>
              <w:spacing w:before="60" w:after="60" w:line="240" w:lineRule="auto"/>
              <w:rPr>
                <w:rFonts w:cs="Calibri"/>
              </w:rPr>
            </w:pPr>
            <w:r w:rsidRPr="000353CB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0353CB" w:rsidRDefault="001C6BA6" w:rsidP="000353CB">
            <w:pPr>
              <w:spacing w:before="60" w:after="60" w:line="240" w:lineRule="auto"/>
              <w:rPr>
                <w:rFonts w:cs="Calibri"/>
              </w:rPr>
            </w:pPr>
            <w:r w:rsidRPr="000353CB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0353CB" w:rsidRDefault="001C6BA6" w:rsidP="000353CB">
            <w:pPr>
              <w:spacing w:before="60" w:after="60" w:line="240" w:lineRule="auto"/>
              <w:rPr>
                <w:rFonts w:cs="Calibri"/>
              </w:rPr>
            </w:pPr>
            <w:r w:rsidRPr="000353CB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C6BA6" w:rsidRPr="009A57FB" w:rsidTr="000353C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0353CB" w:rsidRDefault="001C6BA6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0A2421" w:rsidRPr="000353CB" w:rsidRDefault="00E75C0E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0353CB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1C6BA6" w:rsidRPr="000353CB" w:rsidRDefault="001C6BA6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0353CB" w:rsidRDefault="001C6BA6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0353CB" w:rsidRDefault="001C6BA6" w:rsidP="000353CB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0353CB" w:rsidRDefault="00EB2341" w:rsidP="00BB3BA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137F57" w:rsidRPr="009A57FB" w:rsidTr="000353CB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7F57" w:rsidRPr="000353CB" w:rsidRDefault="00D6681D" w:rsidP="000353CB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9080" cy="259080"/>
                  <wp:effectExtent l="0" t="0" r="7620" b="762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137F57" w:rsidRPr="000353CB" w:rsidRDefault="00137F57" w:rsidP="000353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0353CB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DE4690" w:rsidRPr="00DE4690" w:rsidRDefault="00250722" w:rsidP="00DE4690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DE4690" w:rsidRPr="00813955">
          <w:rPr>
            <w:rStyle w:val="Hyperlink"/>
            <w:rFonts w:cs="Calibri"/>
            <w:lang w:val="es-ES"/>
          </w:rPr>
          <w:t>Directorio de Agencias de PR</w:t>
        </w:r>
      </w:hyperlink>
    </w:p>
    <w:p w:rsidR="00DE4690" w:rsidRPr="006C4295" w:rsidRDefault="00250722" w:rsidP="00DE4690">
      <w:pPr>
        <w:spacing w:before="120" w:after="120" w:line="240" w:lineRule="auto"/>
        <w:rPr>
          <w:lang w:val="es-ES"/>
        </w:rPr>
      </w:pPr>
      <w:hyperlink r:id="rId17" w:history="1">
        <w:r w:rsidR="00DE4690" w:rsidRPr="00813955">
          <w:rPr>
            <w:rStyle w:val="Hyperlink"/>
            <w:rFonts w:cs="Calibri"/>
            <w:lang w:val="es-ES"/>
          </w:rPr>
          <w:t>Directorio de Municipios de PR</w:t>
        </w:r>
      </w:hyperlink>
    </w:p>
    <w:p w:rsidR="00DE4690" w:rsidRPr="00912F2F" w:rsidRDefault="00250722" w:rsidP="00DE4690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DE4690" w:rsidRPr="00396D81">
          <w:rPr>
            <w:rStyle w:val="Hyperlink"/>
            <w:rFonts w:cs="Calibri"/>
            <w:lang w:val="es-ES"/>
          </w:rPr>
          <w:t>Directorio de Agencias Federales</w:t>
        </w:r>
      </w:hyperlink>
    </w:p>
    <w:p w:rsidR="00DE4690" w:rsidRPr="00DE4690" w:rsidRDefault="00DE4690" w:rsidP="00DE4690">
      <w:pPr>
        <w:spacing w:before="120" w:after="120" w:line="240" w:lineRule="auto"/>
        <w:jc w:val="both"/>
        <w:rPr>
          <w:rFonts w:cs="Calibri"/>
          <w:lang w:val="es-ES"/>
        </w:rPr>
      </w:pPr>
    </w:p>
    <w:p w:rsidR="00DE4690" w:rsidRPr="000353CB" w:rsidRDefault="00DE4690" w:rsidP="00BB3BA9">
      <w:pPr>
        <w:spacing w:before="60" w:after="60" w:line="240" w:lineRule="auto"/>
        <w:rPr>
          <w:rFonts w:cs="Calibri"/>
          <w:lang w:val="es-ES"/>
        </w:rPr>
      </w:pPr>
    </w:p>
    <w:sectPr w:rsidR="00DE4690" w:rsidRPr="000353CB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B7" w:rsidRDefault="00EB3DB7" w:rsidP="002D274D">
      <w:pPr>
        <w:spacing w:after="0" w:line="240" w:lineRule="auto"/>
      </w:pPr>
      <w:r>
        <w:separator/>
      </w:r>
    </w:p>
  </w:endnote>
  <w:endnote w:type="continuationSeparator" w:id="0">
    <w:p w:rsidR="00EB3DB7" w:rsidRDefault="00EB3DB7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DE4690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DE4690" w:rsidRPr="00232CA2" w:rsidRDefault="00DE4690" w:rsidP="00902912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035FE36B" wp14:editId="10A4415D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DE4690" w:rsidRPr="00232CA2" w:rsidRDefault="00AD1360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AD1360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DE4690" w:rsidRPr="00232CA2" w:rsidRDefault="00DE4690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250722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250722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DE4690" w:rsidRDefault="002D7238" w:rsidP="00DE4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B7" w:rsidRDefault="00EB3DB7" w:rsidP="002D274D">
      <w:pPr>
        <w:spacing w:after="0" w:line="240" w:lineRule="auto"/>
      </w:pPr>
      <w:r>
        <w:separator/>
      </w:r>
    </w:p>
  </w:footnote>
  <w:footnote w:type="continuationSeparator" w:id="0">
    <w:p w:rsidR="00EB3DB7" w:rsidRDefault="00EB3DB7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0353CB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0353CB" w:rsidRDefault="009A57FB" w:rsidP="000353CB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353CB">
            <w:rPr>
              <w:b/>
              <w:smallCaps/>
              <w:sz w:val="28"/>
              <w:szCs w:val="28"/>
              <w:lang w:val="es-ES"/>
            </w:rPr>
            <w:t>Administración de la Industria y el Deporte Hípico</w:t>
          </w:r>
          <w:r w:rsidR="00295E77">
            <w:rPr>
              <w:b/>
              <w:smallCaps/>
              <w:sz w:val="28"/>
              <w:szCs w:val="28"/>
              <w:lang w:val="es-ES"/>
            </w:rPr>
            <w:t xml:space="preserve"> (AIDH)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0353CB" w:rsidRDefault="009A57FB" w:rsidP="00520F3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0353CB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AIDH-089</w:t>
          </w:r>
        </w:p>
      </w:tc>
    </w:tr>
    <w:tr w:rsidR="002D274D" w:rsidRPr="002D274D" w:rsidTr="000353CB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0353CB" w:rsidRDefault="002D274D" w:rsidP="000353C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353CB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0353CB" w:rsidRDefault="009E37F3" w:rsidP="00520F3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C2"/>
    <w:rsid w:val="0000012A"/>
    <w:rsid w:val="00001255"/>
    <w:rsid w:val="000037C5"/>
    <w:rsid w:val="0001245A"/>
    <w:rsid w:val="00031386"/>
    <w:rsid w:val="00032201"/>
    <w:rsid w:val="00033251"/>
    <w:rsid w:val="000353CB"/>
    <w:rsid w:val="00072166"/>
    <w:rsid w:val="00096AFF"/>
    <w:rsid w:val="00097A3A"/>
    <w:rsid w:val="000A2421"/>
    <w:rsid w:val="000A5AFF"/>
    <w:rsid w:val="000A5C75"/>
    <w:rsid w:val="000B02C1"/>
    <w:rsid w:val="000B3B2D"/>
    <w:rsid w:val="000B5A8E"/>
    <w:rsid w:val="000C2368"/>
    <w:rsid w:val="000D2044"/>
    <w:rsid w:val="000D2CE6"/>
    <w:rsid w:val="000D7B72"/>
    <w:rsid w:val="000E2158"/>
    <w:rsid w:val="000E5604"/>
    <w:rsid w:val="00104D8D"/>
    <w:rsid w:val="00110B97"/>
    <w:rsid w:val="00127F6F"/>
    <w:rsid w:val="00132DB0"/>
    <w:rsid w:val="00137C5E"/>
    <w:rsid w:val="00137F57"/>
    <w:rsid w:val="0016091F"/>
    <w:rsid w:val="00165DE7"/>
    <w:rsid w:val="00170A95"/>
    <w:rsid w:val="00175307"/>
    <w:rsid w:val="001A67F2"/>
    <w:rsid w:val="001B2D18"/>
    <w:rsid w:val="001C3C24"/>
    <w:rsid w:val="001C6BA6"/>
    <w:rsid w:val="001D7582"/>
    <w:rsid w:val="00202306"/>
    <w:rsid w:val="00204C0D"/>
    <w:rsid w:val="00220249"/>
    <w:rsid w:val="00221E13"/>
    <w:rsid w:val="002231C0"/>
    <w:rsid w:val="0022739B"/>
    <w:rsid w:val="00250722"/>
    <w:rsid w:val="00252BF1"/>
    <w:rsid w:val="00255652"/>
    <w:rsid w:val="00256115"/>
    <w:rsid w:val="00260E3A"/>
    <w:rsid w:val="00272E50"/>
    <w:rsid w:val="00295E77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23B4F"/>
    <w:rsid w:val="00323BED"/>
    <w:rsid w:val="00325329"/>
    <w:rsid w:val="00327EFB"/>
    <w:rsid w:val="00333F46"/>
    <w:rsid w:val="00352D26"/>
    <w:rsid w:val="003825D9"/>
    <w:rsid w:val="003879F4"/>
    <w:rsid w:val="003936A5"/>
    <w:rsid w:val="00395685"/>
    <w:rsid w:val="00396D81"/>
    <w:rsid w:val="003A30D8"/>
    <w:rsid w:val="003A6F35"/>
    <w:rsid w:val="003B1D37"/>
    <w:rsid w:val="003B7AC4"/>
    <w:rsid w:val="003E0554"/>
    <w:rsid w:val="003E08C0"/>
    <w:rsid w:val="003E4BB4"/>
    <w:rsid w:val="00401C12"/>
    <w:rsid w:val="00407C2D"/>
    <w:rsid w:val="00424C57"/>
    <w:rsid w:val="004263FA"/>
    <w:rsid w:val="00450758"/>
    <w:rsid w:val="00462EAD"/>
    <w:rsid w:val="0046657F"/>
    <w:rsid w:val="00474375"/>
    <w:rsid w:val="00490CC3"/>
    <w:rsid w:val="00494B0F"/>
    <w:rsid w:val="0049592F"/>
    <w:rsid w:val="004C5563"/>
    <w:rsid w:val="004C5E18"/>
    <w:rsid w:val="004D4709"/>
    <w:rsid w:val="004E3445"/>
    <w:rsid w:val="004E6940"/>
    <w:rsid w:val="004E6E96"/>
    <w:rsid w:val="004F4E9F"/>
    <w:rsid w:val="004F6013"/>
    <w:rsid w:val="00500D1C"/>
    <w:rsid w:val="0050200A"/>
    <w:rsid w:val="00520F36"/>
    <w:rsid w:val="00535CF2"/>
    <w:rsid w:val="005370A9"/>
    <w:rsid w:val="00546E6B"/>
    <w:rsid w:val="00550A43"/>
    <w:rsid w:val="00553E9A"/>
    <w:rsid w:val="005565D6"/>
    <w:rsid w:val="0056640D"/>
    <w:rsid w:val="00570496"/>
    <w:rsid w:val="005723A6"/>
    <w:rsid w:val="00593C2B"/>
    <w:rsid w:val="005B2DFB"/>
    <w:rsid w:val="005B73DD"/>
    <w:rsid w:val="005C4C3A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770A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32D2"/>
    <w:rsid w:val="00700081"/>
    <w:rsid w:val="00704399"/>
    <w:rsid w:val="00733C77"/>
    <w:rsid w:val="00751E3F"/>
    <w:rsid w:val="007562C4"/>
    <w:rsid w:val="00764850"/>
    <w:rsid w:val="007865BB"/>
    <w:rsid w:val="00791B11"/>
    <w:rsid w:val="00795416"/>
    <w:rsid w:val="00796586"/>
    <w:rsid w:val="00797EAD"/>
    <w:rsid w:val="007A4340"/>
    <w:rsid w:val="007B37CD"/>
    <w:rsid w:val="007B54D6"/>
    <w:rsid w:val="007E1663"/>
    <w:rsid w:val="007E56E2"/>
    <w:rsid w:val="007F61D8"/>
    <w:rsid w:val="0080287E"/>
    <w:rsid w:val="00805463"/>
    <w:rsid w:val="0080666B"/>
    <w:rsid w:val="00813955"/>
    <w:rsid w:val="00813CB3"/>
    <w:rsid w:val="008158E2"/>
    <w:rsid w:val="00816A28"/>
    <w:rsid w:val="008262EC"/>
    <w:rsid w:val="0083513A"/>
    <w:rsid w:val="00850059"/>
    <w:rsid w:val="00850A02"/>
    <w:rsid w:val="00860BC1"/>
    <w:rsid w:val="008628BC"/>
    <w:rsid w:val="00864B3A"/>
    <w:rsid w:val="00872303"/>
    <w:rsid w:val="008807C5"/>
    <w:rsid w:val="0088221B"/>
    <w:rsid w:val="008D0DCC"/>
    <w:rsid w:val="008D31E6"/>
    <w:rsid w:val="008F408D"/>
    <w:rsid w:val="008F5114"/>
    <w:rsid w:val="00902912"/>
    <w:rsid w:val="00910CF8"/>
    <w:rsid w:val="00911BE9"/>
    <w:rsid w:val="0091748E"/>
    <w:rsid w:val="0092574F"/>
    <w:rsid w:val="00937A57"/>
    <w:rsid w:val="0095358D"/>
    <w:rsid w:val="00980FDF"/>
    <w:rsid w:val="009810B0"/>
    <w:rsid w:val="0098298E"/>
    <w:rsid w:val="00987831"/>
    <w:rsid w:val="00991E2C"/>
    <w:rsid w:val="0099694D"/>
    <w:rsid w:val="00997A8F"/>
    <w:rsid w:val="009A224B"/>
    <w:rsid w:val="009A4FAB"/>
    <w:rsid w:val="009A57FB"/>
    <w:rsid w:val="009B3A90"/>
    <w:rsid w:val="009D200F"/>
    <w:rsid w:val="009D4F12"/>
    <w:rsid w:val="009D6D65"/>
    <w:rsid w:val="009E37F3"/>
    <w:rsid w:val="009F0EFC"/>
    <w:rsid w:val="00A020C7"/>
    <w:rsid w:val="00A04E17"/>
    <w:rsid w:val="00A05272"/>
    <w:rsid w:val="00A06391"/>
    <w:rsid w:val="00A063C0"/>
    <w:rsid w:val="00A24CEB"/>
    <w:rsid w:val="00A3485E"/>
    <w:rsid w:val="00A34FB2"/>
    <w:rsid w:val="00A41D31"/>
    <w:rsid w:val="00A472BB"/>
    <w:rsid w:val="00A541EC"/>
    <w:rsid w:val="00A62024"/>
    <w:rsid w:val="00A6492C"/>
    <w:rsid w:val="00A65ABD"/>
    <w:rsid w:val="00A7065A"/>
    <w:rsid w:val="00A820C5"/>
    <w:rsid w:val="00AB48F2"/>
    <w:rsid w:val="00AB7577"/>
    <w:rsid w:val="00AD1360"/>
    <w:rsid w:val="00AD3C37"/>
    <w:rsid w:val="00AD3D07"/>
    <w:rsid w:val="00AE4D20"/>
    <w:rsid w:val="00AF17D6"/>
    <w:rsid w:val="00AF5BA7"/>
    <w:rsid w:val="00B13D08"/>
    <w:rsid w:val="00B16296"/>
    <w:rsid w:val="00B2554A"/>
    <w:rsid w:val="00B27CD3"/>
    <w:rsid w:val="00B3647E"/>
    <w:rsid w:val="00B43405"/>
    <w:rsid w:val="00B57341"/>
    <w:rsid w:val="00B57AB6"/>
    <w:rsid w:val="00B6473C"/>
    <w:rsid w:val="00B708FA"/>
    <w:rsid w:val="00B73223"/>
    <w:rsid w:val="00B8009F"/>
    <w:rsid w:val="00B863EF"/>
    <w:rsid w:val="00B87675"/>
    <w:rsid w:val="00B97948"/>
    <w:rsid w:val="00BA24C2"/>
    <w:rsid w:val="00BB0EE7"/>
    <w:rsid w:val="00BB22AD"/>
    <w:rsid w:val="00BB3BA9"/>
    <w:rsid w:val="00BE1281"/>
    <w:rsid w:val="00BE5A25"/>
    <w:rsid w:val="00BF55FF"/>
    <w:rsid w:val="00C02E80"/>
    <w:rsid w:val="00C12274"/>
    <w:rsid w:val="00C32690"/>
    <w:rsid w:val="00C91F45"/>
    <w:rsid w:val="00C97B13"/>
    <w:rsid w:val="00CA2171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20A6A"/>
    <w:rsid w:val="00D26AB6"/>
    <w:rsid w:val="00D43820"/>
    <w:rsid w:val="00D439D2"/>
    <w:rsid w:val="00D501A7"/>
    <w:rsid w:val="00D572CB"/>
    <w:rsid w:val="00D60D4A"/>
    <w:rsid w:val="00D62E73"/>
    <w:rsid w:val="00D633E5"/>
    <w:rsid w:val="00D6681D"/>
    <w:rsid w:val="00D80411"/>
    <w:rsid w:val="00D83D00"/>
    <w:rsid w:val="00D869D5"/>
    <w:rsid w:val="00D92B85"/>
    <w:rsid w:val="00DA07DF"/>
    <w:rsid w:val="00DA5A32"/>
    <w:rsid w:val="00DB13B0"/>
    <w:rsid w:val="00DC6F37"/>
    <w:rsid w:val="00DE3E92"/>
    <w:rsid w:val="00DE4690"/>
    <w:rsid w:val="00DE5A4A"/>
    <w:rsid w:val="00DF006E"/>
    <w:rsid w:val="00DF0BF4"/>
    <w:rsid w:val="00DF21BA"/>
    <w:rsid w:val="00DF3EA8"/>
    <w:rsid w:val="00E021EB"/>
    <w:rsid w:val="00E21AF3"/>
    <w:rsid w:val="00E232A0"/>
    <w:rsid w:val="00E33766"/>
    <w:rsid w:val="00E5394A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22E7"/>
    <w:rsid w:val="00EB2341"/>
    <w:rsid w:val="00EB3DB7"/>
    <w:rsid w:val="00EC588D"/>
    <w:rsid w:val="00EC7E0B"/>
    <w:rsid w:val="00EE691F"/>
    <w:rsid w:val="00EF5D78"/>
    <w:rsid w:val="00EF6F6F"/>
    <w:rsid w:val="00F0237D"/>
    <w:rsid w:val="00F07DF3"/>
    <w:rsid w:val="00F1077E"/>
    <w:rsid w:val="00F14169"/>
    <w:rsid w:val="00F22CCA"/>
    <w:rsid w:val="00F30E8C"/>
    <w:rsid w:val="00F3710F"/>
    <w:rsid w:val="00F57EE4"/>
    <w:rsid w:val="00F63441"/>
    <w:rsid w:val="00F86541"/>
    <w:rsid w:val="00F92B3F"/>
    <w:rsid w:val="00FA5337"/>
    <w:rsid w:val="00FB750D"/>
    <w:rsid w:val="00FC09A6"/>
    <w:rsid w:val="00FC342C"/>
    <w:rsid w:val="00FC3C63"/>
    <w:rsid w:val="00FC5A0A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37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37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h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3886-A1A8-490B-A416-6812D2E41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DDCDF-9F9F-40A0-A82A-386C56067A0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F1707F2-ED42-4298-914A-2CB873379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B13E3-6A3F-42F0-BC15-1757C3C3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AIDH-Directorio de Agencia</vt:lpstr>
    </vt:vector>
  </TitlesOfParts>
  <Company>Hewlett-Packard</Company>
  <LinksUpToDate>false</LinksUpToDate>
  <CharactersWithSpaces>1636</CharactersWithSpaces>
  <SharedDoc>false</SharedDoc>
  <HLinks>
    <vt:vector size="24" baseType="variant">
      <vt:variant>
        <vt:i4>2883634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7340145</vt:i4>
      </vt:variant>
      <vt:variant>
        <vt:i4>40</vt:i4>
      </vt:variant>
      <vt:variant>
        <vt:i4>0</vt:i4>
      </vt:variant>
      <vt:variant>
        <vt:i4>5</vt:i4>
      </vt:variant>
      <vt:variant>
        <vt:lpwstr>http://www.adh.gobierno.pr/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AIDH-Directorio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2012-10-22T16:17:00Z</cp:lastPrinted>
  <dcterms:created xsi:type="dcterms:W3CDTF">2012-10-22T16:32:00Z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