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4410"/>
        <w:gridCol w:w="2160"/>
      </w:tblGrid>
      <w:tr w:rsidR="007E1663" w:rsidRPr="00316F2B" w:rsidTr="00BB2D81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E1663" w:rsidRPr="00316F2B" w:rsidRDefault="00290276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bookmarkStart w:id="0" w:name="_GoBack"/>
            <w:bookmarkEnd w:id="0"/>
            <w:r w:rsidRPr="00316F2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2D207805" wp14:editId="51A918B4">
                  <wp:extent cx="259080" cy="2730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 w:themeFill="accent1" w:themeFillTint="66"/>
            <w:vAlign w:val="center"/>
          </w:tcPr>
          <w:p w:rsidR="007E1663" w:rsidRPr="00316F2B" w:rsidRDefault="007E1663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 w:themeFill="accent1" w:themeFillTint="66"/>
            <w:vAlign w:val="center"/>
          </w:tcPr>
          <w:p w:rsidR="007E1663" w:rsidRPr="00316F2B" w:rsidRDefault="007E1663" w:rsidP="00BB2D81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4410" w:type="dxa"/>
            <w:shd w:val="clear" w:color="auto" w:fill="B8CCE4" w:themeFill="accent1" w:themeFillTint="66"/>
            <w:vAlign w:val="center"/>
          </w:tcPr>
          <w:p w:rsidR="007E1663" w:rsidRPr="00316F2B" w:rsidRDefault="007E1663" w:rsidP="00BB2D81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Teléfonos / Fax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7E1663" w:rsidRPr="00316F2B" w:rsidRDefault="007E1663" w:rsidP="00BB2D81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F250B9" w:rsidRPr="00316F2B" w:rsidTr="00BB2D81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250B9" w:rsidRPr="00316F2B" w:rsidRDefault="00F250B9" w:rsidP="000736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F250B9" w:rsidRPr="00316F2B" w:rsidRDefault="009406EE" w:rsidP="009406E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Calle Lindberg</w:t>
            </w:r>
            <w:r w:rsidR="00506E4E" w:rsidRPr="00316F2B">
              <w:rPr>
                <w:rFonts w:asciiTheme="minorHAnsi" w:hAnsiTheme="minorHAnsi" w:cstheme="minorHAnsi"/>
                <w:b/>
                <w:lang w:val="es-PR"/>
              </w:rPr>
              <w:t>h #64</w:t>
            </w:r>
            <w:r w:rsidR="00506E4E" w:rsidRPr="00316F2B">
              <w:rPr>
                <w:rFonts w:asciiTheme="minorHAnsi" w:hAnsiTheme="minorHAnsi" w:cstheme="minorHAnsi"/>
                <w:b/>
                <w:lang w:val="es-PR"/>
              </w:rPr>
              <w:br/>
              <w:t>Isla Grande Miramar</w:t>
            </w:r>
            <w:r w:rsidR="00506E4E" w:rsidRPr="00316F2B">
              <w:rPr>
                <w:rFonts w:asciiTheme="minorHAnsi" w:hAnsiTheme="minorHAnsi" w:cstheme="minorHAnsi"/>
                <w:b/>
                <w:lang w:val="es-PR"/>
              </w:rPr>
              <w:br/>
              <w:t>Isla Grande</w:t>
            </w:r>
          </w:p>
        </w:tc>
        <w:tc>
          <w:tcPr>
            <w:tcW w:w="3285" w:type="dxa"/>
            <w:shd w:val="clear" w:color="auto" w:fill="auto"/>
          </w:tcPr>
          <w:p w:rsidR="00F250B9" w:rsidRPr="00316F2B" w:rsidRDefault="00F250B9" w:rsidP="009357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instrText xml:space="preserve"> MERGEFIELD "Post_Add" </w:instrText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t>PO Box 362829</w:t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fldChar w:fldCharType="end"/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instrText xml:space="preserve"> MERGEFIELD "Post_Add_2" </w:instrText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fldChar w:fldCharType="end"/>
            </w:r>
          </w:p>
          <w:p w:rsidR="00F250B9" w:rsidRPr="00316F2B" w:rsidRDefault="00F250B9" w:rsidP="0093577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instrText xml:space="preserve"> MERGEFIELD "Post_City" </w:instrText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t>San Juan, PR</w:t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fldChar w:fldCharType="end"/>
            </w:r>
            <w:r w:rsidR="00143ABE" w:rsidRPr="00316F2B">
              <w:rPr>
                <w:rFonts w:asciiTheme="minorHAnsi" w:hAnsiTheme="minorHAnsi" w:cstheme="minorHAnsi"/>
                <w:b/>
                <w:lang w:val="es-PR"/>
              </w:rPr>
              <w:t xml:space="preserve"> </w:t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instrText xml:space="preserve"> MERGEFIELD "Zipcode" </w:instrText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t>00936-2829</w:t>
            </w:r>
            <w:r w:rsidRPr="00316F2B">
              <w:rPr>
                <w:rFonts w:asciiTheme="minorHAnsi" w:hAnsiTheme="minorHAnsi" w:cstheme="minorHAnsi"/>
                <w:b/>
                <w:lang w:val="es-PR"/>
              </w:rPr>
              <w:fldChar w:fldCharType="end"/>
            </w:r>
          </w:p>
        </w:tc>
        <w:tc>
          <w:tcPr>
            <w:tcW w:w="4410" w:type="dxa"/>
            <w:shd w:val="clear" w:color="auto" w:fill="auto"/>
          </w:tcPr>
          <w:p w:rsidR="00ED5797" w:rsidRPr="00316F2B" w:rsidRDefault="00506E4E" w:rsidP="000736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>Tel.: (787) 729-8462</w:t>
            </w:r>
          </w:p>
          <w:p w:rsidR="00ED5797" w:rsidRPr="00316F2B" w:rsidRDefault="00ED5797" w:rsidP="000736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 xml:space="preserve">Tel.: (787) 729-8715 </w:t>
            </w:r>
          </w:p>
          <w:p w:rsidR="00640D52" w:rsidRPr="00316F2B" w:rsidRDefault="00F250B9" w:rsidP="000736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>Tel Audio Impedido</w:t>
            </w:r>
            <w:r w:rsidR="00CA09F9" w:rsidRPr="00316F2B">
              <w:rPr>
                <w:rFonts w:asciiTheme="minorHAnsi" w:hAnsiTheme="minorHAnsi" w:cstheme="minorHAnsi"/>
                <w:lang w:val="es-PR"/>
              </w:rPr>
              <w:t xml:space="preserve"> (TTY)</w:t>
            </w:r>
            <w:r w:rsidRPr="00316F2B">
              <w:rPr>
                <w:rFonts w:asciiTheme="minorHAnsi" w:hAnsiTheme="minorHAnsi" w:cstheme="minorHAnsi"/>
                <w:lang w:val="es-PR"/>
              </w:rPr>
              <w:t xml:space="preserve">: </w:t>
            </w:r>
          </w:p>
          <w:p w:rsidR="00640D52" w:rsidRPr="00316F2B" w:rsidRDefault="00640D52" w:rsidP="00087F05">
            <w:pPr>
              <w:pStyle w:val="Default"/>
              <w:spacing w:before="60" w:after="60"/>
              <w:ind w:left="720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 xml:space="preserve">División Evaluación y Desarrollo del Capital Humano, Recursos Humanos </w:t>
            </w:r>
          </w:p>
          <w:p w:rsidR="00F250B9" w:rsidRPr="00316F2B" w:rsidRDefault="00640D52" w:rsidP="00640D52">
            <w:pPr>
              <w:pStyle w:val="Default"/>
              <w:spacing w:before="60" w:after="60"/>
              <w:ind w:left="720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(787) 721-8196 </w:t>
            </w:r>
            <w:r w:rsidR="00F250B9" w:rsidRPr="00316F2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begin"/>
            </w:r>
            <w:r w:rsidR="00F250B9" w:rsidRPr="00316F2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instrText xml:space="preserve"> MERGEFIELD "Audio_Impared_Tel" </w:instrText>
            </w:r>
            <w:r w:rsidR="00F250B9" w:rsidRPr="00316F2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fldChar w:fldCharType="end"/>
            </w:r>
          </w:p>
          <w:p w:rsidR="00F250B9" w:rsidRPr="00316F2B" w:rsidRDefault="00935770" w:rsidP="00506E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>Fax:</w:t>
            </w:r>
            <w:r w:rsidR="00506E4E" w:rsidRPr="00316F2B">
              <w:rPr>
                <w:rFonts w:asciiTheme="minorHAnsi" w:hAnsiTheme="minorHAnsi" w:cstheme="minorHAnsi"/>
                <w:lang w:val="es-PR"/>
              </w:rPr>
              <w:t xml:space="preserve"> (787) 722-7867 </w:t>
            </w:r>
            <w:r w:rsidR="00F250B9"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F250B9" w:rsidRPr="00316F2B">
              <w:rPr>
                <w:rFonts w:asciiTheme="minorHAnsi" w:hAnsiTheme="minorHAnsi" w:cstheme="minorHAnsi"/>
                <w:lang w:val="es-PR"/>
              </w:rPr>
              <w:instrText xml:space="preserve"> MERGEFIELD "Fax2" </w:instrText>
            </w:r>
            <w:r w:rsidR="00F250B9"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="00F250B9"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F250B9" w:rsidRPr="00316F2B">
              <w:rPr>
                <w:rFonts w:asciiTheme="minorHAnsi" w:hAnsiTheme="minorHAnsi" w:cstheme="minorHAnsi"/>
                <w:lang w:val="es-PR"/>
              </w:rPr>
              <w:instrText xml:space="preserve"> MERGEFIELD "Fax3" </w:instrText>
            </w:r>
            <w:r w:rsidR="00F250B9"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:rsidR="00500E5E" w:rsidRPr="00BB2D81" w:rsidRDefault="00500E5E" w:rsidP="00500E5E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>Lunes a viernes</w:t>
            </w:r>
          </w:p>
          <w:p w:rsidR="00500E5E" w:rsidRPr="00BB2D81" w:rsidRDefault="00500E5E" w:rsidP="00500E5E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>7:30am – 11:30am</w:t>
            </w:r>
          </w:p>
          <w:p w:rsidR="005A3A3D" w:rsidRPr="00BB2D81" w:rsidRDefault="00500E5E" w:rsidP="00500E5E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 xml:space="preserve">12:30am - 4:00pm </w:t>
            </w:r>
          </w:p>
        </w:tc>
      </w:tr>
    </w:tbl>
    <w:p w:rsidR="002D274D" w:rsidRPr="00BB2D81" w:rsidRDefault="002D274D" w:rsidP="0007364E">
      <w:pPr>
        <w:spacing w:before="120" w:after="120" w:line="240" w:lineRule="auto"/>
        <w:rPr>
          <w:rFonts w:asciiTheme="minorHAnsi" w:hAnsiTheme="minorHAnsi" w:cstheme="minorHAnsi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400"/>
        <w:gridCol w:w="1350"/>
        <w:gridCol w:w="4950"/>
      </w:tblGrid>
      <w:tr w:rsidR="00F250B9" w:rsidRPr="00AB7487" w:rsidTr="00BB2D81">
        <w:tc>
          <w:tcPr>
            <w:tcW w:w="144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Ejecutivo: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250B9" w:rsidRPr="00316F2B" w:rsidRDefault="00AB7487" w:rsidP="00AB7487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>
              <w:rPr>
                <w:rFonts w:asciiTheme="minorHAnsi" w:hAnsiTheme="minorHAnsi" w:cstheme="minorHAnsi"/>
                <w:lang w:val="es-PR"/>
              </w:rPr>
              <w:t>Lic</w:t>
            </w:r>
            <w:r w:rsidR="00506E4E" w:rsidRPr="00316F2B">
              <w:rPr>
                <w:rFonts w:asciiTheme="minorHAnsi" w:hAnsiTheme="minorHAnsi" w:cstheme="minorHAnsi"/>
                <w:lang w:val="es-PR"/>
              </w:rPr>
              <w:t xml:space="preserve">. </w:t>
            </w:r>
            <w:r>
              <w:rPr>
                <w:rFonts w:asciiTheme="minorHAnsi" w:hAnsiTheme="minorHAnsi" w:cstheme="minorHAnsi"/>
                <w:lang w:val="es-PR"/>
              </w:rPr>
              <w:t>Íngrid Colberg Rodríguez, Directora Ejecutiva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F250B9" w:rsidRPr="00AB7487" w:rsidTr="00BB2D81">
        <w:tc>
          <w:tcPr>
            <w:tcW w:w="144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Cerca de: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250B9" w:rsidRPr="00316F2B" w:rsidRDefault="00D43F19" w:rsidP="000736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 xml:space="preserve">Centro de Convenciones </w:t>
            </w:r>
            <w:r w:rsidR="00F250B9"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="00F250B9" w:rsidRPr="00316F2B">
              <w:rPr>
                <w:rFonts w:asciiTheme="minorHAnsi" w:hAnsiTheme="minorHAnsi" w:cstheme="minorHAnsi"/>
                <w:lang w:val="es-PR"/>
              </w:rPr>
              <w:instrText xml:space="preserve"> MERGEFIELD Reference_Point </w:instrText>
            </w:r>
            <w:r w:rsidR="00F250B9"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color w:val="000000"/>
                <w:lang w:val="es-PR"/>
              </w:rPr>
              <w:t>Web: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9846E1" w:rsidRPr="00316F2B" w:rsidRDefault="000406F1" w:rsidP="0007364E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BB2D81">
              <w:rPr>
                <w:lang w:val="es-PR"/>
              </w:rPr>
              <w:t>http://www.prpa.pr.gov/</w:t>
            </w:r>
            <w:r w:rsidRPr="00316F2B">
              <w:rPr>
                <w:lang w:val="es-PR"/>
              </w:rPr>
              <w:t xml:space="preserve"> </w:t>
            </w:r>
          </w:p>
        </w:tc>
      </w:tr>
      <w:tr w:rsidR="00F250B9" w:rsidRPr="00316F2B" w:rsidTr="00BB2D81">
        <w:tc>
          <w:tcPr>
            <w:tcW w:w="144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Sombrilla: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250B9" w:rsidRPr="00316F2B" w:rsidRDefault="008A2224" w:rsidP="0007364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 xml:space="preserve">Departamento de Transportación y Obras Públicas (DTOP)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color w:val="000000"/>
                <w:lang w:val="es-PR"/>
              </w:rPr>
              <w:t>Mapa: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</w:tr>
      <w:tr w:rsidR="00F250B9" w:rsidRPr="00316F2B" w:rsidTr="00BB2D81">
        <w:tc>
          <w:tcPr>
            <w:tcW w:w="144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Ruta AMA: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AMARoutes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noProof/>
                <w:lang w:val="es-PR"/>
              </w:rPr>
              <w:t>B21, C53, ME</w:t>
            </w:r>
            <w:r w:rsidRPr="00316F2B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color w:val="000000"/>
                <w:lang w:val="es-PR"/>
              </w:rPr>
              <w:t>Parada TU:</w:t>
            </w:r>
          </w:p>
        </w:tc>
        <w:tc>
          <w:tcPr>
            <w:tcW w:w="4950" w:type="dxa"/>
            <w:shd w:val="clear" w:color="auto" w:fill="auto"/>
            <w:vAlign w:val="center"/>
          </w:tcPr>
          <w:p w:rsidR="00F250B9" w:rsidRPr="00316F2B" w:rsidRDefault="00F250B9" w:rsidP="0007364E">
            <w:pPr>
              <w:spacing w:before="120" w:after="12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Tren_Urb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noProof/>
                <w:lang w:val="es-PR"/>
              </w:rPr>
              <w:t>Sagrado Corazón</w:t>
            </w:r>
            <w:r w:rsidRPr="00316F2B">
              <w:rPr>
                <w:rFonts w:asciiTheme="minorHAnsi" w:hAnsiTheme="minorHAnsi" w:cstheme="minorHAnsi"/>
                <w:noProof/>
                <w:lang w:val="es-PR"/>
              </w:rPr>
              <w:fldChar w:fldCharType="end"/>
            </w:r>
          </w:p>
        </w:tc>
      </w:tr>
    </w:tbl>
    <w:p w:rsidR="00316F2B" w:rsidRPr="00316F2B" w:rsidRDefault="00316F2B" w:rsidP="0007364E">
      <w:pPr>
        <w:spacing w:before="120" w:after="120" w:line="240" w:lineRule="auto"/>
        <w:rPr>
          <w:rFonts w:asciiTheme="minorHAnsi" w:hAnsiTheme="minorHAnsi" w:cstheme="minorHAnsi"/>
          <w:lang w:val="es-PR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600"/>
        <w:gridCol w:w="3240"/>
        <w:gridCol w:w="3600"/>
        <w:gridCol w:w="2700"/>
      </w:tblGrid>
      <w:tr w:rsidR="001C6BA6" w:rsidRPr="00AB7487" w:rsidTr="00BB2D81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1C6BA6" w:rsidRPr="00316F2B" w:rsidRDefault="00290276" w:rsidP="00BB2D81">
            <w:pPr>
              <w:spacing w:after="0" w:line="240" w:lineRule="auto"/>
              <w:rPr>
                <w:rFonts w:asciiTheme="minorHAnsi" w:hAnsiTheme="minorHAnsi" w:cstheme="minorHAnsi"/>
                <w:b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1D89BCCB" wp14:editId="481C6A3F">
                  <wp:extent cx="259080" cy="273050"/>
                  <wp:effectExtent l="0" t="0" r="762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  <w:vAlign w:val="center"/>
          </w:tcPr>
          <w:p w:rsidR="001C6BA6" w:rsidRPr="00316F2B" w:rsidRDefault="001C6BA6" w:rsidP="00BB2D81">
            <w:pPr>
              <w:spacing w:after="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Oficinas de Servicio a través de Puerto Rico</w:t>
            </w:r>
          </w:p>
        </w:tc>
      </w:tr>
      <w:tr w:rsidR="001C6BA6" w:rsidRPr="00316F2B" w:rsidTr="00BB2D81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316F2B" w:rsidRDefault="001C6BA6" w:rsidP="00BB2D81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PR"/>
              </w:rPr>
            </w:pPr>
          </w:p>
        </w:tc>
        <w:tc>
          <w:tcPr>
            <w:tcW w:w="3600" w:type="dxa"/>
            <w:shd w:val="clear" w:color="auto" w:fill="B8CCE4"/>
          </w:tcPr>
          <w:p w:rsidR="001C6BA6" w:rsidRPr="00316F2B" w:rsidRDefault="00143ABE" w:rsidP="00BB2D81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Dirección Física</w:t>
            </w:r>
          </w:p>
        </w:tc>
        <w:tc>
          <w:tcPr>
            <w:tcW w:w="3240" w:type="dxa"/>
            <w:shd w:val="clear" w:color="auto" w:fill="B8CCE4"/>
          </w:tcPr>
          <w:p w:rsidR="001C6BA6" w:rsidRPr="00316F2B" w:rsidRDefault="001C6BA6" w:rsidP="00BB2D81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Dirección Postal</w:t>
            </w:r>
          </w:p>
        </w:tc>
        <w:tc>
          <w:tcPr>
            <w:tcW w:w="3600" w:type="dxa"/>
            <w:shd w:val="clear" w:color="auto" w:fill="B8CCE4"/>
          </w:tcPr>
          <w:p w:rsidR="001C6BA6" w:rsidRPr="00316F2B" w:rsidRDefault="001C6BA6" w:rsidP="00BB2D81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 xml:space="preserve">Teléfonos / Fax </w:t>
            </w:r>
          </w:p>
        </w:tc>
        <w:tc>
          <w:tcPr>
            <w:tcW w:w="2700" w:type="dxa"/>
            <w:shd w:val="clear" w:color="auto" w:fill="B8CCE4"/>
          </w:tcPr>
          <w:p w:rsidR="001C6BA6" w:rsidRPr="00316F2B" w:rsidRDefault="001C6BA6" w:rsidP="00BB2D81">
            <w:pPr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b/>
                <w:lang w:val="es-PR"/>
              </w:rPr>
              <w:t>Horario de Servicio</w:t>
            </w:r>
          </w:p>
        </w:tc>
      </w:tr>
      <w:tr w:rsidR="00640D52" w:rsidRPr="00316F2B" w:rsidTr="00BB2D8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0D52" w:rsidRPr="00316F2B" w:rsidRDefault="00640D52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</w:p>
        </w:tc>
        <w:tc>
          <w:tcPr>
            <w:tcW w:w="3600" w:type="dxa"/>
            <w:shd w:val="clear" w:color="auto" w:fill="auto"/>
          </w:tcPr>
          <w:p w:rsidR="00640D52" w:rsidRPr="00316F2B" w:rsidRDefault="00640D52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>Aeropuerto Internacional Luis Muñoz Marín</w:t>
            </w:r>
          </w:p>
          <w:p w:rsidR="00640D52" w:rsidRPr="00316F2B" w:rsidRDefault="00640D52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 xml:space="preserve">Oficina de Administración </w:t>
            </w:r>
          </w:p>
          <w:p w:rsidR="00640D52" w:rsidRPr="00316F2B" w:rsidRDefault="00640D52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 xml:space="preserve">Negociado de Aviación </w:t>
            </w:r>
          </w:p>
          <w:p w:rsidR="002F37F8" w:rsidRPr="00316F2B" w:rsidRDefault="002F37F8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>Carolina, PR</w:t>
            </w:r>
          </w:p>
        </w:tc>
        <w:tc>
          <w:tcPr>
            <w:tcW w:w="3240" w:type="dxa"/>
            <w:shd w:val="clear" w:color="auto" w:fill="auto"/>
          </w:tcPr>
          <w:p w:rsidR="008A2224" w:rsidRPr="00316F2B" w:rsidRDefault="008A2224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"Post_Add"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PO Box 362829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"Post_Add_2"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640D52" w:rsidRPr="00316F2B" w:rsidRDefault="008A2224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"Post_City"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San Juan, PR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316F2B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"Zipcode"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00936-2829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640D52" w:rsidRPr="00316F2B" w:rsidRDefault="00640D52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 xml:space="preserve">Tel.: (787) </w:t>
            </w:r>
            <w:r w:rsidR="00506E4E" w:rsidRPr="00316F2B">
              <w:rPr>
                <w:rFonts w:asciiTheme="minorHAnsi" w:hAnsiTheme="minorHAnsi" w:cstheme="minorHAnsi"/>
                <w:lang w:val="es-PR"/>
              </w:rPr>
              <w:t xml:space="preserve">791-7964 </w:t>
            </w:r>
          </w:p>
          <w:p w:rsidR="00506E4E" w:rsidRPr="00316F2B" w:rsidRDefault="00506E4E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>Tel.: (787) 253-0852 (Mostrador de Información, Terminal B)</w:t>
            </w:r>
          </w:p>
          <w:p w:rsidR="00640D52" w:rsidRPr="00316F2B" w:rsidRDefault="00640D52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 xml:space="preserve">Fax: (787)  </w:t>
            </w:r>
            <w:r w:rsidR="00500E5E" w:rsidRPr="00316F2B">
              <w:rPr>
                <w:rFonts w:asciiTheme="minorHAnsi" w:hAnsiTheme="minorHAnsi" w:cstheme="minorHAnsi"/>
                <w:lang w:val="es-PR"/>
              </w:rPr>
              <w:t>253-3185</w:t>
            </w:r>
          </w:p>
        </w:tc>
        <w:tc>
          <w:tcPr>
            <w:tcW w:w="2700" w:type="dxa"/>
            <w:shd w:val="clear" w:color="auto" w:fill="auto"/>
          </w:tcPr>
          <w:p w:rsidR="00B37E83" w:rsidRPr="00BB2D81" w:rsidRDefault="00B37E83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>Lunes a viernes</w:t>
            </w:r>
          </w:p>
          <w:p w:rsidR="00B37E83" w:rsidRPr="00BB2D81" w:rsidRDefault="00B37E83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>7:30am – 11:30am</w:t>
            </w:r>
          </w:p>
          <w:p w:rsidR="00640D52" w:rsidRPr="00BB2D81" w:rsidRDefault="00B37E83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 xml:space="preserve">12:30am - 4:00pm </w:t>
            </w:r>
          </w:p>
        </w:tc>
      </w:tr>
      <w:tr w:rsidR="00640D52" w:rsidRPr="00316F2B" w:rsidTr="00BB2D8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0D52" w:rsidRPr="00BB2D81" w:rsidRDefault="00640D52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:rsidR="00640D52" w:rsidRPr="00316F2B" w:rsidRDefault="008A2224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>Aeropuerto Internacional Luis Muñoz Marín</w:t>
            </w:r>
            <w:r w:rsidR="00640D52"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 xml:space="preserve"> </w:t>
            </w:r>
          </w:p>
          <w:p w:rsidR="009D2AB4" w:rsidRPr="00316F2B" w:rsidRDefault="009D2AB4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>Mostrador de Información, Terminal B</w:t>
            </w:r>
          </w:p>
          <w:p w:rsidR="00722CE7" w:rsidRPr="00316F2B" w:rsidRDefault="00722CE7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>Carolina, PR</w:t>
            </w:r>
          </w:p>
        </w:tc>
        <w:tc>
          <w:tcPr>
            <w:tcW w:w="3240" w:type="dxa"/>
            <w:shd w:val="clear" w:color="auto" w:fill="auto"/>
          </w:tcPr>
          <w:p w:rsidR="008A2224" w:rsidRPr="00316F2B" w:rsidRDefault="008A2224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"Post_Add"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PO Box 362829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"Post_Add_2"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640D52" w:rsidRPr="00316F2B" w:rsidRDefault="008A2224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"Post_City"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San Juan, PR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316F2B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"Zipcode"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00936-2829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3168C1" w:rsidRPr="00316F2B" w:rsidRDefault="001D0965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 xml:space="preserve">Tel: </w:t>
            </w:r>
            <w:r w:rsidR="00506E4E" w:rsidRPr="00316F2B">
              <w:rPr>
                <w:rFonts w:asciiTheme="minorHAnsi" w:hAnsiTheme="minorHAnsi" w:cstheme="minorHAnsi"/>
                <w:lang w:val="es-PR"/>
              </w:rPr>
              <w:t>(787) 253-0852</w:t>
            </w:r>
          </w:p>
          <w:p w:rsidR="008A2224" w:rsidRPr="00316F2B" w:rsidRDefault="008A2224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Tel Audio Impedido:</w:t>
            </w:r>
            <w:r w:rsidRPr="00316F2B"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  <w:t xml:space="preserve"> (787) 253-0852 </w:t>
            </w:r>
            <w:r w:rsidRPr="00316F2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(TTY)</w:t>
            </w:r>
          </w:p>
          <w:p w:rsidR="00640D52" w:rsidRPr="00316F2B" w:rsidRDefault="00500E5E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>Fax: (787)  253-3185</w:t>
            </w:r>
          </w:p>
        </w:tc>
        <w:tc>
          <w:tcPr>
            <w:tcW w:w="2700" w:type="dxa"/>
            <w:shd w:val="clear" w:color="auto" w:fill="auto"/>
          </w:tcPr>
          <w:p w:rsidR="00B37E83" w:rsidRPr="00BB2D81" w:rsidRDefault="00B37E83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>Lunes a viernes</w:t>
            </w:r>
          </w:p>
          <w:p w:rsidR="00B37E83" w:rsidRPr="00BB2D81" w:rsidRDefault="00B37E83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>7:30am – 11:30am</w:t>
            </w:r>
          </w:p>
          <w:p w:rsidR="00640D52" w:rsidRPr="00BB2D81" w:rsidRDefault="00B37E83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 xml:space="preserve">12:30am - 4:00pm </w:t>
            </w:r>
          </w:p>
        </w:tc>
      </w:tr>
      <w:tr w:rsidR="00640D52" w:rsidRPr="00316F2B" w:rsidTr="00BB2D8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0D52" w:rsidRPr="00BB2D81" w:rsidRDefault="00640D52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:rsidR="00640D52" w:rsidRPr="00316F2B" w:rsidRDefault="00640D52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 xml:space="preserve">Aeropuerto Internacional Rafael </w:t>
            </w:r>
            <w:r w:rsidR="00506E4E"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>Hernández</w:t>
            </w:r>
          </w:p>
          <w:p w:rsidR="00640D52" w:rsidRPr="00316F2B" w:rsidRDefault="00640D52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 xml:space="preserve">Oficina del Gerente </w:t>
            </w:r>
          </w:p>
          <w:p w:rsidR="00722CE7" w:rsidRPr="00316F2B" w:rsidRDefault="00722CE7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>Aguadilla, PR</w:t>
            </w:r>
          </w:p>
        </w:tc>
        <w:tc>
          <w:tcPr>
            <w:tcW w:w="3240" w:type="dxa"/>
            <w:shd w:val="clear" w:color="auto" w:fill="auto"/>
          </w:tcPr>
          <w:p w:rsidR="008A2224" w:rsidRPr="00316F2B" w:rsidRDefault="008A2224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"Post_Add"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PO Box 362829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"Post_Add_2"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4621A9" w:rsidRPr="00316F2B" w:rsidRDefault="008A2224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"Post_City"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San Juan, PR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316F2B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"Zipcode"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00936-2829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</w:tc>
        <w:tc>
          <w:tcPr>
            <w:tcW w:w="3600" w:type="dxa"/>
            <w:shd w:val="clear" w:color="auto" w:fill="auto"/>
          </w:tcPr>
          <w:p w:rsidR="004058DE" w:rsidRPr="00316F2B" w:rsidRDefault="00506E4E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>Tel.: (787) 890-3411</w:t>
            </w:r>
          </w:p>
          <w:p w:rsidR="00640D52" w:rsidRPr="00316F2B" w:rsidRDefault="004058DE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>Fax: (787)</w:t>
            </w:r>
            <w:r w:rsidR="00104DAD" w:rsidRPr="00316F2B">
              <w:rPr>
                <w:rFonts w:asciiTheme="minorHAnsi" w:hAnsiTheme="minorHAnsi" w:cstheme="minorHAnsi"/>
                <w:lang w:val="es-PR"/>
              </w:rPr>
              <w:t xml:space="preserve"> 890-5277</w:t>
            </w:r>
          </w:p>
        </w:tc>
        <w:tc>
          <w:tcPr>
            <w:tcW w:w="2700" w:type="dxa"/>
            <w:shd w:val="clear" w:color="auto" w:fill="auto"/>
          </w:tcPr>
          <w:p w:rsidR="00070151" w:rsidRPr="00BB2D81" w:rsidRDefault="00070151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>Lunes a viernes</w:t>
            </w:r>
          </w:p>
          <w:p w:rsidR="004621A9" w:rsidRPr="00BB2D81" w:rsidRDefault="00070151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 xml:space="preserve">7:30am – </w:t>
            </w:r>
            <w:r w:rsidR="004621A9" w:rsidRPr="00BB2D81">
              <w:rPr>
                <w:rFonts w:asciiTheme="minorHAnsi" w:hAnsiTheme="minorHAnsi" w:cstheme="minorHAnsi"/>
              </w:rPr>
              <w:t>11:30am</w:t>
            </w:r>
          </w:p>
          <w:p w:rsidR="00640D52" w:rsidRPr="00BB2D81" w:rsidRDefault="004621A9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 xml:space="preserve">12:30am - </w:t>
            </w:r>
            <w:r w:rsidR="00070151" w:rsidRPr="00BB2D81">
              <w:rPr>
                <w:rFonts w:asciiTheme="minorHAnsi" w:hAnsiTheme="minorHAnsi" w:cstheme="minorHAnsi"/>
              </w:rPr>
              <w:t>4:00pm</w:t>
            </w:r>
          </w:p>
        </w:tc>
      </w:tr>
      <w:tr w:rsidR="00640D52" w:rsidRPr="00316F2B" w:rsidTr="00BB2D81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640D52" w:rsidRPr="00BB2D81" w:rsidRDefault="00640D52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shd w:val="clear" w:color="auto" w:fill="auto"/>
          </w:tcPr>
          <w:p w:rsidR="00640D52" w:rsidRPr="00316F2B" w:rsidRDefault="00640D52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 xml:space="preserve">Aeropuerto Mercedita, </w:t>
            </w:r>
          </w:p>
          <w:p w:rsidR="003C328F" w:rsidRPr="00316F2B" w:rsidRDefault="00640D52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 xml:space="preserve">Oficina del Gerente       </w:t>
            </w:r>
          </w:p>
          <w:p w:rsidR="00640D52" w:rsidRPr="00316F2B" w:rsidRDefault="003C328F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>Ponce, PR</w:t>
            </w:r>
            <w:r w:rsidR="00640D52" w:rsidRPr="00316F2B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es-PR"/>
              </w:rPr>
              <w:t xml:space="preserve">                                                   </w:t>
            </w:r>
          </w:p>
        </w:tc>
        <w:tc>
          <w:tcPr>
            <w:tcW w:w="3240" w:type="dxa"/>
            <w:shd w:val="clear" w:color="auto" w:fill="auto"/>
          </w:tcPr>
          <w:p w:rsidR="008A2224" w:rsidRPr="00316F2B" w:rsidRDefault="008A2224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"Post_Add"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PO Box 362829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"Post_Add_2"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640D52" w:rsidRPr="00316F2B" w:rsidRDefault="008A2224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"Post_City"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San Juan, PR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  <w:r w:rsidRPr="00316F2B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begin"/>
            </w:r>
            <w:r w:rsidRPr="00316F2B">
              <w:rPr>
                <w:rFonts w:asciiTheme="minorHAnsi" w:hAnsiTheme="minorHAnsi" w:cstheme="minorHAnsi"/>
                <w:lang w:val="es-PR"/>
              </w:rPr>
              <w:instrText xml:space="preserve"> MERGEFIELD "Zipcode" </w:instrTex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separate"/>
            </w:r>
            <w:r w:rsidRPr="00316F2B">
              <w:rPr>
                <w:rFonts w:asciiTheme="minorHAnsi" w:hAnsiTheme="minorHAnsi" w:cstheme="minorHAnsi"/>
                <w:lang w:val="es-PR"/>
              </w:rPr>
              <w:t>00936-2829</w:t>
            </w:r>
            <w:r w:rsidRPr="00316F2B">
              <w:rPr>
                <w:rFonts w:asciiTheme="minorHAnsi" w:hAnsiTheme="minorHAnsi" w:cstheme="minorHAnsi"/>
                <w:lang w:val="es-PR"/>
              </w:rPr>
              <w:fldChar w:fldCharType="end"/>
            </w:r>
          </w:p>
          <w:p w:rsidR="005501AE" w:rsidRPr="00316F2B" w:rsidRDefault="005501AE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</w:p>
          <w:p w:rsidR="00104DAD" w:rsidRPr="00316F2B" w:rsidRDefault="00104DAD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>PO Box 323</w:t>
            </w:r>
          </w:p>
          <w:p w:rsidR="00104DAD" w:rsidRPr="00316F2B" w:rsidRDefault="00104DAD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>Mercedita, PR 00715</w:t>
            </w:r>
          </w:p>
        </w:tc>
        <w:tc>
          <w:tcPr>
            <w:tcW w:w="3600" w:type="dxa"/>
            <w:shd w:val="clear" w:color="auto" w:fill="auto"/>
          </w:tcPr>
          <w:p w:rsidR="002D40B0" w:rsidRPr="00316F2B" w:rsidRDefault="00506E4E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s-PR"/>
              </w:rPr>
            </w:pPr>
            <w:r w:rsidRPr="00316F2B">
              <w:rPr>
                <w:rFonts w:asciiTheme="minorHAnsi" w:hAnsiTheme="minorHAnsi" w:cstheme="minorHAnsi"/>
                <w:lang w:val="es-PR"/>
              </w:rPr>
              <w:t xml:space="preserve">Tel.: </w:t>
            </w:r>
            <w:r w:rsidR="002D40B0" w:rsidRPr="00316F2B">
              <w:rPr>
                <w:rFonts w:asciiTheme="minorHAnsi" w:hAnsiTheme="minorHAnsi" w:cstheme="minorHAnsi"/>
                <w:lang w:val="es-PR"/>
              </w:rPr>
              <w:t>(787) 848-1236</w:t>
            </w:r>
            <w:r w:rsidR="00792F09" w:rsidRPr="00316F2B">
              <w:rPr>
                <w:rFonts w:asciiTheme="minorHAnsi" w:hAnsiTheme="minorHAnsi" w:cstheme="minorHAnsi"/>
                <w:lang w:val="es-PR"/>
              </w:rPr>
              <w:t xml:space="preserve"> </w:t>
            </w:r>
            <w:r w:rsidR="002D40B0" w:rsidRPr="00316F2B">
              <w:rPr>
                <w:rFonts w:asciiTheme="minorHAnsi" w:hAnsiTheme="minorHAnsi" w:cstheme="minorHAnsi"/>
                <w:lang w:val="es-PR"/>
              </w:rPr>
              <w:t>(TTY)</w:t>
            </w:r>
          </w:p>
          <w:p w:rsidR="002D40B0" w:rsidRPr="00316F2B" w:rsidRDefault="002D40B0" w:rsidP="00BB2D81">
            <w:pPr>
              <w:pStyle w:val="Default"/>
              <w:spacing w:before="60" w:after="60"/>
              <w:contextualSpacing/>
              <w:rPr>
                <w:rFonts w:asciiTheme="minorHAnsi" w:hAnsiTheme="minorHAnsi" w:cstheme="minorHAnsi"/>
                <w:color w:val="auto"/>
                <w:sz w:val="22"/>
                <w:szCs w:val="22"/>
                <w:lang w:val="es-PR"/>
              </w:rPr>
            </w:pPr>
            <w:r w:rsidRPr="00316F2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>Fax: (787)</w:t>
            </w:r>
            <w:r w:rsidR="00500E5E" w:rsidRPr="00316F2B">
              <w:rPr>
                <w:rFonts w:asciiTheme="minorHAnsi" w:hAnsiTheme="minorHAnsi" w:cstheme="minorHAnsi"/>
                <w:sz w:val="22"/>
                <w:szCs w:val="22"/>
                <w:lang w:val="es-PR"/>
              </w:rPr>
              <w:t xml:space="preserve"> 848-8218</w:t>
            </w:r>
          </w:p>
        </w:tc>
        <w:tc>
          <w:tcPr>
            <w:tcW w:w="2700" w:type="dxa"/>
            <w:shd w:val="clear" w:color="auto" w:fill="auto"/>
          </w:tcPr>
          <w:p w:rsidR="00B37E83" w:rsidRPr="00BB2D81" w:rsidRDefault="00B37E83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>Lunes a viernes</w:t>
            </w:r>
          </w:p>
          <w:p w:rsidR="00B37E83" w:rsidRPr="00BB2D81" w:rsidRDefault="00B37E83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>7:30am – 11:30am</w:t>
            </w:r>
          </w:p>
          <w:p w:rsidR="00640D52" w:rsidRPr="00BB2D81" w:rsidRDefault="00B37E83" w:rsidP="00BB2D81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BB2D81">
              <w:rPr>
                <w:rFonts w:asciiTheme="minorHAnsi" w:hAnsiTheme="minorHAnsi" w:cstheme="minorHAnsi"/>
              </w:rPr>
              <w:t>12:30am - 4:00pm</w:t>
            </w:r>
          </w:p>
        </w:tc>
      </w:tr>
    </w:tbl>
    <w:p w:rsidR="00EB2341" w:rsidRPr="000276B7" w:rsidRDefault="00EB2341" w:rsidP="0007364E">
      <w:pPr>
        <w:spacing w:before="120" w:after="120" w:line="240" w:lineRule="auto"/>
        <w:rPr>
          <w:rFonts w:asciiTheme="minorHAnsi" w:hAnsiTheme="minorHAnsi" w:cstheme="minorHAnsi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E531D5" w:rsidRPr="00500E5E" w:rsidTr="00BB2D81">
        <w:trPr>
          <w:cantSplit/>
          <w:trHeight w:val="7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31D5" w:rsidRPr="00506E4E" w:rsidRDefault="00290276" w:rsidP="00BB2D8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500E5E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CE0F775" wp14:editId="7D820B22">
                  <wp:extent cx="259080" cy="259080"/>
                  <wp:effectExtent l="0" t="0" r="7620" b="7620"/>
                  <wp:docPr id="3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E531D5" w:rsidRPr="00506E4E" w:rsidRDefault="00E531D5" w:rsidP="00BB2D8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06E4E">
              <w:rPr>
                <w:rFonts w:asciiTheme="minorHAnsi" w:hAnsiTheme="minorHAnsi" w:cstheme="minorHAnsi"/>
                <w:b/>
              </w:rPr>
              <w:t>Otros Enlaces</w:t>
            </w:r>
          </w:p>
        </w:tc>
      </w:tr>
    </w:tbl>
    <w:p w:rsidR="00BB2D81" w:rsidRPr="00500E5E" w:rsidRDefault="009F4FF5" w:rsidP="000E16ED">
      <w:pPr>
        <w:spacing w:before="120" w:after="120" w:line="240" w:lineRule="auto"/>
        <w:rPr>
          <w:rStyle w:val="Hyperlink"/>
          <w:rFonts w:asciiTheme="minorHAnsi" w:hAnsiTheme="minorHAnsi" w:cstheme="minorHAnsi"/>
          <w:b/>
          <w:lang w:val="es-ES"/>
        </w:rPr>
      </w:pPr>
      <w:hyperlink r:id="rId15" w:history="1">
        <w:r w:rsidR="00BB2D81" w:rsidRPr="009B31A9">
          <w:rPr>
            <w:rStyle w:val="Hyperlink"/>
            <w:rFonts w:asciiTheme="minorHAnsi" w:hAnsiTheme="minorHAnsi" w:cstheme="minorHAnsi"/>
            <w:lang w:val="es-ES"/>
          </w:rPr>
          <w:t>Directorio de Agencias de PR</w:t>
        </w:r>
      </w:hyperlink>
    </w:p>
    <w:p w:rsidR="00BB2D81" w:rsidRPr="00500E5E" w:rsidRDefault="009F4FF5" w:rsidP="000E16ED">
      <w:pPr>
        <w:spacing w:before="60" w:after="60" w:line="240" w:lineRule="auto"/>
        <w:rPr>
          <w:rFonts w:asciiTheme="minorHAnsi" w:hAnsiTheme="minorHAnsi" w:cstheme="minorHAnsi"/>
          <w:lang w:val="es-ES"/>
        </w:rPr>
      </w:pPr>
      <w:hyperlink r:id="rId16" w:history="1">
        <w:r w:rsidR="00BB2D81" w:rsidRPr="00473E02">
          <w:rPr>
            <w:rStyle w:val="Hyperlink"/>
            <w:rFonts w:asciiTheme="minorHAnsi" w:hAnsiTheme="minorHAnsi" w:cstheme="minorHAnsi"/>
            <w:lang w:val="es-ES"/>
          </w:rPr>
          <w:t>Directorio de Agencias Federales</w:t>
        </w:r>
      </w:hyperlink>
    </w:p>
    <w:p w:rsidR="00BB2D81" w:rsidRPr="00500E5E" w:rsidRDefault="009F4FF5" w:rsidP="000E16ED">
      <w:pPr>
        <w:spacing w:before="120" w:after="120" w:line="240" w:lineRule="auto"/>
        <w:rPr>
          <w:rFonts w:asciiTheme="minorHAnsi" w:hAnsiTheme="minorHAnsi" w:cstheme="minorHAnsi"/>
          <w:lang w:val="es-ES"/>
        </w:rPr>
      </w:pPr>
      <w:hyperlink r:id="rId17" w:history="1">
        <w:r w:rsidR="00BB2D81" w:rsidRPr="009B31A9">
          <w:rPr>
            <w:rStyle w:val="Hyperlink"/>
            <w:rFonts w:asciiTheme="minorHAnsi" w:hAnsiTheme="minorHAnsi" w:cstheme="minorHAnsi"/>
            <w:lang w:val="es-ES"/>
          </w:rPr>
          <w:t>Directorio de Municipios de PR</w:t>
        </w:r>
      </w:hyperlink>
    </w:p>
    <w:sectPr w:rsidR="00BB2D81" w:rsidRPr="00500E5E" w:rsidSect="009406EE">
      <w:headerReference w:type="default" r:id="rId18"/>
      <w:footerReference w:type="default" r:id="rId19"/>
      <w:pgSz w:w="15840" w:h="12240" w:orient="landscape"/>
      <w:pgMar w:top="885" w:right="1440" w:bottom="1080" w:left="1440" w:header="63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AB" w:rsidRDefault="00530CAB" w:rsidP="002D274D">
      <w:pPr>
        <w:spacing w:after="0" w:line="240" w:lineRule="auto"/>
      </w:pPr>
      <w:r>
        <w:separator/>
      </w:r>
    </w:p>
  </w:endnote>
  <w:endnote w:type="continuationSeparator" w:id="0">
    <w:p w:rsidR="00530CAB" w:rsidRDefault="00530CAB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08"/>
      <w:gridCol w:w="10350"/>
      <w:gridCol w:w="1743"/>
    </w:tblGrid>
    <w:tr w:rsidR="00AB7487" w:rsidTr="00880D77">
      <w:trPr>
        <w:trHeight w:val="900"/>
      </w:trPr>
      <w:tc>
        <w:tcPr>
          <w:tcW w:w="1008" w:type="dxa"/>
          <w:vAlign w:val="center"/>
          <w:hideMark/>
        </w:tcPr>
        <w:p w:rsidR="00AB7487" w:rsidRDefault="00AB7487" w:rsidP="00AB7487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33D87509" wp14:editId="120EB5C3">
                <wp:extent cx="462915" cy="361073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dcg749.AURORA\Desktop\311 compress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50" w:type="dxa"/>
          <w:vAlign w:val="center"/>
          <w:hideMark/>
        </w:tcPr>
        <w:p w:rsidR="00AB7487" w:rsidRDefault="00AB7487" w:rsidP="00AB7487">
          <w:pPr>
            <w:jc w:val="center"/>
            <w:rPr>
              <w:lang w:val="es-PR"/>
            </w:rPr>
          </w:pPr>
          <w:r>
            <w:rPr>
              <w:lang w:val="es-PR"/>
            </w:rPr>
            <w:t>Tu Línea de Servicios de Gobierno 3-1-1</w:t>
          </w:r>
        </w:p>
        <w:p w:rsidR="00AB7487" w:rsidRPr="009F2A53" w:rsidRDefault="00AB7487" w:rsidP="00AB7487">
          <w:pPr>
            <w:jc w:val="center"/>
            <w:rPr>
              <w:lang w:val="es-PR"/>
            </w:rPr>
          </w:pPr>
          <w:r w:rsidRPr="00B3167B">
            <w:rPr>
              <w:rFonts w:cs="Calibri"/>
              <w:sz w:val="16"/>
              <w:szCs w:val="16"/>
              <w:lang w:val="es-PR"/>
            </w:rPr>
            <w:t xml:space="preserve">Este documento es sólo de carácter informativo.  La comunicación provista puede estar sujeta a cambios y no sustituye ninguna legislación, jurisprudencia, </w:t>
          </w:r>
          <w:r>
            <w:rPr>
              <w:rFonts w:cs="Calibri"/>
              <w:sz w:val="16"/>
              <w:szCs w:val="16"/>
              <w:lang w:val="es-PR"/>
            </w:rPr>
            <w:t>orden ejecutiva, reglamentos y/</w:t>
          </w:r>
          <w:r w:rsidRPr="00B3167B">
            <w:rPr>
              <w:rFonts w:cs="Calibri"/>
              <w:sz w:val="16"/>
              <w:szCs w:val="16"/>
              <w:lang w:val="es-PR"/>
            </w:rPr>
            <w:t>o normas aplicables a la agencia de gobierno.</w:t>
          </w:r>
        </w:p>
      </w:tc>
      <w:tc>
        <w:tcPr>
          <w:tcW w:w="1743" w:type="dxa"/>
          <w:vAlign w:val="center"/>
          <w:hideMark/>
        </w:tcPr>
        <w:p w:rsidR="00AB7487" w:rsidRDefault="00AB7487" w:rsidP="00AB7487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9F4FF5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9F4FF5">
            <w:rPr>
              <w:noProof/>
              <w:lang w:val="es-PR"/>
            </w:rPr>
            <w:t>2</w:t>
          </w:r>
          <w:r>
            <w:rPr>
              <w:lang w:val="es-PR"/>
            </w:rPr>
            <w:fldChar w:fldCharType="end"/>
          </w:r>
        </w:p>
      </w:tc>
    </w:tr>
  </w:tbl>
  <w:p w:rsidR="000276B7" w:rsidRPr="00AB7487" w:rsidRDefault="000276B7" w:rsidP="00AB7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AB" w:rsidRDefault="00530CAB" w:rsidP="002D274D">
      <w:pPr>
        <w:spacing w:after="0" w:line="240" w:lineRule="auto"/>
      </w:pPr>
      <w:r>
        <w:separator/>
      </w:r>
    </w:p>
  </w:footnote>
  <w:footnote w:type="continuationSeparator" w:id="0">
    <w:p w:rsidR="00530CAB" w:rsidRDefault="00530CAB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616377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616377" w:rsidRDefault="00F250B9" w:rsidP="00616377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616377">
            <w:rPr>
              <w:b/>
              <w:smallCaps/>
              <w:sz w:val="28"/>
              <w:szCs w:val="28"/>
              <w:lang w:val="es-ES"/>
            </w:rPr>
            <w:t>Autoridad de los Puertos</w:t>
          </w:r>
          <w:r w:rsidR="00935770">
            <w:rPr>
              <w:b/>
              <w:smallCaps/>
              <w:sz w:val="28"/>
              <w:szCs w:val="28"/>
              <w:lang w:val="es-ES"/>
            </w:rPr>
            <w:t xml:space="preserve"> </w:t>
          </w:r>
          <w:r w:rsidR="009406EE">
            <w:rPr>
              <w:b/>
              <w:smallCaps/>
              <w:sz w:val="28"/>
              <w:szCs w:val="28"/>
              <w:lang w:val="es-ES"/>
            </w:rPr>
            <w:t>(AP)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616377" w:rsidRDefault="00F250B9" w:rsidP="00173BE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616377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AP-168</w:t>
          </w:r>
        </w:p>
      </w:tc>
    </w:tr>
    <w:tr w:rsidR="002D274D" w:rsidRPr="002D274D" w:rsidTr="00616377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616377" w:rsidRDefault="002D274D" w:rsidP="0061637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616377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616377" w:rsidRDefault="000406F1" w:rsidP="00173BEC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92"/>
    <w:rsid w:val="0000012A"/>
    <w:rsid w:val="00001255"/>
    <w:rsid w:val="00001394"/>
    <w:rsid w:val="000037C5"/>
    <w:rsid w:val="0001245A"/>
    <w:rsid w:val="00026A2E"/>
    <w:rsid w:val="000276B7"/>
    <w:rsid w:val="00031386"/>
    <w:rsid w:val="00032201"/>
    <w:rsid w:val="00033251"/>
    <w:rsid w:val="000406F1"/>
    <w:rsid w:val="00070151"/>
    <w:rsid w:val="00072166"/>
    <w:rsid w:val="0007364E"/>
    <w:rsid w:val="000761D3"/>
    <w:rsid w:val="00087F05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E16ED"/>
    <w:rsid w:val="000E2158"/>
    <w:rsid w:val="0010069E"/>
    <w:rsid w:val="00104D8D"/>
    <w:rsid w:val="00104DAD"/>
    <w:rsid w:val="00110B97"/>
    <w:rsid w:val="00124F19"/>
    <w:rsid w:val="00127F6F"/>
    <w:rsid w:val="00143ABE"/>
    <w:rsid w:val="0016091F"/>
    <w:rsid w:val="00165DE7"/>
    <w:rsid w:val="00170A95"/>
    <w:rsid w:val="00173BEC"/>
    <w:rsid w:val="00175307"/>
    <w:rsid w:val="001768A4"/>
    <w:rsid w:val="001A0FF8"/>
    <w:rsid w:val="001B2D18"/>
    <w:rsid w:val="001C3C24"/>
    <w:rsid w:val="001C6BA6"/>
    <w:rsid w:val="001D0965"/>
    <w:rsid w:val="001D1D08"/>
    <w:rsid w:val="001D5A5E"/>
    <w:rsid w:val="001D7582"/>
    <w:rsid w:val="00202306"/>
    <w:rsid w:val="00204C0D"/>
    <w:rsid w:val="00220249"/>
    <w:rsid w:val="00221E13"/>
    <w:rsid w:val="0022739B"/>
    <w:rsid w:val="002324B2"/>
    <w:rsid w:val="00236B03"/>
    <w:rsid w:val="00252BF1"/>
    <w:rsid w:val="00255652"/>
    <w:rsid w:val="00256115"/>
    <w:rsid w:val="00260E3A"/>
    <w:rsid w:val="00272E50"/>
    <w:rsid w:val="00290276"/>
    <w:rsid w:val="00297A9B"/>
    <w:rsid w:val="002A2F58"/>
    <w:rsid w:val="002A3674"/>
    <w:rsid w:val="002A4336"/>
    <w:rsid w:val="002A519F"/>
    <w:rsid w:val="002B0497"/>
    <w:rsid w:val="002B68BC"/>
    <w:rsid w:val="002C2E8B"/>
    <w:rsid w:val="002D274D"/>
    <w:rsid w:val="002D40B0"/>
    <w:rsid w:val="002D7238"/>
    <w:rsid w:val="002D75CB"/>
    <w:rsid w:val="002E14AE"/>
    <w:rsid w:val="002E1931"/>
    <w:rsid w:val="002F37F8"/>
    <w:rsid w:val="0030203B"/>
    <w:rsid w:val="0030291F"/>
    <w:rsid w:val="00303478"/>
    <w:rsid w:val="003168C1"/>
    <w:rsid w:val="00316F2B"/>
    <w:rsid w:val="00323B4F"/>
    <w:rsid w:val="00323BED"/>
    <w:rsid w:val="00325329"/>
    <w:rsid w:val="00327EFB"/>
    <w:rsid w:val="00333F46"/>
    <w:rsid w:val="00341F9F"/>
    <w:rsid w:val="00352D26"/>
    <w:rsid w:val="003755F4"/>
    <w:rsid w:val="0038510B"/>
    <w:rsid w:val="00385CAE"/>
    <w:rsid w:val="003879F4"/>
    <w:rsid w:val="003936A5"/>
    <w:rsid w:val="00395685"/>
    <w:rsid w:val="003A30D8"/>
    <w:rsid w:val="003A6F35"/>
    <w:rsid w:val="003B1D37"/>
    <w:rsid w:val="003B7AC4"/>
    <w:rsid w:val="003C12D6"/>
    <w:rsid w:val="003C328F"/>
    <w:rsid w:val="003E08C0"/>
    <w:rsid w:val="003E4BB4"/>
    <w:rsid w:val="003F04C1"/>
    <w:rsid w:val="004058DE"/>
    <w:rsid w:val="00407C2D"/>
    <w:rsid w:val="00424C57"/>
    <w:rsid w:val="004263FA"/>
    <w:rsid w:val="00427D6A"/>
    <w:rsid w:val="00454699"/>
    <w:rsid w:val="004553ED"/>
    <w:rsid w:val="004621A9"/>
    <w:rsid w:val="00462EAD"/>
    <w:rsid w:val="00473E02"/>
    <w:rsid w:val="00474375"/>
    <w:rsid w:val="00490CC3"/>
    <w:rsid w:val="00494B0F"/>
    <w:rsid w:val="0049592F"/>
    <w:rsid w:val="004C5563"/>
    <w:rsid w:val="004D4709"/>
    <w:rsid w:val="004E3445"/>
    <w:rsid w:val="004E6940"/>
    <w:rsid w:val="004F1692"/>
    <w:rsid w:val="004F4E9F"/>
    <w:rsid w:val="004F6013"/>
    <w:rsid w:val="00500D1C"/>
    <w:rsid w:val="00500E5E"/>
    <w:rsid w:val="0050200A"/>
    <w:rsid w:val="00505849"/>
    <w:rsid w:val="00506E4E"/>
    <w:rsid w:val="0050703D"/>
    <w:rsid w:val="00515A2C"/>
    <w:rsid w:val="00530CAB"/>
    <w:rsid w:val="00535CF2"/>
    <w:rsid w:val="005370A9"/>
    <w:rsid w:val="005501AE"/>
    <w:rsid w:val="00550A43"/>
    <w:rsid w:val="00553E9A"/>
    <w:rsid w:val="005565D6"/>
    <w:rsid w:val="00570496"/>
    <w:rsid w:val="005723A6"/>
    <w:rsid w:val="00593C2B"/>
    <w:rsid w:val="005A3A3D"/>
    <w:rsid w:val="005B09A6"/>
    <w:rsid w:val="005B48A4"/>
    <w:rsid w:val="005B70C0"/>
    <w:rsid w:val="005B73DD"/>
    <w:rsid w:val="005C3FA5"/>
    <w:rsid w:val="005C4347"/>
    <w:rsid w:val="005C4C3A"/>
    <w:rsid w:val="005D3E86"/>
    <w:rsid w:val="005D4454"/>
    <w:rsid w:val="005F1755"/>
    <w:rsid w:val="005F3873"/>
    <w:rsid w:val="005F6D80"/>
    <w:rsid w:val="00601CD7"/>
    <w:rsid w:val="0060478F"/>
    <w:rsid w:val="006151E5"/>
    <w:rsid w:val="00616377"/>
    <w:rsid w:val="006279AB"/>
    <w:rsid w:val="00640D52"/>
    <w:rsid w:val="0064770A"/>
    <w:rsid w:val="00664586"/>
    <w:rsid w:val="00674E3F"/>
    <w:rsid w:val="00681DEF"/>
    <w:rsid w:val="00687CE9"/>
    <w:rsid w:val="00690F6A"/>
    <w:rsid w:val="006A7796"/>
    <w:rsid w:val="006B0BD4"/>
    <w:rsid w:val="006B4656"/>
    <w:rsid w:val="006B793A"/>
    <w:rsid w:val="006B7F88"/>
    <w:rsid w:val="006C2FA2"/>
    <w:rsid w:val="006C371E"/>
    <w:rsid w:val="006D44B3"/>
    <w:rsid w:val="006D734A"/>
    <w:rsid w:val="006D791D"/>
    <w:rsid w:val="006E6AA5"/>
    <w:rsid w:val="006F32D2"/>
    <w:rsid w:val="00700081"/>
    <w:rsid w:val="00704399"/>
    <w:rsid w:val="00722CE7"/>
    <w:rsid w:val="00733C77"/>
    <w:rsid w:val="007444B0"/>
    <w:rsid w:val="00764850"/>
    <w:rsid w:val="007865BB"/>
    <w:rsid w:val="00791B11"/>
    <w:rsid w:val="00792F09"/>
    <w:rsid w:val="00795416"/>
    <w:rsid w:val="00796586"/>
    <w:rsid w:val="00797EAD"/>
    <w:rsid w:val="007A4340"/>
    <w:rsid w:val="007B37CD"/>
    <w:rsid w:val="007B41F6"/>
    <w:rsid w:val="007B54D6"/>
    <w:rsid w:val="007B55A3"/>
    <w:rsid w:val="007C7174"/>
    <w:rsid w:val="007E1663"/>
    <w:rsid w:val="007E56E2"/>
    <w:rsid w:val="007F1BFA"/>
    <w:rsid w:val="007F61D8"/>
    <w:rsid w:val="00805463"/>
    <w:rsid w:val="00813CB3"/>
    <w:rsid w:val="008158E2"/>
    <w:rsid w:val="00816A28"/>
    <w:rsid w:val="00824A65"/>
    <w:rsid w:val="008262EC"/>
    <w:rsid w:val="0083513A"/>
    <w:rsid w:val="008374BB"/>
    <w:rsid w:val="00850A02"/>
    <w:rsid w:val="00860BC1"/>
    <w:rsid w:val="00864B3A"/>
    <w:rsid w:val="00872303"/>
    <w:rsid w:val="0087325F"/>
    <w:rsid w:val="008807C5"/>
    <w:rsid w:val="0088221B"/>
    <w:rsid w:val="008A2224"/>
    <w:rsid w:val="008D0DCC"/>
    <w:rsid w:val="008D31E6"/>
    <w:rsid w:val="008D32C6"/>
    <w:rsid w:val="008E2076"/>
    <w:rsid w:val="008E32FE"/>
    <w:rsid w:val="008F408D"/>
    <w:rsid w:val="008F5114"/>
    <w:rsid w:val="0090205F"/>
    <w:rsid w:val="00910CF8"/>
    <w:rsid w:val="00911BE9"/>
    <w:rsid w:val="0091748E"/>
    <w:rsid w:val="0092574F"/>
    <w:rsid w:val="00935770"/>
    <w:rsid w:val="00937A57"/>
    <w:rsid w:val="009406EE"/>
    <w:rsid w:val="0095358D"/>
    <w:rsid w:val="00980B02"/>
    <w:rsid w:val="00980FDF"/>
    <w:rsid w:val="009810B0"/>
    <w:rsid w:val="009846E1"/>
    <w:rsid w:val="00987831"/>
    <w:rsid w:val="0099694D"/>
    <w:rsid w:val="00997A8F"/>
    <w:rsid w:val="009A0FC0"/>
    <w:rsid w:val="009A224B"/>
    <w:rsid w:val="009B31A9"/>
    <w:rsid w:val="009B3A90"/>
    <w:rsid w:val="009D200F"/>
    <w:rsid w:val="009D2AB4"/>
    <w:rsid w:val="009D3CF2"/>
    <w:rsid w:val="009D4F12"/>
    <w:rsid w:val="009D6D65"/>
    <w:rsid w:val="009F0EFC"/>
    <w:rsid w:val="009F3674"/>
    <w:rsid w:val="009F4FF5"/>
    <w:rsid w:val="00A05272"/>
    <w:rsid w:val="00A06391"/>
    <w:rsid w:val="00A063C0"/>
    <w:rsid w:val="00A16F00"/>
    <w:rsid w:val="00A24CEB"/>
    <w:rsid w:val="00A3485E"/>
    <w:rsid w:val="00A34FB2"/>
    <w:rsid w:val="00A41D31"/>
    <w:rsid w:val="00A541EC"/>
    <w:rsid w:val="00A62024"/>
    <w:rsid w:val="00A6492C"/>
    <w:rsid w:val="00A65ABD"/>
    <w:rsid w:val="00A820C5"/>
    <w:rsid w:val="00AB48F2"/>
    <w:rsid w:val="00AB7487"/>
    <w:rsid w:val="00AB7577"/>
    <w:rsid w:val="00AC3CCD"/>
    <w:rsid w:val="00AD3C37"/>
    <w:rsid w:val="00AD3D07"/>
    <w:rsid w:val="00AE4D20"/>
    <w:rsid w:val="00AF17D6"/>
    <w:rsid w:val="00AF5BA7"/>
    <w:rsid w:val="00B11F87"/>
    <w:rsid w:val="00B13D01"/>
    <w:rsid w:val="00B13D08"/>
    <w:rsid w:val="00B16296"/>
    <w:rsid w:val="00B2554A"/>
    <w:rsid w:val="00B27CD3"/>
    <w:rsid w:val="00B3647E"/>
    <w:rsid w:val="00B37E83"/>
    <w:rsid w:val="00B4146F"/>
    <w:rsid w:val="00B43405"/>
    <w:rsid w:val="00B57341"/>
    <w:rsid w:val="00B57AB6"/>
    <w:rsid w:val="00B6473C"/>
    <w:rsid w:val="00B708FA"/>
    <w:rsid w:val="00B73223"/>
    <w:rsid w:val="00B74A5F"/>
    <w:rsid w:val="00B8009F"/>
    <w:rsid w:val="00B87675"/>
    <w:rsid w:val="00B97948"/>
    <w:rsid w:val="00BB0EE7"/>
    <w:rsid w:val="00BB22AD"/>
    <w:rsid w:val="00BB2D81"/>
    <w:rsid w:val="00BE1281"/>
    <w:rsid w:val="00BE5A25"/>
    <w:rsid w:val="00BF55FF"/>
    <w:rsid w:val="00C02E80"/>
    <w:rsid w:val="00C12274"/>
    <w:rsid w:val="00C23A12"/>
    <w:rsid w:val="00C32690"/>
    <w:rsid w:val="00C91F45"/>
    <w:rsid w:val="00C97B13"/>
    <w:rsid w:val="00CA09F9"/>
    <w:rsid w:val="00CB1A1E"/>
    <w:rsid w:val="00CB5283"/>
    <w:rsid w:val="00CC2A55"/>
    <w:rsid w:val="00CD1606"/>
    <w:rsid w:val="00CD4677"/>
    <w:rsid w:val="00CE32CF"/>
    <w:rsid w:val="00CF6BB0"/>
    <w:rsid w:val="00D02838"/>
    <w:rsid w:val="00D02EE7"/>
    <w:rsid w:val="00D043D7"/>
    <w:rsid w:val="00D11C65"/>
    <w:rsid w:val="00D14F7A"/>
    <w:rsid w:val="00D17155"/>
    <w:rsid w:val="00D26AB6"/>
    <w:rsid w:val="00D43820"/>
    <w:rsid w:val="00D439D2"/>
    <w:rsid w:val="00D43F19"/>
    <w:rsid w:val="00D501A7"/>
    <w:rsid w:val="00D572CB"/>
    <w:rsid w:val="00D60D4A"/>
    <w:rsid w:val="00D62E73"/>
    <w:rsid w:val="00D633E5"/>
    <w:rsid w:val="00D80411"/>
    <w:rsid w:val="00D83D00"/>
    <w:rsid w:val="00D869D5"/>
    <w:rsid w:val="00D92B85"/>
    <w:rsid w:val="00D941EA"/>
    <w:rsid w:val="00DA07DF"/>
    <w:rsid w:val="00DA5A32"/>
    <w:rsid w:val="00DC6F37"/>
    <w:rsid w:val="00DE3714"/>
    <w:rsid w:val="00DE3E92"/>
    <w:rsid w:val="00DE5A4A"/>
    <w:rsid w:val="00DF006E"/>
    <w:rsid w:val="00DF0BF4"/>
    <w:rsid w:val="00DF21BA"/>
    <w:rsid w:val="00DF3EA8"/>
    <w:rsid w:val="00E021EB"/>
    <w:rsid w:val="00E21AF3"/>
    <w:rsid w:val="00E232A0"/>
    <w:rsid w:val="00E33766"/>
    <w:rsid w:val="00E44EFD"/>
    <w:rsid w:val="00E531D5"/>
    <w:rsid w:val="00E5394A"/>
    <w:rsid w:val="00E648D9"/>
    <w:rsid w:val="00E66128"/>
    <w:rsid w:val="00E75C0E"/>
    <w:rsid w:val="00E9723C"/>
    <w:rsid w:val="00EA1BA2"/>
    <w:rsid w:val="00EA2082"/>
    <w:rsid w:val="00EA2D0D"/>
    <w:rsid w:val="00EA68A2"/>
    <w:rsid w:val="00EB05F2"/>
    <w:rsid w:val="00EB2341"/>
    <w:rsid w:val="00EC5305"/>
    <w:rsid w:val="00EC588D"/>
    <w:rsid w:val="00EC7E0B"/>
    <w:rsid w:val="00ED5797"/>
    <w:rsid w:val="00EE0AB9"/>
    <w:rsid w:val="00EE691F"/>
    <w:rsid w:val="00EF5D78"/>
    <w:rsid w:val="00EF6F6F"/>
    <w:rsid w:val="00F012D7"/>
    <w:rsid w:val="00F07DF3"/>
    <w:rsid w:val="00F1077E"/>
    <w:rsid w:val="00F14169"/>
    <w:rsid w:val="00F22CCA"/>
    <w:rsid w:val="00F23E94"/>
    <w:rsid w:val="00F250B9"/>
    <w:rsid w:val="00F30E8C"/>
    <w:rsid w:val="00F3710F"/>
    <w:rsid w:val="00F43D0A"/>
    <w:rsid w:val="00F5531C"/>
    <w:rsid w:val="00F57EE4"/>
    <w:rsid w:val="00F63441"/>
    <w:rsid w:val="00F86541"/>
    <w:rsid w:val="00FA5337"/>
    <w:rsid w:val="00FB750D"/>
    <w:rsid w:val="00FB7998"/>
    <w:rsid w:val="00FC342C"/>
    <w:rsid w:val="00FC3C63"/>
    <w:rsid w:val="00FC7629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531D5"/>
    <w:rPr>
      <w:color w:val="0000FF"/>
      <w:u w:val="single"/>
    </w:rPr>
  </w:style>
  <w:style w:type="paragraph" w:customStyle="1" w:styleId="Default">
    <w:name w:val="Default"/>
    <w:rsid w:val="009357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E531D5"/>
    <w:rPr>
      <w:color w:val="0000FF"/>
      <w:u w:val="single"/>
    </w:rPr>
  </w:style>
  <w:style w:type="paragraph" w:customStyle="1" w:styleId="Default">
    <w:name w:val="Default"/>
    <w:rsid w:val="009357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33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DE84-DE0F-4FD8-8EC7-219FEED8DE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DCC521-4CD6-4D8D-A8CF-2050AC2B74E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5056BC7A-958D-435B-81E9-DDEF012A1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CB0F13-0FC7-4D21-96E7-09BE02A2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25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AP-Autoridad de los Puertos</vt:lpstr>
    </vt:vector>
  </TitlesOfParts>
  <Company>Hewlett-Packard</Company>
  <LinksUpToDate>false</LinksUpToDate>
  <CharactersWithSpaces>3138</CharactersWithSpaces>
  <SharedDoc>false</SharedDoc>
  <HLinks>
    <vt:vector size="24" baseType="variant">
      <vt:variant>
        <vt:i4>2883634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49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6684786</vt:i4>
      </vt:variant>
      <vt:variant>
        <vt:i4>37</vt:i4>
      </vt:variant>
      <vt:variant>
        <vt:i4>0</vt:i4>
      </vt:variant>
      <vt:variant>
        <vt:i4>5</vt:i4>
      </vt:variant>
      <vt:variant>
        <vt:lpwstr>http://www.prpa.pr.gov/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AP-Autoridad de los Puertos. Directorio de Agencia.</dc:title>
  <dc:subject>Directorio</dc:subject>
  <dc:creator>3-1-1 Tu Línea de Servicios de Gobierno</dc:creator>
  <cp:keywords>Directorio Estatal</cp:keywords>
  <cp:lastModifiedBy>respondadmin</cp:lastModifiedBy>
  <cp:revision>14</cp:revision>
  <cp:lastPrinted>2015-03-30T13:46:00Z</cp:lastPrinted>
  <dcterms:created xsi:type="dcterms:W3CDTF">2012-10-23T18:58:00Z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