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DD436F" w:rsidTr="001D3371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0E46E5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724130" w:rsidRDefault="00783729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724130" w:rsidRDefault="007E1663" w:rsidP="00230164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230164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230164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3E2FF6" w:rsidP="0023016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SECURITY OFFICE</w:t>
            </w:r>
          </w:p>
        </w:tc>
      </w:tr>
      <w:tr w:rsidR="005A6D24" w:rsidRPr="002D5431" w:rsidTr="00932591">
        <w:trPr>
          <w:cantSplit/>
          <w:trHeight w:val="38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C7359" w:rsidRPr="00E31AA5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E31AA5">
              <w:rPr>
                <w:rFonts w:cs="Calibri"/>
                <w:color w:val="000000"/>
                <w:lang w:val="es-ES" w:eastAsia="es-ES"/>
              </w:rPr>
              <w:t>Edificio Federal</w:t>
            </w:r>
          </w:p>
          <w:p w:rsidR="002D5431" w:rsidRPr="00E31AA5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E31AA5">
              <w:rPr>
                <w:rFonts w:cs="Calibri"/>
                <w:color w:val="000000"/>
                <w:lang w:val="es-ES" w:eastAsia="es-ES"/>
              </w:rPr>
              <w:t xml:space="preserve">150 Ave. </w:t>
            </w:r>
            <w:r w:rsidR="00C7573D" w:rsidRPr="00E31AA5">
              <w:rPr>
                <w:rFonts w:cs="Calibri"/>
                <w:color w:val="000000"/>
                <w:lang w:val="es-ES" w:eastAsia="es-ES"/>
              </w:rPr>
              <w:t>Chardó</w:t>
            </w:r>
            <w:r w:rsidRPr="00E31AA5">
              <w:rPr>
                <w:rFonts w:cs="Calibri"/>
                <w:color w:val="000000"/>
                <w:lang w:val="es-ES" w:eastAsia="es-ES"/>
              </w:rPr>
              <w:t>n</w:t>
            </w:r>
          </w:p>
          <w:p w:rsidR="002D5431" w:rsidRPr="00E31AA5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E31AA5">
              <w:rPr>
                <w:rFonts w:cs="Calibri"/>
                <w:color w:val="000000"/>
                <w:lang w:val="es-ES" w:eastAsia="es-ES"/>
              </w:rPr>
              <w:t>3er piso</w:t>
            </w:r>
          </w:p>
          <w:p w:rsidR="002D5431" w:rsidRPr="002D5431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Hato Rey, PR </w:t>
            </w:r>
          </w:p>
        </w:tc>
        <w:tc>
          <w:tcPr>
            <w:tcW w:w="3870" w:type="dxa"/>
          </w:tcPr>
          <w:p w:rsidR="002D5431" w:rsidRPr="002D5431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2D5431">
              <w:rPr>
                <w:rFonts w:cs="Calibri"/>
                <w:color w:val="000000"/>
                <w:lang w:val="es-AR" w:eastAsia="es-ES"/>
              </w:rPr>
              <w:t>Edificio Federal</w:t>
            </w:r>
          </w:p>
          <w:p w:rsidR="002D5431" w:rsidRPr="002D5431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2D5431">
              <w:rPr>
                <w:rFonts w:cs="Calibri"/>
                <w:color w:val="000000"/>
                <w:lang w:val="es-AR" w:eastAsia="es-ES"/>
              </w:rPr>
              <w:t xml:space="preserve">150 Ave. </w:t>
            </w:r>
            <w:r w:rsidR="00C7573D">
              <w:rPr>
                <w:rFonts w:cs="Calibri"/>
                <w:color w:val="000000"/>
                <w:lang w:val="es-AR" w:eastAsia="es-ES"/>
              </w:rPr>
              <w:t>Chard</w:t>
            </w:r>
            <w:r w:rsidR="00C7573D" w:rsidRPr="002D5431">
              <w:rPr>
                <w:rFonts w:cs="Calibri"/>
                <w:color w:val="000000"/>
                <w:lang w:val="es-AR" w:eastAsia="es-ES"/>
              </w:rPr>
              <w:t>ón</w:t>
            </w:r>
          </w:p>
          <w:p w:rsidR="002D5431" w:rsidRPr="002D5431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2D5431">
              <w:rPr>
                <w:rFonts w:cs="Calibri"/>
                <w:color w:val="000000"/>
                <w:lang w:val="es-AR" w:eastAsia="es-ES"/>
              </w:rPr>
              <w:t>3er piso</w:t>
            </w:r>
          </w:p>
          <w:p w:rsidR="002D5431" w:rsidRPr="002D5431" w:rsidRDefault="002D5431" w:rsidP="00230164">
            <w:pPr>
              <w:spacing w:before="60" w:after="60" w:line="240" w:lineRule="auto"/>
              <w:rPr>
                <w:rFonts w:cs="Calibri"/>
                <w:b/>
                <w:color w:val="000000"/>
                <w:lang w:val="es-AR"/>
              </w:rPr>
            </w:pPr>
            <w:r w:rsidRPr="002D5431">
              <w:rPr>
                <w:rFonts w:cs="Calibri"/>
                <w:color w:val="000000"/>
                <w:lang w:val="es-AR" w:eastAsia="es-ES"/>
              </w:rPr>
              <w:t xml:space="preserve">San Juan, PR </w:t>
            </w:r>
            <w:r w:rsidR="00B53057">
              <w:rPr>
                <w:rFonts w:cs="Calibri"/>
                <w:color w:val="000000"/>
                <w:lang w:val="es-AR" w:eastAsia="es-ES"/>
              </w:rPr>
              <w:t xml:space="preserve"> </w:t>
            </w:r>
            <w:r w:rsidRPr="002D5431">
              <w:rPr>
                <w:rFonts w:cs="Calibri"/>
                <w:color w:val="000000"/>
                <w:lang w:val="es-AR" w:eastAsia="es-ES"/>
              </w:rPr>
              <w:t>00919</w:t>
            </w:r>
          </w:p>
        </w:tc>
        <w:tc>
          <w:tcPr>
            <w:tcW w:w="4010" w:type="dxa"/>
          </w:tcPr>
          <w:p w:rsidR="005A6D24" w:rsidRPr="002D5431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</w:t>
            </w:r>
            <w:r w:rsidR="003E2FF6" w:rsidRPr="002D5431">
              <w:rPr>
                <w:rFonts w:cs="Calibri"/>
                <w:color w:val="000000"/>
                <w:lang w:eastAsia="es-ES"/>
              </w:rPr>
              <w:t>:  (787) 766-5516</w:t>
            </w:r>
          </w:p>
          <w:p w:rsidR="003E2FF6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</w:t>
            </w:r>
            <w:r w:rsidR="003E2FF6" w:rsidRPr="002D5431">
              <w:rPr>
                <w:rFonts w:cs="Calibri"/>
                <w:color w:val="000000"/>
                <w:lang w:eastAsia="es-ES"/>
              </w:rPr>
              <w:t>:  (787) 766-5517</w:t>
            </w:r>
          </w:p>
          <w:p w:rsidR="00742965" w:rsidRPr="002D5431" w:rsidRDefault="00742965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80" w:type="dxa"/>
          </w:tcPr>
          <w:p w:rsidR="00DF006E" w:rsidRPr="002D5431" w:rsidRDefault="002D5431" w:rsidP="00230164">
            <w:pPr>
              <w:spacing w:before="60" w:after="60" w:line="240" w:lineRule="auto"/>
              <w:rPr>
                <w:rFonts w:cs="Calibri"/>
              </w:rPr>
            </w:pPr>
            <w:r w:rsidRPr="002D5431">
              <w:rPr>
                <w:rFonts w:cs="Calibri"/>
              </w:rPr>
              <w:t>8:00 a.</w:t>
            </w:r>
            <w:r>
              <w:rPr>
                <w:rFonts w:cs="Calibri"/>
              </w:rPr>
              <w:t xml:space="preserve">m. </w:t>
            </w:r>
            <w:r w:rsidRPr="002D5431">
              <w:rPr>
                <w:rFonts w:cs="Calibri"/>
              </w:rPr>
              <w:t>-4</w:t>
            </w:r>
            <w:r>
              <w:rPr>
                <w:rFonts w:cs="Calibri"/>
              </w:rPr>
              <w:t>:00 p.m.</w:t>
            </w:r>
          </w:p>
        </w:tc>
      </w:tr>
      <w:tr w:rsidR="00F51467" w:rsidRPr="00724130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2D5431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724130" w:rsidRDefault="003E2FF6" w:rsidP="0023016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INTERAGENCY MOTOR POOL – FLEET MANAGEMENT</w:t>
            </w:r>
          </w:p>
        </w:tc>
      </w:tr>
      <w:tr w:rsidR="00F51467" w:rsidRPr="003E2FF6" w:rsidTr="00932591">
        <w:trPr>
          <w:cantSplit/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724130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51467" w:rsidRPr="003E2FF6" w:rsidRDefault="00F51467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F51467" w:rsidRPr="003E2FF6" w:rsidRDefault="00F51467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742965" w:rsidRPr="003E2FF6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</w:t>
            </w:r>
            <w:r w:rsidR="003E2FF6">
              <w:rPr>
                <w:rFonts w:cs="Calibri"/>
                <w:color w:val="000000"/>
                <w:lang w:eastAsia="es-ES"/>
              </w:rPr>
              <w:t>:  (787) 749-4345</w:t>
            </w:r>
          </w:p>
        </w:tc>
        <w:tc>
          <w:tcPr>
            <w:tcW w:w="2380" w:type="dxa"/>
          </w:tcPr>
          <w:p w:rsidR="00F51467" w:rsidRPr="003E2FF6" w:rsidRDefault="00F51467" w:rsidP="002301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724130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3E2FF6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724130" w:rsidRDefault="003E2FF6" w:rsidP="0023016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PBS CONTRACTING OFFICE </w:t>
            </w:r>
          </w:p>
        </w:tc>
      </w:tr>
      <w:tr w:rsidR="00F51467" w:rsidRPr="003E2FF6" w:rsidTr="00932591">
        <w:trPr>
          <w:cantSplit/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724130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2D5431" w:rsidRPr="002D5431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Edificio Federal</w:t>
            </w:r>
          </w:p>
          <w:p w:rsidR="002D5431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150 Ave. Chardon</w:t>
            </w:r>
          </w:p>
          <w:p w:rsidR="002D5431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3er piso</w:t>
            </w:r>
          </w:p>
          <w:p w:rsidR="00F51467" w:rsidRPr="003E2FF6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2D5431" w:rsidRPr="00C7573D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C7573D">
              <w:rPr>
                <w:rFonts w:cs="Calibri"/>
                <w:color w:val="000000"/>
                <w:lang w:val="es-AR" w:eastAsia="es-ES"/>
              </w:rPr>
              <w:t>Edificio Federal</w:t>
            </w:r>
          </w:p>
          <w:p w:rsidR="002D5431" w:rsidRPr="00C7573D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C7573D">
              <w:rPr>
                <w:rFonts w:cs="Calibri"/>
                <w:color w:val="000000"/>
                <w:lang w:val="es-AR" w:eastAsia="es-ES"/>
              </w:rPr>
              <w:t xml:space="preserve">150 Ave. </w:t>
            </w:r>
            <w:r w:rsidR="00301D56">
              <w:rPr>
                <w:rFonts w:cs="Calibri"/>
                <w:color w:val="000000"/>
                <w:lang w:val="es-AR" w:eastAsia="es-ES"/>
              </w:rPr>
              <w:t>Chardó</w:t>
            </w:r>
            <w:r w:rsidRPr="00C7573D">
              <w:rPr>
                <w:rFonts w:cs="Calibri"/>
                <w:color w:val="000000"/>
                <w:lang w:val="es-AR" w:eastAsia="es-ES"/>
              </w:rPr>
              <w:t>n</w:t>
            </w:r>
          </w:p>
          <w:p w:rsidR="002D5431" w:rsidRPr="00C7573D" w:rsidRDefault="002D5431" w:rsidP="00230164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C7573D">
              <w:rPr>
                <w:rFonts w:cs="Calibri"/>
                <w:color w:val="000000"/>
                <w:lang w:val="es-AR" w:eastAsia="es-ES"/>
              </w:rPr>
              <w:t>3er piso</w:t>
            </w:r>
          </w:p>
          <w:p w:rsidR="00F51467" w:rsidRPr="00C7573D" w:rsidRDefault="002D5431" w:rsidP="00230164">
            <w:pPr>
              <w:spacing w:before="60" w:after="60" w:line="240" w:lineRule="auto"/>
              <w:rPr>
                <w:rFonts w:cs="Calibri"/>
                <w:b/>
                <w:color w:val="000000"/>
                <w:lang w:val="es-AR"/>
              </w:rPr>
            </w:pPr>
            <w:r w:rsidRPr="00C7573D">
              <w:rPr>
                <w:rFonts w:cs="Calibri"/>
                <w:color w:val="000000"/>
                <w:lang w:val="es-AR" w:eastAsia="es-ES"/>
              </w:rPr>
              <w:t xml:space="preserve">San </w:t>
            </w:r>
            <w:r w:rsidR="00C7573D" w:rsidRPr="00C7573D">
              <w:rPr>
                <w:rFonts w:cs="Calibri"/>
                <w:color w:val="000000"/>
                <w:lang w:val="es-AR" w:eastAsia="es-ES"/>
              </w:rPr>
              <w:t>Juan</w:t>
            </w:r>
            <w:r w:rsidRPr="00C7573D">
              <w:rPr>
                <w:rFonts w:cs="Calibri"/>
                <w:color w:val="000000"/>
                <w:lang w:val="es-AR" w:eastAsia="es-ES"/>
              </w:rPr>
              <w:t>, PR</w:t>
            </w:r>
            <w:r w:rsidR="00C7573D">
              <w:rPr>
                <w:rFonts w:cs="Calibri"/>
                <w:color w:val="000000"/>
                <w:lang w:val="es-AR" w:eastAsia="es-ES"/>
              </w:rPr>
              <w:t xml:space="preserve"> </w:t>
            </w:r>
            <w:r w:rsidR="00B53057">
              <w:rPr>
                <w:rFonts w:cs="Calibri"/>
                <w:color w:val="000000"/>
                <w:lang w:val="es-AR" w:eastAsia="es-ES"/>
              </w:rPr>
              <w:t xml:space="preserve"> </w:t>
            </w:r>
            <w:r w:rsidR="00C7573D">
              <w:rPr>
                <w:rFonts w:cs="Calibri"/>
                <w:color w:val="000000"/>
                <w:lang w:val="es-AR" w:eastAsia="es-ES"/>
              </w:rPr>
              <w:t>00918</w:t>
            </w:r>
          </w:p>
        </w:tc>
        <w:tc>
          <w:tcPr>
            <w:tcW w:w="4010" w:type="dxa"/>
          </w:tcPr>
          <w:p w:rsidR="00742965" w:rsidRPr="003E2FF6" w:rsidRDefault="003E2FF6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Fax:  (787) 766-6576</w:t>
            </w:r>
          </w:p>
        </w:tc>
        <w:tc>
          <w:tcPr>
            <w:tcW w:w="2380" w:type="dxa"/>
          </w:tcPr>
          <w:p w:rsidR="00F51467" w:rsidRPr="003E2FF6" w:rsidRDefault="00C7573D" w:rsidP="00230164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8:00 a.m. -4:00 p.m.</w:t>
            </w:r>
          </w:p>
        </w:tc>
      </w:tr>
      <w:tr w:rsidR="004701B3" w:rsidRPr="005E1DF0" w:rsidTr="00E7417A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701B3" w:rsidRPr="00C7573D" w:rsidRDefault="004701B3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4701B3" w:rsidRPr="005E1DF0" w:rsidRDefault="004701B3" w:rsidP="00230164">
            <w:pPr>
              <w:spacing w:before="60" w:after="60" w:line="240" w:lineRule="auto"/>
              <w:rPr>
                <w:rFonts w:cs="Calibri"/>
                <w:b/>
              </w:rPr>
            </w:pPr>
            <w:r w:rsidRPr="005E1DF0">
              <w:rPr>
                <w:rFonts w:cs="Calibri"/>
                <w:b/>
              </w:rPr>
              <w:t>GSA CENTER PROPERTY MANAGEMENT OFFICE</w:t>
            </w:r>
          </w:p>
        </w:tc>
      </w:tr>
      <w:tr w:rsidR="004701B3" w:rsidRPr="005E1DF0" w:rsidTr="00932591">
        <w:trPr>
          <w:cantSplit/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701B3" w:rsidRPr="005E1DF0" w:rsidRDefault="004701B3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4701B3" w:rsidRDefault="004701B3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651 GSA Center</w:t>
            </w:r>
          </w:p>
          <w:p w:rsidR="004701B3" w:rsidRDefault="004701B3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Carr 28 km 3.9 </w:t>
            </w:r>
          </w:p>
          <w:p w:rsidR="004701B3" w:rsidRPr="005E1DF0" w:rsidRDefault="004701B3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Guaynabo, PR  00934</w:t>
            </w:r>
          </w:p>
        </w:tc>
        <w:tc>
          <w:tcPr>
            <w:tcW w:w="3870" w:type="dxa"/>
          </w:tcPr>
          <w:p w:rsidR="004701B3" w:rsidRPr="00301D56" w:rsidRDefault="004701B3" w:rsidP="00230164">
            <w:pPr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GSA Center</w:t>
            </w:r>
          </w:p>
          <w:p w:rsidR="004701B3" w:rsidRPr="00301D56" w:rsidRDefault="004701B3" w:rsidP="00230164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301D56">
              <w:rPr>
                <w:rFonts w:cs="Calibri"/>
                <w:color w:val="000000"/>
              </w:rPr>
              <w:t xml:space="preserve">San </w:t>
            </w:r>
            <w:r>
              <w:rPr>
                <w:rFonts w:cs="Calibri"/>
                <w:color w:val="000000"/>
              </w:rPr>
              <w:t>Juan Fleet M</w:t>
            </w:r>
            <w:r w:rsidRPr="00301D56">
              <w:rPr>
                <w:rFonts w:cs="Calibri"/>
                <w:color w:val="000000"/>
              </w:rPr>
              <w:t>anagement</w:t>
            </w:r>
          </w:p>
          <w:p w:rsidR="004701B3" w:rsidRDefault="004701B3" w:rsidP="00230164">
            <w:pPr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651 federal Dr. </w:t>
            </w:r>
          </w:p>
          <w:p w:rsidR="004701B3" w:rsidRPr="005E1DF0" w:rsidRDefault="004701B3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Catañ</w:t>
            </w:r>
            <w:r w:rsidRPr="00301D56">
              <w:rPr>
                <w:rFonts w:cs="Calibri"/>
                <w:color w:val="000000"/>
              </w:rPr>
              <w:t>o</w:t>
            </w:r>
            <w:r>
              <w:rPr>
                <w:rFonts w:cs="Calibri"/>
                <w:color w:val="000000"/>
              </w:rPr>
              <w:t>, PR  00</w:t>
            </w:r>
            <w:r w:rsidRPr="00301D56">
              <w:rPr>
                <w:rFonts w:cs="Calibri"/>
                <w:color w:val="000000"/>
              </w:rPr>
              <w:t>962-5201</w:t>
            </w:r>
          </w:p>
        </w:tc>
        <w:tc>
          <w:tcPr>
            <w:tcW w:w="4010" w:type="dxa"/>
          </w:tcPr>
          <w:p w:rsidR="004701B3" w:rsidRDefault="004701B3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Tel:  (787) 277-1550</w:t>
            </w:r>
          </w:p>
          <w:p w:rsidR="004701B3" w:rsidRDefault="004701B3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Tel:  (787) 277-1551</w:t>
            </w:r>
          </w:p>
          <w:p w:rsidR="004701B3" w:rsidRPr="005E1DF0" w:rsidRDefault="004701B3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Fax: (787) 775 1998</w:t>
            </w:r>
          </w:p>
        </w:tc>
        <w:tc>
          <w:tcPr>
            <w:tcW w:w="2380" w:type="dxa"/>
          </w:tcPr>
          <w:p w:rsidR="004701B3" w:rsidRPr="005E1DF0" w:rsidRDefault="004701B3" w:rsidP="00230164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7:00 a.m.-4:30 p.m.</w:t>
            </w:r>
          </w:p>
        </w:tc>
      </w:tr>
      <w:tr w:rsidR="00F51467" w:rsidRPr="003E2FF6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3E2FF6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Default="003E2FF6" w:rsidP="0023016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PUBLIC BUILDING SERVICES</w:t>
            </w:r>
          </w:p>
          <w:p w:rsidR="003E2FF6" w:rsidRPr="003E2FF6" w:rsidRDefault="005E1DF0" w:rsidP="00230164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PROPERTY MANAGEMENT CENTER</w:t>
            </w:r>
          </w:p>
        </w:tc>
      </w:tr>
      <w:tr w:rsidR="00F51467" w:rsidRPr="00C7573D" w:rsidTr="004701B3">
        <w:trPr>
          <w:cantSplit/>
          <w:trHeight w:val="1202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3E2FF6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C7573D" w:rsidRPr="002D5431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Edificio Federal</w:t>
            </w:r>
          </w:p>
          <w:p w:rsidR="00C7573D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150 Ave. Chardon</w:t>
            </w:r>
          </w:p>
          <w:p w:rsidR="00C7573D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Room # 359</w:t>
            </w:r>
          </w:p>
          <w:p w:rsidR="005E1DF0" w:rsidRPr="003E2FF6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Hato Rey, PR</w:t>
            </w:r>
          </w:p>
        </w:tc>
        <w:tc>
          <w:tcPr>
            <w:tcW w:w="3870" w:type="dxa"/>
          </w:tcPr>
          <w:p w:rsidR="00C7573D" w:rsidRPr="00C7573D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7573D">
              <w:rPr>
                <w:rFonts w:cs="Calibri"/>
                <w:color w:val="000000"/>
                <w:lang w:eastAsia="es-ES"/>
              </w:rPr>
              <w:t>Edificio Federal</w:t>
            </w:r>
          </w:p>
          <w:p w:rsidR="00C7573D" w:rsidRPr="00C7573D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7573D">
              <w:rPr>
                <w:rFonts w:cs="Calibri"/>
                <w:color w:val="000000"/>
                <w:lang w:eastAsia="es-ES"/>
              </w:rPr>
              <w:t>150 Ave. Chardon</w:t>
            </w:r>
          </w:p>
          <w:p w:rsidR="00C7573D" w:rsidRPr="00C7573D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C7573D">
              <w:rPr>
                <w:rFonts w:cs="Calibri"/>
                <w:color w:val="000000"/>
                <w:lang w:eastAsia="es-ES"/>
              </w:rPr>
              <w:t>Room # 359</w:t>
            </w:r>
          </w:p>
          <w:p w:rsidR="00F51467" w:rsidRPr="003E2FF6" w:rsidRDefault="00C7573D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C7573D">
              <w:rPr>
                <w:rFonts w:cs="Calibri"/>
                <w:color w:val="000000"/>
                <w:lang w:val="es-AR" w:eastAsia="es-ES"/>
              </w:rPr>
              <w:t>San Juan, PR</w:t>
            </w:r>
            <w:r>
              <w:rPr>
                <w:rFonts w:cs="Calibri"/>
                <w:color w:val="000000"/>
                <w:lang w:val="es-AR" w:eastAsia="es-ES"/>
              </w:rPr>
              <w:t xml:space="preserve"> </w:t>
            </w:r>
            <w:r w:rsidR="00B53057">
              <w:rPr>
                <w:rFonts w:cs="Calibri"/>
                <w:color w:val="000000"/>
                <w:lang w:val="es-AR" w:eastAsia="es-ES"/>
              </w:rPr>
              <w:t xml:space="preserve"> </w:t>
            </w:r>
            <w:r>
              <w:rPr>
                <w:rFonts w:cs="Calibri"/>
                <w:color w:val="000000"/>
                <w:lang w:val="es-AR" w:eastAsia="es-ES"/>
              </w:rPr>
              <w:t>00918</w:t>
            </w:r>
          </w:p>
        </w:tc>
        <w:tc>
          <w:tcPr>
            <w:tcW w:w="4010" w:type="dxa"/>
          </w:tcPr>
          <w:p w:rsidR="00F51467" w:rsidRPr="00C7573D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</w:t>
            </w:r>
            <w:r w:rsidR="005E1DF0" w:rsidRPr="00C7573D">
              <w:rPr>
                <w:rFonts w:cs="Calibri"/>
                <w:color w:val="000000"/>
                <w:lang w:eastAsia="es-ES"/>
              </w:rPr>
              <w:t>:  (787) 766-5444</w:t>
            </w:r>
          </w:p>
          <w:p w:rsidR="005E1DF0" w:rsidRPr="00C7573D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</w:t>
            </w:r>
            <w:r w:rsidR="005E1DF0" w:rsidRPr="00C7573D">
              <w:rPr>
                <w:rFonts w:cs="Calibri"/>
                <w:color w:val="000000"/>
                <w:lang w:eastAsia="es-ES"/>
              </w:rPr>
              <w:t>:  (787) 281-4866</w:t>
            </w:r>
          </w:p>
          <w:p w:rsidR="005E1DF0" w:rsidRPr="00C7573D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</w:t>
            </w:r>
            <w:r w:rsidR="005E1DF0" w:rsidRPr="00C7573D">
              <w:rPr>
                <w:rFonts w:cs="Calibri"/>
                <w:color w:val="000000"/>
                <w:lang w:eastAsia="es-ES"/>
              </w:rPr>
              <w:t>:  (787) 754-3122</w:t>
            </w:r>
          </w:p>
          <w:p w:rsidR="00C7573D" w:rsidRPr="00C7573D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Fax: (787) </w:t>
            </w:r>
            <w:r w:rsidRPr="00C7573D">
              <w:rPr>
                <w:rFonts w:cs="Calibri"/>
                <w:color w:val="000000"/>
                <w:lang w:eastAsia="es-ES"/>
              </w:rPr>
              <w:t>766-6338</w:t>
            </w:r>
          </w:p>
        </w:tc>
        <w:tc>
          <w:tcPr>
            <w:tcW w:w="2380" w:type="dxa"/>
          </w:tcPr>
          <w:p w:rsidR="00F51467" w:rsidRPr="00C7573D" w:rsidRDefault="00C7573D" w:rsidP="00230164">
            <w:pPr>
              <w:spacing w:before="60" w:after="60" w:line="240" w:lineRule="auto"/>
              <w:rPr>
                <w:rFonts w:cs="Calibri"/>
              </w:rPr>
            </w:pPr>
            <w:r w:rsidRPr="00C7573D">
              <w:rPr>
                <w:rFonts w:cs="Calibri"/>
              </w:rPr>
              <w:t>7</w:t>
            </w:r>
            <w:r>
              <w:rPr>
                <w:rFonts w:cs="Calibri"/>
              </w:rPr>
              <w:t>:00 a.m.</w:t>
            </w:r>
            <w:r w:rsidRPr="00C7573D">
              <w:rPr>
                <w:rFonts w:cs="Calibri"/>
              </w:rPr>
              <w:t>-5</w:t>
            </w:r>
            <w:r>
              <w:rPr>
                <w:rFonts w:cs="Calibri"/>
              </w:rPr>
              <w:t>:00 p.m.</w:t>
            </w:r>
          </w:p>
        </w:tc>
      </w:tr>
      <w:tr w:rsidR="00F51467" w:rsidRPr="005E1DF0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Default="005E1DF0" w:rsidP="0023016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FLEET MANAGEMENT</w:t>
            </w:r>
          </w:p>
          <w:p w:rsidR="005E1DF0" w:rsidRPr="005E1DF0" w:rsidRDefault="005E1DF0" w:rsidP="00230164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GSA CENTER</w:t>
            </w:r>
          </w:p>
        </w:tc>
      </w:tr>
      <w:tr w:rsidR="00F51467" w:rsidRPr="005E1DF0" w:rsidTr="00932591">
        <w:trPr>
          <w:cantSplit/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F51467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</w:t>
            </w:r>
            <w:r w:rsidR="005E1DF0">
              <w:rPr>
                <w:rFonts w:cs="Calibri"/>
                <w:color w:val="000000"/>
                <w:lang w:eastAsia="es-ES"/>
              </w:rPr>
              <w:t>:  (787) 749-4440</w:t>
            </w:r>
          </w:p>
          <w:p w:rsidR="00B92B84" w:rsidRPr="005E1DF0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</w:t>
            </w:r>
            <w:r w:rsidR="004701B3">
              <w:rPr>
                <w:rFonts w:cs="Calibri"/>
                <w:color w:val="000000"/>
                <w:lang w:eastAsia="es-ES"/>
              </w:rPr>
              <w:t>:  (787) 749-4351</w:t>
            </w:r>
          </w:p>
        </w:tc>
        <w:tc>
          <w:tcPr>
            <w:tcW w:w="238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5E1DF0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Default="005E1DF0" w:rsidP="0023016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GSA/FEDERAL TECHNOLOGIES SERVICES</w:t>
            </w:r>
          </w:p>
          <w:p w:rsidR="005E1DF0" w:rsidRPr="005E1DF0" w:rsidRDefault="005E1DF0" w:rsidP="00230164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AREA M</w:t>
            </w:r>
            <w:r w:rsidR="005F2F4A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NAGER OFFICE</w:t>
            </w:r>
          </w:p>
        </w:tc>
      </w:tr>
      <w:tr w:rsidR="00F51467" w:rsidRPr="005E1DF0" w:rsidTr="001D337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B92B84" w:rsidRPr="005E1DF0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Tel:</w:t>
            </w:r>
            <w:r w:rsidR="005E1DF0">
              <w:rPr>
                <w:rFonts w:cs="Calibri"/>
                <w:color w:val="000000"/>
                <w:lang w:eastAsia="es-ES"/>
              </w:rPr>
              <w:t xml:space="preserve">  (787) 766-5342</w:t>
            </w:r>
          </w:p>
        </w:tc>
        <w:tc>
          <w:tcPr>
            <w:tcW w:w="238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5E1DF0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5E1DF0" w:rsidRDefault="005F2F4A" w:rsidP="00230164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GSA CENTER 24 HOUR SECURITY</w:t>
            </w:r>
          </w:p>
        </w:tc>
      </w:tr>
      <w:tr w:rsidR="00F51467" w:rsidRPr="005E1DF0" w:rsidTr="006648A4">
        <w:trPr>
          <w:cantSplit/>
          <w:trHeight w:val="203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B92B84" w:rsidRPr="005E1DF0" w:rsidRDefault="00C7573D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</w:t>
            </w:r>
            <w:r w:rsidR="005F2F4A">
              <w:rPr>
                <w:rFonts w:cs="Calibri"/>
                <w:color w:val="000000"/>
                <w:lang w:eastAsia="es-ES"/>
              </w:rPr>
              <w:t>:  (787) 277-1555</w:t>
            </w:r>
          </w:p>
        </w:tc>
        <w:tc>
          <w:tcPr>
            <w:tcW w:w="238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5E1DF0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5E1DF0" w:rsidRDefault="005F2F4A" w:rsidP="0023016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PBS PROPERTY MANAGEMENT CENTER</w:t>
            </w:r>
          </w:p>
        </w:tc>
      </w:tr>
      <w:tr w:rsidR="00F51467" w:rsidRPr="005E1DF0" w:rsidTr="006648A4">
        <w:trPr>
          <w:cantSplit/>
          <w:trHeight w:val="212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5E1DF0" w:rsidRDefault="00F51467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F51467" w:rsidRPr="005E1DF0" w:rsidRDefault="005F2F4A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Fax:  (787) 766-6338</w:t>
            </w:r>
          </w:p>
        </w:tc>
        <w:tc>
          <w:tcPr>
            <w:tcW w:w="2380" w:type="dxa"/>
          </w:tcPr>
          <w:p w:rsidR="00F51467" w:rsidRPr="005E1DF0" w:rsidRDefault="00F51467" w:rsidP="002301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60C31" w:rsidRPr="005E1DF0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0C31" w:rsidRPr="005E1DF0" w:rsidRDefault="00F60C31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60C31" w:rsidRPr="005E1DF0" w:rsidRDefault="005F2F4A" w:rsidP="0023016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PBS PROPERTY MANAGEMENT OFFICE (GSA CENTER)</w:t>
            </w:r>
          </w:p>
        </w:tc>
      </w:tr>
      <w:tr w:rsidR="00F60C31" w:rsidRPr="005E1DF0" w:rsidTr="006648A4">
        <w:trPr>
          <w:cantSplit/>
          <w:trHeight w:val="23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0C31" w:rsidRPr="005E1DF0" w:rsidRDefault="00F60C31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60C31" w:rsidRPr="005E1DF0" w:rsidRDefault="00F60C31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F60C31" w:rsidRPr="005E1DF0" w:rsidRDefault="00F60C31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F60C31" w:rsidRPr="005E1DF0" w:rsidRDefault="005F2F4A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Fax :  (787) 277-1552</w:t>
            </w:r>
          </w:p>
        </w:tc>
        <w:tc>
          <w:tcPr>
            <w:tcW w:w="2380" w:type="dxa"/>
          </w:tcPr>
          <w:p w:rsidR="00F60C31" w:rsidRPr="005E1DF0" w:rsidRDefault="00F60C31" w:rsidP="002301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60C31" w:rsidRPr="005E1DF0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0C31" w:rsidRPr="005E1DF0" w:rsidRDefault="00F60C31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60C31" w:rsidRPr="005E1DF0" w:rsidRDefault="005F2F4A" w:rsidP="0023016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PBS PROPERTY MANAGEMENT OFFFICE (OLD SAN JUAN)</w:t>
            </w:r>
          </w:p>
        </w:tc>
      </w:tr>
      <w:tr w:rsidR="00F60C31" w:rsidRPr="005E1DF0" w:rsidTr="001D337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0C31" w:rsidRPr="005E1DF0" w:rsidRDefault="00F60C31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60C31" w:rsidRPr="005E1DF0" w:rsidRDefault="00F60C31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F60C31" w:rsidRPr="005E1DF0" w:rsidRDefault="00F60C31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F60C31" w:rsidRDefault="005F2F4A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729-6602</w:t>
            </w:r>
          </w:p>
          <w:p w:rsidR="005F2F4A" w:rsidRPr="005E1DF0" w:rsidRDefault="005F2F4A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Fax :  (787) 729-6644</w:t>
            </w:r>
          </w:p>
        </w:tc>
        <w:tc>
          <w:tcPr>
            <w:tcW w:w="2380" w:type="dxa"/>
          </w:tcPr>
          <w:p w:rsidR="00F60C31" w:rsidRPr="005E1DF0" w:rsidRDefault="00F60C31" w:rsidP="002301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60C31" w:rsidRPr="005E1DF0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0C31" w:rsidRPr="005E1DF0" w:rsidRDefault="00F60C31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F2F4A" w:rsidRPr="005E1DF0" w:rsidRDefault="005F2F4A" w:rsidP="00932591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FPO HOMELAND SECURITY</w:t>
            </w:r>
            <w:r w:rsidR="00932591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GSA CENTER</w:t>
            </w:r>
          </w:p>
        </w:tc>
      </w:tr>
      <w:tr w:rsidR="00F60C31" w:rsidRPr="005E1DF0" w:rsidTr="001D337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60C31" w:rsidRPr="005E1DF0" w:rsidRDefault="00F60C31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F60C31" w:rsidRPr="005E1DF0" w:rsidRDefault="00F60C31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F60C31" w:rsidRPr="005E1DF0" w:rsidRDefault="00F60C31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F60C31" w:rsidRPr="005E1DF0" w:rsidRDefault="005F2F4A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277-7580</w:t>
            </w:r>
          </w:p>
        </w:tc>
        <w:tc>
          <w:tcPr>
            <w:tcW w:w="2380" w:type="dxa"/>
          </w:tcPr>
          <w:p w:rsidR="00F60C31" w:rsidRPr="005E1DF0" w:rsidRDefault="00F60C31" w:rsidP="0023016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F2F4A" w:rsidRPr="005E1DF0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F2F4A" w:rsidRPr="005E1DF0" w:rsidRDefault="005F2F4A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F2F4A" w:rsidRPr="005E1DF0" w:rsidRDefault="005F2F4A" w:rsidP="00230164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OLD SAN JUAN</w:t>
            </w:r>
          </w:p>
        </w:tc>
      </w:tr>
      <w:tr w:rsidR="005F2F4A" w:rsidRPr="005F2F4A" w:rsidTr="00932591">
        <w:trPr>
          <w:cantSplit/>
          <w:trHeight w:val="7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F2F4A" w:rsidRPr="005E1DF0" w:rsidRDefault="005F2F4A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5F2F4A" w:rsidRPr="005E1DF0" w:rsidRDefault="005F2F4A" w:rsidP="00230164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870" w:type="dxa"/>
          </w:tcPr>
          <w:p w:rsidR="005F2F4A" w:rsidRPr="005E1DF0" w:rsidRDefault="005F2F4A" w:rsidP="00230164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4010" w:type="dxa"/>
          </w:tcPr>
          <w:p w:rsidR="00B92B84" w:rsidRPr="005F2F4A" w:rsidRDefault="005F2F4A" w:rsidP="00230164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5F2F4A">
              <w:rPr>
                <w:rFonts w:cs="Calibri"/>
                <w:color w:val="000000"/>
                <w:lang w:val="es-ES_tradnl" w:eastAsia="es-ES"/>
              </w:rPr>
              <w:t>Tel.:</w:t>
            </w:r>
            <w:r>
              <w:rPr>
                <w:rFonts w:cs="Calibri"/>
                <w:color w:val="000000"/>
                <w:lang w:val="es-ES_tradnl" w:eastAsia="es-ES"/>
              </w:rPr>
              <w:t xml:space="preserve">  (787) 729-7683</w:t>
            </w:r>
          </w:p>
        </w:tc>
        <w:tc>
          <w:tcPr>
            <w:tcW w:w="2380" w:type="dxa"/>
          </w:tcPr>
          <w:p w:rsidR="005F2F4A" w:rsidRPr="005F2F4A" w:rsidRDefault="005F2F4A" w:rsidP="00230164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5F2F4A" w:rsidRPr="005F2F4A" w:rsidTr="001D3371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F2F4A" w:rsidRPr="005F2F4A" w:rsidRDefault="005F2F4A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F2F4A" w:rsidRPr="005F2F4A" w:rsidRDefault="005F2F4A" w:rsidP="00230164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 xml:space="preserve">A U S A </w:t>
            </w:r>
          </w:p>
        </w:tc>
      </w:tr>
      <w:tr w:rsidR="005F2F4A" w:rsidRPr="005F2F4A" w:rsidTr="001D337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F2F4A" w:rsidRPr="005F2F4A" w:rsidRDefault="005F2F4A" w:rsidP="0023016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0" w:type="dxa"/>
          </w:tcPr>
          <w:p w:rsidR="005F2F4A" w:rsidRPr="005F2F4A" w:rsidRDefault="005F2F4A" w:rsidP="00230164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870" w:type="dxa"/>
          </w:tcPr>
          <w:p w:rsidR="005F2F4A" w:rsidRPr="005F2F4A" w:rsidRDefault="005F2F4A" w:rsidP="00230164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7D650B" w:rsidRPr="005F2F4A" w:rsidRDefault="005F2F4A" w:rsidP="00230164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val="es-ES_tradnl" w:eastAsia="es-ES"/>
              </w:rPr>
              <w:t>Tel.:  (787) 766-5900</w:t>
            </w:r>
          </w:p>
        </w:tc>
        <w:tc>
          <w:tcPr>
            <w:tcW w:w="2380" w:type="dxa"/>
          </w:tcPr>
          <w:p w:rsidR="005F2F4A" w:rsidRPr="005F2F4A" w:rsidRDefault="005F2F4A" w:rsidP="00230164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</w:tbl>
    <w:p w:rsidR="006D791D" w:rsidRDefault="006D791D" w:rsidP="001D3371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A54F1" w:rsidTr="00932591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4F1" w:rsidRDefault="000E46E5" w:rsidP="001D3371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5EBDD30" wp14:editId="64913EC5">
                  <wp:extent cx="257175" cy="257175"/>
                  <wp:effectExtent l="0" t="0" r="9525" b="9525"/>
                  <wp:docPr id="2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AA54F1" w:rsidRDefault="00AA54F1" w:rsidP="001D33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932591" w:rsidRPr="004C2057" w:rsidRDefault="00C473DC" w:rsidP="00932591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4" w:history="1">
        <w:r w:rsidR="00932591" w:rsidRPr="009D3E9B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932591" w:rsidRPr="00932591" w:rsidRDefault="00C473DC" w:rsidP="00932591">
      <w:pPr>
        <w:spacing w:before="120" w:after="120"/>
        <w:rPr>
          <w:lang w:val="es-PR"/>
        </w:rPr>
      </w:pPr>
      <w:hyperlink r:id="rId15" w:history="1">
        <w:r w:rsidR="00932591" w:rsidRPr="00932591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932591" w:rsidRPr="00E31AA5" w:rsidRDefault="00C473DC" w:rsidP="00932591">
      <w:pPr>
        <w:spacing w:before="120" w:after="120" w:line="240" w:lineRule="auto"/>
        <w:rPr>
          <w:lang w:val="es-ES"/>
        </w:rPr>
      </w:pPr>
      <w:hyperlink r:id="rId16" w:history="1">
        <w:r w:rsidR="00932591" w:rsidRPr="009D3E9B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932591" w:rsidRDefault="00C473DC" w:rsidP="00932591">
      <w:pPr>
        <w:spacing w:before="120" w:after="120" w:line="240" w:lineRule="auto"/>
        <w:rPr>
          <w:rFonts w:cs="Calibri"/>
          <w:b/>
          <w:lang w:val="es-ES"/>
        </w:rPr>
      </w:pPr>
      <w:hyperlink r:id="rId17" w:history="1">
        <w:r w:rsidR="00932591" w:rsidRPr="00A70035">
          <w:rPr>
            <w:rStyle w:val="Hyperlink"/>
            <w:rFonts w:cs="Calibri"/>
            <w:b/>
            <w:lang w:val="es-ES"/>
          </w:rPr>
          <w:t>GSA - PR</w:t>
        </w:r>
      </w:hyperlink>
    </w:p>
    <w:p w:rsidR="00AA54F1" w:rsidRPr="00DD436F" w:rsidRDefault="00AA54F1" w:rsidP="001D3371">
      <w:pPr>
        <w:spacing w:before="60" w:after="60" w:line="240" w:lineRule="auto"/>
        <w:rPr>
          <w:rFonts w:cs="Calibri"/>
          <w:lang w:val="es-ES"/>
        </w:rPr>
      </w:pPr>
    </w:p>
    <w:sectPr w:rsidR="00AA54F1" w:rsidRPr="00DD436F" w:rsidSect="00FD79D2">
      <w:headerReference w:type="default" r:id="rId18"/>
      <w:footerReference w:type="default" r:id="rId19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F0" w:rsidRDefault="003B38F0" w:rsidP="002D274D">
      <w:pPr>
        <w:spacing w:after="0" w:line="240" w:lineRule="auto"/>
      </w:pPr>
      <w:r>
        <w:separator/>
      </w:r>
    </w:p>
  </w:endnote>
  <w:endnote w:type="continuationSeparator" w:id="0">
    <w:p w:rsidR="003B38F0" w:rsidRDefault="003B38F0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E31AA5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E31AA5" w:rsidRPr="00232CA2" w:rsidRDefault="00E31AA5" w:rsidP="001F0A91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5EAE4C62" wp14:editId="5FB531F4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E31AA5" w:rsidRPr="00232CA2" w:rsidRDefault="001F0A91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1F0A91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E31AA5" w:rsidRPr="00232CA2" w:rsidRDefault="00E31AA5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C473D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C473DC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5E1DF0" w:rsidRPr="00E31AA5" w:rsidRDefault="005E1DF0" w:rsidP="00E31A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F0" w:rsidRDefault="003B38F0" w:rsidP="002D274D">
      <w:pPr>
        <w:spacing w:after="0" w:line="240" w:lineRule="auto"/>
      </w:pPr>
      <w:r>
        <w:separator/>
      </w:r>
    </w:p>
  </w:footnote>
  <w:footnote w:type="continuationSeparator" w:id="0">
    <w:p w:rsidR="003B38F0" w:rsidRDefault="003B38F0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5E1DF0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5E1DF0" w:rsidRPr="00742965" w:rsidRDefault="00742965" w:rsidP="00742965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742965">
            <w:rPr>
              <w:b/>
              <w:smallCaps/>
              <w:sz w:val="28"/>
              <w:szCs w:val="28"/>
              <w:lang w:val="es-ES"/>
            </w:rPr>
            <w:t>Administraci</w:t>
          </w:r>
          <w:r>
            <w:rPr>
              <w:b/>
              <w:smallCaps/>
              <w:sz w:val="28"/>
              <w:szCs w:val="28"/>
              <w:lang w:val="es-ES"/>
            </w:rPr>
            <w:t>ó</w:t>
          </w:r>
          <w:r w:rsidRPr="00742965">
            <w:rPr>
              <w:b/>
              <w:smallCaps/>
              <w:sz w:val="28"/>
              <w:szCs w:val="28"/>
              <w:lang w:val="es-ES"/>
            </w:rPr>
            <w:t>n</w:t>
          </w:r>
          <w:r>
            <w:rPr>
              <w:b/>
              <w:smallCaps/>
              <w:sz w:val="28"/>
              <w:szCs w:val="28"/>
              <w:lang w:val="es-ES"/>
            </w:rPr>
            <w:t xml:space="preserve"> Federal </w:t>
          </w:r>
          <w:r w:rsidRPr="00742965">
            <w:rPr>
              <w:b/>
              <w:smallCaps/>
              <w:sz w:val="28"/>
              <w:szCs w:val="28"/>
              <w:lang w:val="es-ES"/>
            </w:rPr>
            <w:t>de Servicios Generales (</w:t>
          </w:r>
          <w:r w:rsidR="005E1DF0" w:rsidRPr="00742965">
            <w:rPr>
              <w:b/>
              <w:smallCaps/>
              <w:sz w:val="28"/>
              <w:szCs w:val="28"/>
              <w:lang w:val="es-ES"/>
            </w:rPr>
            <w:t>General Services Administration</w:t>
          </w:r>
          <w:r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5E1DF0" w:rsidRPr="00724130" w:rsidRDefault="005E1DF0" w:rsidP="00392788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392788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2-ene-12</w:t>
          </w:r>
        </w:p>
      </w:tc>
    </w:tr>
    <w:tr w:rsidR="005E1DF0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E1DF0" w:rsidRPr="00724130" w:rsidRDefault="005E1DF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5E1DF0" w:rsidRPr="00724130" w:rsidRDefault="005E1DF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5E1DF0" w:rsidRPr="00097A3A" w:rsidRDefault="005E1DF0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23C48"/>
    <w:rsid w:val="00024AEB"/>
    <w:rsid w:val="00031386"/>
    <w:rsid w:val="00032201"/>
    <w:rsid w:val="00033251"/>
    <w:rsid w:val="00035849"/>
    <w:rsid w:val="00071EE8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458C"/>
    <w:rsid w:val="000B5A8E"/>
    <w:rsid w:val="000C2368"/>
    <w:rsid w:val="000D2044"/>
    <w:rsid w:val="000D2CE6"/>
    <w:rsid w:val="000D7B72"/>
    <w:rsid w:val="000E2158"/>
    <w:rsid w:val="000E46E5"/>
    <w:rsid w:val="00104D8D"/>
    <w:rsid w:val="001068E3"/>
    <w:rsid w:val="00110B97"/>
    <w:rsid w:val="001145AB"/>
    <w:rsid w:val="00127F6F"/>
    <w:rsid w:val="00133E97"/>
    <w:rsid w:val="0016091F"/>
    <w:rsid w:val="00165DE7"/>
    <w:rsid w:val="00170A95"/>
    <w:rsid w:val="00175307"/>
    <w:rsid w:val="001B2D18"/>
    <w:rsid w:val="001C3560"/>
    <w:rsid w:val="001C3C24"/>
    <w:rsid w:val="001C6BA6"/>
    <w:rsid w:val="001C768B"/>
    <w:rsid w:val="001D3371"/>
    <w:rsid w:val="001D3C06"/>
    <w:rsid w:val="001D7582"/>
    <w:rsid w:val="001E4220"/>
    <w:rsid w:val="001F0A91"/>
    <w:rsid w:val="00202306"/>
    <w:rsid w:val="00204C0D"/>
    <w:rsid w:val="00220249"/>
    <w:rsid w:val="00221E13"/>
    <w:rsid w:val="0022655D"/>
    <w:rsid w:val="0022739B"/>
    <w:rsid w:val="00230164"/>
    <w:rsid w:val="00241D33"/>
    <w:rsid w:val="00252BF1"/>
    <w:rsid w:val="00255652"/>
    <w:rsid w:val="00256115"/>
    <w:rsid w:val="00260913"/>
    <w:rsid w:val="00260E3A"/>
    <w:rsid w:val="00272E50"/>
    <w:rsid w:val="00277C41"/>
    <w:rsid w:val="00297A9B"/>
    <w:rsid w:val="002A2F58"/>
    <w:rsid w:val="002A3674"/>
    <w:rsid w:val="002A4336"/>
    <w:rsid w:val="002A519F"/>
    <w:rsid w:val="002B68BC"/>
    <w:rsid w:val="002D274D"/>
    <w:rsid w:val="002D5431"/>
    <w:rsid w:val="002D7238"/>
    <w:rsid w:val="002E14AE"/>
    <w:rsid w:val="002E1931"/>
    <w:rsid w:val="00301D56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40C4C"/>
    <w:rsid w:val="003426FF"/>
    <w:rsid w:val="00352D26"/>
    <w:rsid w:val="00353247"/>
    <w:rsid w:val="00377257"/>
    <w:rsid w:val="00385E45"/>
    <w:rsid w:val="003879F4"/>
    <w:rsid w:val="00392788"/>
    <w:rsid w:val="003936A5"/>
    <w:rsid w:val="00395685"/>
    <w:rsid w:val="003A30D8"/>
    <w:rsid w:val="003A41AA"/>
    <w:rsid w:val="003A6F35"/>
    <w:rsid w:val="003B1D37"/>
    <w:rsid w:val="003B38F0"/>
    <w:rsid w:val="003B7AC4"/>
    <w:rsid w:val="003D1CB4"/>
    <w:rsid w:val="003E08C0"/>
    <w:rsid w:val="003E2FF6"/>
    <w:rsid w:val="003E4BB4"/>
    <w:rsid w:val="00401F7A"/>
    <w:rsid w:val="00407C2D"/>
    <w:rsid w:val="00424C57"/>
    <w:rsid w:val="004263FA"/>
    <w:rsid w:val="00462EAD"/>
    <w:rsid w:val="004701B3"/>
    <w:rsid w:val="00474375"/>
    <w:rsid w:val="00483A5A"/>
    <w:rsid w:val="00490CC3"/>
    <w:rsid w:val="00494B0F"/>
    <w:rsid w:val="0049592F"/>
    <w:rsid w:val="004B7418"/>
    <w:rsid w:val="004C2057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35CF2"/>
    <w:rsid w:val="005370A9"/>
    <w:rsid w:val="005377DD"/>
    <w:rsid w:val="00550A43"/>
    <w:rsid w:val="00553E9A"/>
    <w:rsid w:val="005565D6"/>
    <w:rsid w:val="00570496"/>
    <w:rsid w:val="005723A6"/>
    <w:rsid w:val="00576694"/>
    <w:rsid w:val="00581C65"/>
    <w:rsid w:val="00593C2B"/>
    <w:rsid w:val="005A1DFC"/>
    <w:rsid w:val="005A6D24"/>
    <w:rsid w:val="005B73DD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478F"/>
    <w:rsid w:val="006151E5"/>
    <w:rsid w:val="006279AB"/>
    <w:rsid w:val="00640345"/>
    <w:rsid w:val="00644019"/>
    <w:rsid w:val="0064770A"/>
    <w:rsid w:val="00650B94"/>
    <w:rsid w:val="006648A4"/>
    <w:rsid w:val="00677DBF"/>
    <w:rsid w:val="00681DEF"/>
    <w:rsid w:val="0068450B"/>
    <w:rsid w:val="00687CE9"/>
    <w:rsid w:val="00690F6A"/>
    <w:rsid w:val="006A40D0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4399"/>
    <w:rsid w:val="00722FFF"/>
    <w:rsid w:val="00724130"/>
    <w:rsid w:val="00733C77"/>
    <w:rsid w:val="00742965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D650B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0BB7"/>
    <w:rsid w:val="0088221B"/>
    <w:rsid w:val="00882605"/>
    <w:rsid w:val="008B1CD2"/>
    <w:rsid w:val="008D0DCC"/>
    <w:rsid w:val="008D31E6"/>
    <w:rsid w:val="008E561A"/>
    <w:rsid w:val="008F408D"/>
    <w:rsid w:val="008F5114"/>
    <w:rsid w:val="00910687"/>
    <w:rsid w:val="00910CF8"/>
    <w:rsid w:val="00911BE9"/>
    <w:rsid w:val="0091748E"/>
    <w:rsid w:val="0092574F"/>
    <w:rsid w:val="00932591"/>
    <w:rsid w:val="00937A5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36D4"/>
    <w:rsid w:val="009A61D7"/>
    <w:rsid w:val="009B3A90"/>
    <w:rsid w:val="009C3C16"/>
    <w:rsid w:val="009D200F"/>
    <w:rsid w:val="009D3E9B"/>
    <w:rsid w:val="009D4F12"/>
    <w:rsid w:val="009D6D65"/>
    <w:rsid w:val="009F0EFC"/>
    <w:rsid w:val="009F3BB2"/>
    <w:rsid w:val="00A05272"/>
    <w:rsid w:val="00A06391"/>
    <w:rsid w:val="00A063C0"/>
    <w:rsid w:val="00A1299C"/>
    <w:rsid w:val="00A14B89"/>
    <w:rsid w:val="00A22B33"/>
    <w:rsid w:val="00A24CEB"/>
    <w:rsid w:val="00A26F60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67565"/>
    <w:rsid w:val="00A70035"/>
    <w:rsid w:val="00A820C5"/>
    <w:rsid w:val="00AA54F1"/>
    <w:rsid w:val="00AA63F6"/>
    <w:rsid w:val="00AB2B0A"/>
    <w:rsid w:val="00AB3830"/>
    <w:rsid w:val="00AB48F2"/>
    <w:rsid w:val="00AB7577"/>
    <w:rsid w:val="00AC3C34"/>
    <w:rsid w:val="00AC7359"/>
    <w:rsid w:val="00AD1E48"/>
    <w:rsid w:val="00AD3C37"/>
    <w:rsid w:val="00AD3D07"/>
    <w:rsid w:val="00AE34F3"/>
    <w:rsid w:val="00AE4D20"/>
    <w:rsid w:val="00AF1237"/>
    <w:rsid w:val="00AF17D6"/>
    <w:rsid w:val="00AF5BA7"/>
    <w:rsid w:val="00B04641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3057"/>
    <w:rsid w:val="00B549AD"/>
    <w:rsid w:val="00B56DD5"/>
    <w:rsid w:val="00B57341"/>
    <w:rsid w:val="00B57AB6"/>
    <w:rsid w:val="00B64054"/>
    <w:rsid w:val="00B6473C"/>
    <w:rsid w:val="00B708FA"/>
    <w:rsid w:val="00B73223"/>
    <w:rsid w:val="00B7691E"/>
    <w:rsid w:val="00B8009F"/>
    <w:rsid w:val="00B80DAC"/>
    <w:rsid w:val="00B87675"/>
    <w:rsid w:val="00B906F0"/>
    <w:rsid w:val="00B92B84"/>
    <w:rsid w:val="00B96D79"/>
    <w:rsid w:val="00B97948"/>
    <w:rsid w:val="00BB0D3C"/>
    <w:rsid w:val="00BB0EE7"/>
    <w:rsid w:val="00BB22AD"/>
    <w:rsid w:val="00BE1281"/>
    <w:rsid w:val="00BE45E2"/>
    <w:rsid w:val="00BE49A8"/>
    <w:rsid w:val="00BE5A25"/>
    <w:rsid w:val="00BF55FF"/>
    <w:rsid w:val="00C02E80"/>
    <w:rsid w:val="00C12274"/>
    <w:rsid w:val="00C32690"/>
    <w:rsid w:val="00C4154C"/>
    <w:rsid w:val="00C473DC"/>
    <w:rsid w:val="00C66C4D"/>
    <w:rsid w:val="00C705BE"/>
    <w:rsid w:val="00C72A73"/>
    <w:rsid w:val="00C7573D"/>
    <w:rsid w:val="00C91F45"/>
    <w:rsid w:val="00C97B13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26AB6"/>
    <w:rsid w:val="00D36AE1"/>
    <w:rsid w:val="00D37FC1"/>
    <w:rsid w:val="00D43820"/>
    <w:rsid w:val="00D439D2"/>
    <w:rsid w:val="00D501A7"/>
    <w:rsid w:val="00D572CB"/>
    <w:rsid w:val="00D60D4A"/>
    <w:rsid w:val="00D61C98"/>
    <w:rsid w:val="00D62E73"/>
    <w:rsid w:val="00D633E5"/>
    <w:rsid w:val="00D80411"/>
    <w:rsid w:val="00D83D00"/>
    <w:rsid w:val="00D869D5"/>
    <w:rsid w:val="00D92B85"/>
    <w:rsid w:val="00D951C2"/>
    <w:rsid w:val="00DA07DF"/>
    <w:rsid w:val="00DA5A32"/>
    <w:rsid w:val="00DC3762"/>
    <w:rsid w:val="00DC6F37"/>
    <w:rsid w:val="00DD436F"/>
    <w:rsid w:val="00DD4BE8"/>
    <w:rsid w:val="00DD628F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1AA5"/>
    <w:rsid w:val="00E33766"/>
    <w:rsid w:val="00E36C2F"/>
    <w:rsid w:val="00E5394A"/>
    <w:rsid w:val="00E648D9"/>
    <w:rsid w:val="00E66128"/>
    <w:rsid w:val="00E7169A"/>
    <w:rsid w:val="00E7417A"/>
    <w:rsid w:val="00E75C0E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F07DF3"/>
    <w:rsid w:val="00F1077E"/>
    <w:rsid w:val="00F14169"/>
    <w:rsid w:val="00F22CCA"/>
    <w:rsid w:val="00F30E8C"/>
    <w:rsid w:val="00F3710F"/>
    <w:rsid w:val="00F51467"/>
    <w:rsid w:val="00F57EE4"/>
    <w:rsid w:val="00F60C31"/>
    <w:rsid w:val="00F63441"/>
    <w:rsid w:val="00F86541"/>
    <w:rsid w:val="00F947FA"/>
    <w:rsid w:val="00FA0056"/>
    <w:rsid w:val="00FA2148"/>
    <w:rsid w:val="00FA5337"/>
    <w:rsid w:val="00FB750D"/>
    <w:rsid w:val="00FC2C61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40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40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gsa.gov/portal/content/104785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47C2-D526-40B0-9867-D7304F9FB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604F2-BC26-4610-83F8-ADABFBE75A5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CDFA8612-2A31-4666-8EAD-BBCD8213FC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2E1DF-CF03-46C4-ACCE-96EA2CA1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Administración Federal de Servicios Generales</vt:lpstr>
    </vt:vector>
  </TitlesOfParts>
  <Company>3-1-1 Ayuda al Ciudadano</Company>
  <LinksUpToDate>false</LinksUpToDate>
  <CharactersWithSpaces>2363</CharactersWithSpaces>
  <SharedDoc>false</SharedDoc>
  <HLinks>
    <vt:vector size="24" baseType="variant"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\\ac311-bdc\dev311\Directorio de Agencias Federales.pdf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\\ac311-bdc\dev311\Directorio de Municipios de PR.pdf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\\ac311-bdc\dev311\Directorio de Agencias de PR.pdf</vt:lpwstr>
      </vt:variant>
      <vt:variant>
        <vt:lpwstr/>
      </vt:variant>
      <vt:variant>
        <vt:i4>1572891</vt:i4>
      </vt:variant>
      <vt:variant>
        <vt:i4>0</vt:i4>
      </vt:variant>
      <vt:variant>
        <vt:i4>0</vt:i4>
      </vt:variant>
      <vt:variant>
        <vt:i4>5</vt:i4>
      </vt:variant>
      <vt:variant>
        <vt:lpwstr>http://www.gsa.gov/portal/content/104785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Federal de Servicios Generales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2012-07-15T05:09:00Z</cp:lastPrinted>
  <dcterms:created xsi:type="dcterms:W3CDTF">2012-08-31T18:15:00Z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