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D212DC" w:rsidRPr="00A625BF" w:rsidTr="00426F6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12DC" w:rsidRPr="00A625BF" w:rsidRDefault="00D212DC" w:rsidP="0019732D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9A13E14" wp14:editId="59D7519E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D212DC" w:rsidRPr="00A625BF" w:rsidRDefault="00D212DC" w:rsidP="003B6CE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F32141" w:rsidRPr="00330706" w:rsidRDefault="00F32141" w:rsidP="002C3A3F">
      <w:pPr>
        <w:pStyle w:val="NormalWeb"/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Ofrecer información </w:t>
      </w:r>
      <w:r w:rsidR="00E8708B">
        <w:rPr>
          <w:rFonts w:asciiTheme="minorHAnsi" w:hAnsiTheme="minorHAnsi" w:cs="Arial"/>
          <w:color w:val="000000"/>
          <w:sz w:val="22"/>
          <w:szCs w:val="22"/>
          <w:lang w:val="es-PR"/>
        </w:rPr>
        <w:t>del</w:t>
      </w:r>
      <w:r w:rsidR="0083666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Programa de Integración de Municipios (</w:t>
      </w:r>
      <w:r w:rsidR="00C47DE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PIM) del Sistema de Emergencias </w:t>
      </w:r>
      <w:r w:rsidR="00836661">
        <w:rPr>
          <w:rFonts w:asciiTheme="minorHAnsi" w:hAnsiTheme="minorHAnsi" w:cs="Arial"/>
          <w:color w:val="000000"/>
          <w:sz w:val="22"/>
          <w:szCs w:val="22"/>
          <w:lang w:val="es-PR"/>
        </w:rPr>
        <w:t>9-1-1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33070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330706">
        <w:rPr>
          <w:rFonts w:asciiTheme="minorHAnsi" w:hAnsiTheme="minorHAnsi" w:cstheme="minorHAnsi"/>
          <w:color w:val="000000"/>
          <w:sz w:val="22"/>
          <w:szCs w:val="22"/>
          <w:lang w:val="es-PR"/>
        </w:rPr>
        <w:t>Este programa</w:t>
      </w:r>
      <w:r w:rsidR="00330706"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fue creado en colaboración con el Cuerpo de Emergencias Médicas para garantizar la cobertura total de las emergencias médicas, a través de toda la isla, en el menor tiempo posible.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DE52B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BF2EAA6" wp14:editId="01209E2D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F32141" w:rsidRDefault="00836661" w:rsidP="00337D3D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Municipios no integrados al </w:t>
      </w:r>
      <w:r w:rsidR="00C53B3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Sistema de Emergencias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9-1-1</w:t>
      </w:r>
    </w:p>
    <w:p w:rsidR="00F32141" w:rsidRPr="00836661" w:rsidRDefault="00F32141" w:rsidP="00F32141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3666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propósito </w:t>
      </w:r>
      <w:r w:rsidR="00836661" w:rsidRPr="0083666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este programa </w:t>
      </w:r>
      <w:r w:rsidRPr="0083666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es </w:t>
      </w:r>
      <w:r w:rsidR="00836661" w:rsidRPr="00836661">
        <w:rPr>
          <w:rFonts w:asciiTheme="minorHAnsi" w:hAnsiTheme="minorHAnsi" w:cstheme="minorHAnsi"/>
          <w:color w:val="000000"/>
          <w:sz w:val="22"/>
          <w:szCs w:val="22"/>
          <w:lang w:val="es-PR"/>
        </w:rPr>
        <w:t>ofrecer cobertura para la atención de emerg</w:t>
      </w:r>
      <w:r w:rsidR="00330706">
        <w:rPr>
          <w:rFonts w:asciiTheme="minorHAnsi" w:hAnsiTheme="minorHAnsi" w:cstheme="minorHAnsi"/>
          <w:color w:val="000000"/>
          <w:sz w:val="22"/>
          <w:szCs w:val="22"/>
          <w:lang w:val="es-PR"/>
        </w:rPr>
        <w:t>encias médicas en toda la isla para p</w:t>
      </w:r>
      <w:r w:rsidR="00836661" w:rsidRPr="0083666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roveer un servicio más rápido y costo eficiente. </w:t>
      </w:r>
      <w:r w:rsidR="00330706">
        <w:rPr>
          <w:rFonts w:asciiTheme="minorHAnsi" w:hAnsiTheme="minorHAnsi" w:cstheme="minorHAnsi"/>
          <w:color w:val="000000"/>
          <w:sz w:val="22"/>
          <w:szCs w:val="22"/>
          <w:lang w:val="es-PR"/>
        </w:rPr>
        <w:t>Además, el programa elimina</w:t>
      </w:r>
      <w:r w:rsidR="00836661" w:rsidRPr="0083666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9A222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</w:t>
      </w:r>
      <w:r w:rsidR="00836661" w:rsidRPr="00836661">
        <w:rPr>
          <w:rFonts w:asciiTheme="minorHAnsi" w:hAnsiTheme="minorHAnsi" w:cstheme="minorHAnsi"/>
          <w:color w:val="000000"/>
          <w:sz w:val="22"/>
          <w:szCs w:val="22"/>
          <w:lang w:val="es-PR"/>
        </w:rPr>
        <w:t>duplicidad de p</w:t>
      </w:r>
      <w:r w:rsidR="00330706">
        <w:rPr>
          <w:rFonts w:asciiTheme="minorHAnsi" w:hAnsiTheme="minorHAnsi" w:cstheme="minorHAnsi"/>
          <w:color w:val="000000"/>
          <w:sz w:val="22"/>
          <w:szCs w:val="22"/>
          <w:lang w:val="es-PR"/>
        </w:rPr>
        <w:t>restación de servicios y reduce</w:t>
      </w:r>
      <w:r w:rsidR="00836661" w:rsidRPr="0083666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el tiempo de respuesta de emergencias m</w:t>
      </w:r>
      <w:r w:rsidR="00836661" w:rsidRPr="00836661">
        <w:rPr>
          <w:rFonts w:asciiTheme="minorHAnsi" w:hAnsiTheme="minorHAnsi" w:cstheme="minorHAnsi"/>
          <w:color w:val="000000"/>
          <w:sz w:val="22"/>
          <w:szCs w:val="22"/>
          <w:lang w:val="es-PR" w:eastAsia="ja-JP"/>
        </w:rPr>
        <w:t>é</w:t>
      </w:r>
      <w:r w:rsidR="00330706">
        <w:rPr>
          <w:rFonts w:asciiTheme="minorHAnsi" w:hAnsiTheme="minorHAnsi" w:cstheme="minorHAnsi"/>
          <w:color w:val="000000"/>
          <w:sz w:val="22"/>
          <w:szCs w:val="22"/>
          <w:lang w:val="es-PR"/>
        </w:rPr>
        <w:t>dicas.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DE52B1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1675E56" wp14:editId="259AED0C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951D0D" w:rsidRPr="00E947EC" w:rsidRDefault="00F32141" w:rsidP="00337D3D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E947EC">
        <w:rPr>
          <w:rFonts w:asciiTheme="minorHAnsi" w:eastAsia="Calibri" w:hAnsiTheme="minorHAnsi" w:cstheme="minorHAnsi"/>
          <w:sz w:val="22"/>
          <w:szCs w:val="22"/>
          <w:lang w:val="es-PR"/>
        </w:rPr>
        <w:t>Esta información fue revisada y aprobada por la agencia.</w:t>
      </w:r>
      <w:r w:rsidR="00E947EC" w:rsidRPr="00E947EC">
        <w:rPr>
          <w:rFonts w:asciiTheme="minorHAnsi" w:eastAsia="Calibri" w:hAnsiTheme="minorHAnsi" w:cstheme="minorHAnsi"/>
          <w:sz w:val="22"/>
          <w:szCs w:val="22"/>
          <w:lang w:val="es-PR"/>
        </w:rPr>
        <w:t xml:space="preserve"> La </w:t>
      </w:r>
      <w:r w:rsidR="00E947EC" w:rsidRPr="00E947EC">
        <w:rPr>
          <w:rFonts w:asciiTheme="minorHAnsi" w:hAnsiTheme="minorHAnsi" w:cstheme="minorHAnsi"/>
          <w:color w:val="000000"/>
          <w:sz w:val="22"/>
          <w:szCs w:val="22"/>
          <w:lang w:val="es-PR"/>
        </w:rPr>
        <w:t>Junta de Gobierno del Servicio 9-1-1 orienta y guía al municipio durante el proceso de integraci</w:t>
      </w:r>
      <w:r w:rsidR="00E947EC" w:rsidRPr="00E947EC">
        <w:rPr>
          <w:rFonts w:asciiTheme="minorHAnsi" w:hAnsiTheme="minorHAnsi" w:cs="Arial"/>
          <w:color w:val="000000"/>
          <w:sz w:val="22"/>
          <w:szCs w:val="22"/>
          <w:lang w:val="es-PR"/>
        </w:rPr>
        <w:t>ón.</w:t>
      </w:r>
    </w:p>
    <w:p w:rsidR="00A85A36" w:rsidRPr="00951D0D" w:rsidRDefault="00330706" w:rsidP="00337D3D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951D0D">
        <w:rPr>
          <w:rFonts w:asciiTheme="minorHAnsi" w:hAnsiTheme="minorHAnsi" w:cstheme="minorHAnsi"/>
          <w:color w:val="000000"/>
          <w:sz w:val="22"/>
          <w:szCs w:val="22"/>
          <w:lang w:val="es-PR"/>
        </w:rPr>
        <w:t>El término Junta hará referencia a la Junta de Gobierno del Servicio 9-1-1.</w:t>
      </w:r>
    </w:p>
    <w:p w:rsidR="00A41B6F" w:rsidRPr="00536CFE" w:rsidRDefault="00A41B6F" w:rsidP="00536CFE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</w:pPr>
      <w:r w:rsidRPr="00536CF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Las </w:t>
      </w:r>
      <w:r w:rsidR="009A2226" w:rsidRPr="00536CFE">
        <w:rPr>
          <w:rFonts w:asciiTheme="minorHAnsi" w:hAnsiTheme="minorHAnsi" w:cstheme="minorHAnsi"/>
          <w:color w:val="000000"/>
          <w:sz w:val="22"/>
          <w:szCs w:val="22"/>
          <w:lang w:val="es-PR"/>
        </w:rPr>
        <w:t>A</w:t>
      </w:r>
      <w:r w:rsidRPr="00536CF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gencias de </w:t>
      </w:r>
      <w:r w:rsidR="009A2226" w:rsidRPr="00536CFE">
        <w:rPr>
          <w:rFonts w:asciiTheme="minorHAnsi" w:hAnsiTheme="minorHAnsi" w:cstheme="minorHAnsi"/>
          <w:color w:val="000000"/>
          <w:sz w:val="22"/>
          <w:szCs w:val="22"/>
          <w:lang w:val="es-PR"/>
        </w:rPr>
        <w:t>E</w:t>
      </w:r>
      <w:r w:rsidRPr="00536CFE">
        <w:rPr>
          <w:rFonts w:asciiTheme="minorHAnsi" w:hAnsiTheme="minorHAnsi" w:cstheme="minorHAnsi"/>
          <w:color w:val="000000"/>
          <w:sz w:val="22"/>
          <w:szCs w:val="22"/>
          <w:lang w:val="es-PR"/>
        </w:rPr>
        <w:t>mergencia adscritas al Sistema de Emergencias 9-1-1 son las siguientes:</w:t>
      </w:r>
    </w:p>
    <w:p w:rsidR="00B63109" w:rsidRPr="0059234C" w:rsidRDefault="00B63109" w:rsidP="00B63109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59234C">
        <w:rPr>
          <w:rFonts w:asciiTheme="minorHAnsi" w:hAnsiTheme="minorHAnsi" w:cstheme="minorHAnsi"/>
          <w:color w:val="000000"/>
          <w:sz w:val="22"/>
          <w:szCs w:val="22"/>
          <w:lang w:val="es-PR"/>
        </w:rPr>
        <w:t>Policía de Puerto Rico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(PPR) </w:t>
      </w:r>
    </w:p>
    <w:p w:rsidR="00B63109" w:rsidRPr="00B63109" w:rsidRDefault="00B63109" w:rsidP="00B63109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>Cuerpo de Bomberos de Puerto Rico (CBPR)</w:t>
      </w:r>
    </w:p>
    <w:p w:rsidR="00B63109" w:rsidRPr="00B63109" w:rsidRDefault="00B63109" w:rsidP="00B63109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>Cuerpo de Emergencias Médicas Estatales (CEM) y Municipales</w:t>
      </w:r>
    </w:p>
    <w:p w:rsidR="00B63109" w:rsidRPr="00B63109" w:rsidRDefault="00B63109" w:rsidP="00B63109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>Agencia Estatal para el Manejo de Emergencias y Administración de Desastres (AEMEAD)</w:t>
      </w:r>
    </w:p>
    <w:p w:rsidR="00664074" w:rsidRPr="00B63109" w:rsidRDefault="00664074" w:rsidP="00337D3D">
      <w:pPr>
        <w:pStyle w:val="NormalWeb"/>
        <w:numPr>
          <w:ilvl w:val="0"/>
          <w:numId w:val="7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>Administración de Familias y Niños (ADFAN)</w:t>
      </w:r>
    </w:p>
    <w:p w:rsidR="008F34D6" w:rsidRPr="008B46BA" w:rsidRDefault="001C7DAF" w:rsidP="00337D3D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Los b</w:t>
      </w:r>
      <w:r w:rsidR="00663710"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eneficio</w:t>
      </w:r>
      <w:r w:rsidR="000842EC">
        <w:rPr>
          <w:rFonts w:asciiTheme="minorHAnsi" w:hAnsiTheme="minorHAnsi" w:cstheme="minorHAnsi"/>
          <w:color w:val="000000"/>
          <w:sz w:val="22"/>
          <w:szCs w:val="22"/>
          <w:lang w:val="es-PR"/>
        </w:rPr>
        <w:t>s</w:t>
      </w:r>
      <w:r w:rsidR="00663710"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los municipios al integrarse al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P</w:t>
      </w:r>
      <w:r w:rsidR="00663710"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rograma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son:</w:t>
      </w:r>
    </w:p>
    <w:p w:rsidR="00663710" w:rsidRPr="008B46BA" w:rsidRDefault="00663710" w:rsidP="00337D3D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P</w:t>
      </w:r>
      <w:r w:rsidR="001C7DAF">
        <w:rPr>
          <w:rFonts w:asciiTheme="minorHAnsi" w:hAnsiTheme="minorHAnsi" w:cstheme="minorHAnsi"/>
          <w:color w:val="000000"/>
          <w:sz w:val="22"/>
          <w:szCs w:val="22"/>
          <w:lang w:val="es-PR"/>
        </w:rPr>
        <w:t>articipación en la d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istribución semestral de </w:t>
      </w:r>
      <w:r w:rsidR="001C7DAF">
        <w:rPr>
          <w:rFonts w:asciiTheme="minorHAnsi" w:hAnsiTheme="minorHAnsi" w:cstheme="minorHAnsi"/>
          <w:color w:val="000000"/>
          <w:sz w:val="22"/>
          <w:szCs w:val="22"/>
          <w:lang w:val="es-PR"/>
        </w:rPr>
        <w:t>f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ondos en base </w:t>
      </w:r>
      <w:r w:rsidR="006F7B9E"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llamadas</w:t>
      </w:r>
      <w:r w:rsidR="00FC7D96"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atendidas.</w:t>
      </w:r>
    </w:p>
    <w:p w:rsidR="009E11B2" w:rsidRPr="008B46BA" w:rsidRDefault="009E11B2" w:rsidP="00337D3D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Apoyo técnico en educación y campa</w:t>
      </w:r>
      <w:r w:rsidR="006F7B9E"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ñas de comunicación con relación a la utilización correcta del 9-1-1.</w:t>
      </w:r>
    </w:p>
    <w:p w:rsidR="006F7B9E" w:rsidRPr="008B46BA" w:rsidRDefault="006F7B9E" w:rsidP="00337D3D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Maximizar la calidad del servicio de emergencias médicas que se brinda al pueblo.</w:t>
      </w:r>
    </w:p>
    <w:p w:rsidR="006F7B9E" w:rsidRPr="008B46BA" w:rsidRDefault="006F7B9E" w:rsidP="00337D3D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Dramática reducción en el tiempo de respuesta</w:t>
      </w:r>
      <w:r w:rsidR="00F6525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ante una llamada de emergencia</w:t>
      </w:r>
      <w:r w:rsidR="00333E5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en el </w:t>
      </w:r>
      <w:r w:rsidR="00B45585">
        <w:rPr>
          <w:rFonts w:asciiTheme="minorHAnsi" w:hAnsiTheme="minorHAnsi" w:cstheme="minorHAnsi"/>
          <w:color w:val="000000"/>
          <w:sz w:val="22"/>
          <w:szCs w:val="22"/>
          <w:lang w:val="es-PR"/>
        </w:rPr>
        <w:t>municipio</w:t>
      </w:r>
      <w:r w:rsidR="00F6525B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p w:rsidR="006F7B9E" w:rsidRPr="008B46BA" w:rsidRDefault="006F7B9E" w:rsidP="00337D3D">
      <w:pPr>
        <w:pStyle w:val="NormalWeb"/>
        <w:numPr>
          <w:ilvl w:val="0"/>
          <w:numId w:val="8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Asignación especial discrecional anual.</w:t>
      </w:r>
    </w:p>
    <w:p w:rsidR="00B63109" w:rsidRDefault="00F6525B" w:rsidP="00B63109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Los </w:t>
      </w:r>
      <w:r w:rsidR="00DC243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fondos 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de la Junta por cargos telefónicos se utilizarán ex</w:t>
      </w:r>
      <w:r w:rsidR="00FC19EA">
        <w:rPr>
          <w:rFonts w:asciiTheme="minorHAnsi" w:hAnsiTheme="minorHAnsi" w:cstheme="minorHAnsi"/>
          <w:color w:val="000000"/>
          <w:sz w:val="22"/>
          <w:szCs w:val="22"/>
          <w:lang w:val="es-PR"/>
        </w:rPr>
        <w:t>clusivamente para sufragar o re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mbolsar gastos directamente atribuibles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 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la recepción y atención de llamadas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de emergencia. También, </w:t>
      </w:r>
      <w:r w:rsidR="007878B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</w:t>
      </w:r>
      <w:r w:rsidR="00FC19EA">
        <w:rPr>
          <w:rFonts w:asciiTheme="minorHAnsi" w:hAnsiTheme="minorHAnsi" w:cstheme="minorHAnsi"/>
          <w:color w:val="000000"/>
          <w:sz w:val="22"/>
          <w:szCs w:val="22"/>
          <w:lang w:val="es-PR"/>
        </w:rPr>
        <w:t>sufragar o r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embolsar el 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despacho</w:t>
      </w:r>
      <w:r w:rsidR="007878BB">
        <w:rPr>
          <w:rFonts w:asciiTheme="minorHAnsi" w:hAnsiTheme="minorHAnsi" w:cstheme="minorHAnsi"/>
          <w:color w:val="000000"/>
          <w:sz w:val="22"/>
          <w:szCs w:val="22"/>
          <w:lang w:val="es-PR"/>
        </w:rPr>
        <w:t>,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prestación de los servicios de primera 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>intervención en dichas emergencias y la administración de dichos servicios.</w:t>
      </w:r>
      <w:r w:rsid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Los fondos </w:t>
      </w:r>
      <w:r w:rsidR="00B63109"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la Junta </w:t>
      </w:r>
      <w:r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>se utilizar</w:t>
      </w:r>
      <w:r w:rsidR="00B63109"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>án</w:t>
      </w:r>
      <w:r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pa</w:t>
      </w:r>
      <w:r w:rsidR="00B63109"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>ra:</w:t>
      </w:r>
    </w:p>
    <w:p w:rsidR="00ED23CC" w:rsidRPr="00B63109" w:rsidRDefault="00ED23CC" w:rsidP="00B63109">
      <w:pPr>
        <w:pStyle w:val="NormalWeb"/>
        <w:numPr>
          <w:ilvl w:val="1"/>
          <w:numId w:val="1"/>
        </w:numPr>
        <w:spacing w:before="120" w:beforeAutospacing="0" w:after="120" w:afterAutospacing="0"/>
        <w:ind w:left="180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B63109">
        <w:rPr>
          <w:rFonts w:asciiTheme="minorHAnsi" w:hAnsiTheme="minorHAnsi" w:cstheme="minorHAnsi"/>
          <w:color w:val="000000"/>
          <w:sz w:val="22"/>
          <w:szCs w:val="22"/>
          <w:lang w:val="es-PR"/>
        </w:rPr>
        <w:t>Compra de unidades de respuesta</w:t>
      </w:r>
    </w:p>
    <w:p w:rsidR="00ED23CC" w:rsidRPr="008B46BA" w:rsidRDefault="00ED23CC" w:rsidP="00B63109">
      <w:pPr>
        <w:pStyle w:val="NormalWeb"/>
        <w:numPr>
          <w:ilvl w:val="0"/>
          <w:numId w:val="9"/>
        </w:numPr>
        <w:spacing w:before="120" w:beforeAutospacing="0" w:after="120" w:afterAutospacing="0"/>
        <w:ind w:left="180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Pago de nómina</w:t>
      </w:r>
    </w:p>
    <w:p w:rsidR="00ED23CC" w:rsidRPr="008B46BA" w:rsidRDefault="00ED23CC" w:rsidP="00B63109">
      <w:pPr>
        <w:pStyle w:val="NormalWeb"/>
        <w:numPr>
          <w:ilvl w:val="0"/>
          <w:numId w:val="9"/>
        </w:numPr>
        <w:spacing w:before="120" w:beforeAutospacing="0" w:after="120" w:afterAutospacing="0"/>
        <w:ind w:left="180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Compra de materiales y equipo de primera intervención</w:t>
      </w:r>
    </w:p>
    <w:p w:rsidR="00ED23CC" w:rsidRPr="008B46BA" w:rsidRDefault="00ED23CC" w:rsidP="00B63109">
      <w:pPr>
        <w:pStyle w:val="NormalWeb"/>
        <w:numPr>
          <w:ilvl w:val="0"/>
          <w:numId w:val="9"/>
        </w:numPr>
        <w:spacing w:before="120" w:beforeAutospacing="0" w:after="120" w:afterAutospacing="0"/>
        <w:ind w:left="180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Mantenimiento y reparación de equipo</w:t>
      </w:r>
    </w:p>
    <w:p w:rsidR="00ED23CC" w:rsidRPr="008B46BA" w:rsidRDefault="00ED23CC" w:rsidP="00B63109">
      <w:pPr>
        <w:pStyle w:val="NormalWeb"/>
        <w:numPr>
          <w:ilvl w:val="0"/>
          <w:numId w:val="9"/>
        </w:numPr>
        <w:spacing w:before="120" w:beforeAutospacing="0" w:after="120" w:afterAutospacing="0"/>
        <w:ind w:left="180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Sistema de </w:t>
      </w:r>
      <w:r w:rsidR="00E17051"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c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omunicaciones</w:t>
      </w:r>
    </w:p>
    <w:p w:rsidR="00ED23CC" w:rsidRPr="008B46BA" w:rsidRDefault="00E17051" w:rsidP="00B63109">
      <w:pPr>
        <w:pStyle w:val="NormalWeb"/>
        <w:numPr>
          <w:ilvl w:val="0"/>
          <w:numId w:val="9"/>
        </w:numPr>
        <w:spacing w:before="120" w:beforeAutospacing="0" w:after="120" w:afterAutospacing="0"/>
        <w:ind w:left="180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Campañas educativas y de orientación</w:t>
      </w:r>
    </w:p>
    <w:p w:rsidR="00E413F7" w:rsidRPr="005202F5" w:rsidRDefault="00E17051" w:rsidP="005202F5">
      <w:pPr>
        <w:pStyle w:val="NormalWeb"/>
        <w:numPr>
          <w:ilvl w:val="0"/>
          <w:numId w:val="9"/>
        </w:numPr>
        <w:spacing w:before="120" w:beforeAutospacing="0" w:after="120" w:afterAutospacing="0"/>
        <w:ind w:left="180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Uniformes y adiestramiento para paramédicos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F2A2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212EE340" wp14:editId="1ED0CA45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C34CFF" w:rsidRDefault="002241F3" w:rsidP="00C34CFF">
      <w:pPr>
        <w:pStyle w:val="ListParagraph"/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2241F3">
        <w:rPr>
          <w:rFonts w:asciiTheme="minorHAnsi" w:hAnsiTheme="minorHAnsi" w:cs="Arial"/>
          <w:b/>
          <w:color w:val="000000"/>
          <w:lang w:val="es-PR"/>
        </w:rPr>
        <w:t>Lugar:</w:t>
      </w:r>
      <w:r w:rsidR="006C1662">
        <w:rPr>
          <w:rFonts w:asciiTheme="minorHAnsi" w:hAnsiTheme="minorHAnsi" w:cs="Arial"/>
          <w:b/>
          <w:color w:val="000000"/>
          <w:lang w:val="es-PR"/>
        </w:rPr>
        <w:tab/>
      </w:r>
      <w:r w:rsidR="00184D1A" w:rsidRPr="003F4293">
        <w:rPr>
          <w:rFonts w:asciiTheme="minorHAnsi" w:hAnsiTheme="minorHAnsi" w:cs="Arial"/>
          <w:color w:val="000000"/>
          <w:lang w:val="es-PR"/>
        </w:rPr>
        <w:t>Junta de Gobierno de</w:t>
      </w:r>
      <w:r w:rsidR="001B6938">
        <w:rPr>
          <w:rFonts w:asciiTheme="minorHAnsi" w:hAnsiTheme="minorHAnsi" w:cs="Arial"/>
          <w:color w:val="000000"/>
          <w:lang w:val="es-PR"/>
        </w:rPr>
        <w:t>l</w:t>
      </w:r>
      <w:r w:rsidR="00184D1A" w:rsidRPr="003F4293">
        <w:rPr>
          <w:rFonts w:asciiTheme="minorHAnsi" w:hAnsiTheme="minorHAnsi" w:cs="Arial"/>
          <w:color w:val="000000"/>
          <w:lang w:val="es-PR"/>
        </w:rPr>
        <w:t xml:space="preserve"> Servicio 9-1-1</w:t>
      </w:r>
    </w:p>
    <w:p w:rsidR="00C148F2" w:rsidRDefault="002B1D95" w:rsidP="00C34CFF">
      <w:pPr>
        <w:pStyle w:val="ListParagraph"/>
        <w:shd w:val="clear" w:color="auto" w:fill="FFFFFF"/>
        <w:spacing w:before="120" w:after="120" w:line="240" w:lineRule="auto"/>
        <w:ind w:left="1080" w:firstLine="360"/>
        <w:rPr>
          <w:rFonts w:asciiTheme="minorHAnsi" w:hAnsiTheme="minorHAnsi" w:cs="Arial"/>
          <w:color w:val="0000FF"/>
          <w:u w:val="single"/>
          <w:lang w:val="es-PR"/>
        </w:rPr>
      </w:pPr>
      <w:hyperlink r:id="rId16" w:history="1">
        <w:r w:rsidR="00C148F2" w:rsidRPr="00C345A7">
          <w:rPr>
            <w:rStyle w:val="Hyperlink"/>
            <w:rFonts w:cs="Arial"/>
            <w:lang w:val="es-PR"/>
          </w:rPr>
          <w:t>Directorio Junta</w:t>
        </w:r>
        <w:r w:rsidR="00C148F2" w:rsidRPr="00C345A7">
          <w:rPr>
            <w:rFonts w:asciiTheme="minorHAnsi" w:hAnsiTheme="minorHAnsi" w:cs="Arial"/>
            <w:color w:val="0000FF"/>
            <w:u w:val="single"/>
            <w:lang w:val="es-PR"/>
          </w:rPr>
          <w:t xml:space="preserve"> de Gobierno del Servicio 9-1-1</w:t>
        </w:r>
      </w:hyperlink>
    </w:p>
    <w:p w:rsidR="00C34CFF" w:rsidRDefault="00C34CFF" w:rsidP="00C34CFF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="Arial"/>
          <w:color w:val="000000"/>
          <w:lang w:val="es-PR"/>
        </w:rPr>
      </w:pPr>
      <w:r w:rsidRPr="00C67EC5">
        <w:rPr>
          <w:rFonts w:asciiTheme="minorHAnsi" w:hAnsiTheme="minorHAnsi" w:cs="Arial"/>
          <w:b/>
          <w:color w:val="000000"/>
          <w:lang w:val="es-PR"/>
        </w:rPr>
        <w:t>Horario:</w:t>
      </w:r>
      <w:r w:rsidRPr="00C67EC5">
        <w:rPr>
          <w:rFonts w:asciiTheme="minorHAnsi" w:hAnsiTheme="minorHAnsi" w:cs="Arial"/>
          <w:color w:val="000000"/>
          <w:lang w:val="es-PR"/>
        </w:rPr>
        <w:tab/>
      </w:r>
      <w:r w:rsidRPr="00792CF4">
        <w:rPr>
          <w:rFonts w:cs="Arial"/>
        </w:rPr>
        <w:t>Lunes a viernes</w:t>
      </w:r>
    </w:p>
    <w:p w:rsidR="00C26448" w:rsidRDefault="00184D1A" w:rsidP="00C34CFF">
      <w:pPr>
        <w:shd w:val="clear" w:color="auto" w:fill="FFFFFF"/>
        <w:spacing w:before="120" w:after="120" w:line="240" w:lineRule="auto"/>
        <w:ind w:left="1080" w:firstLine="360"/>
        <w:rPr>
          <w:rFonts w:cs="Arial"/>
          <w:color w:val="000000"/>
          <w:lang w:val="es-PR"/>
        </w:rPr>
      </w:pPr>
      <w:r w:rsidRPr="0048171C">
        <w:rPr>
          <w:rFonts w:cs="Arial"/>
          <w:color w:val="000000"/>
          <w:lang w:val="es-PR"/>
        </w:rPr>
        <w:t xml:space="preserve">8:00am – </w:t>
      </w:r>
      <w:r w:rsidR="00834383">
        <w:rPr>
          <w:rFonts w:cs="Arial"/>
          <w:color w:val="000000"/>
          <w:lang w:val="es-PR"/>
        </w:rPr>
        <w:t>5</w:t>
      </w:r>
      <w:r w:rsidRPr="0048171C">
        <w:rPr>
          <w:rFonts w:cs="Arial"/>
          <w:color w:val="000000"/>
          <w:lang w:val="es-PR"/>
        </w:rPr>
        <w:t>:</w:t>
      </w:r>
      <w:r w:rsidR="00834383">
        <w:rPr>
          <w:rFonts w:cs="Arial"/>
          <w:color w:val="000000"/>
          <w:lang w:val="es-PR"/>
        </w:rPr>
        <w:t>0</w:t>
      </w:r>
      <w:r w:rsidRPr="0048171C">
        <w:rPr>
          <w:rFonts w:cs="Arial"/>
          <w:color w:val="000000"/>
          <w:lang w:val="es-PR"/>
        </w:rPr>
        <w:t>0pm</w:t>
      </w:r>
    </w:p>
    <w:p w:rsidR="00C34CFF" w:rsidRPr="00C34CFF" w:rsidRDefault="00C34CFF" w:rsidP="00C34CFF">
      <w:pPr>
        <w:shd w:val="clear" w:color="auto" w:fill="FFFFFF"/>
        <w:spacing w:before="120" w:after="120" w:line="240" w:lineRule="auto"/>
        <w:ind w:left="360"/>
        <w:rPr>
          <w:rFonts w:cs="Arial"/>
          <w:b/>
          <w:color w:val="000000"/>
          <w:lang w:val="es-PR"/>
        </w:rPr>
      </w:pPr>
      <w:r>
        <w:rPr>
          <w:rFonts w:cs="Arial"/>
          <w:b/>
          <w:color w:val="000000"/>
          <w:lang w:val="es-PR"/>
        </w:rPr>
        <w:t>Contacto:</w:t>
      </w:r>
      <w:r>
        <w:rPr>
          <w:rFonts w:cs="Arial"/>
          <w:b/>
          <w:color w:val="000000"/>
          <w:lang w:val="es-PR"/>
        </w:rPr>
        <w:tab/>
      </w:r>
      <w:r w:rsidRPr="00CE6C39">
        <w:rPr>
          <w:rFonts w:cs="Arial"/>
          <w:color w:val="000000"/>
          <w:lang w:val="es-PR"/>
        </w:rPr>
        <w:t>Ruthnesy Currás Paniagua</w:t>
      </w:r>
    </w:p>
    <w:p w:rsidR="0093666D" w:rsidRDefault="00706AE9" w:rsidP="0093666D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2241F3">
        <w:rPr>
          <w:rFonts w:cs="Arial"/>
          <w:b/>
          <w:color w:val="000000"/>
          <w:lang w:val="es-PR"/>
        </w:rPr>
        <w:t>Tel</w:t>
      </w:r>
      <w:r w:rsidR="0058498C" w:rsidRPr="002241F3">
        <w:rPr>
          <w:rFonts w:cs="Arial"/>
          <w:b/>
          <w:color w:val="000000"/>
          <w:lang w:val="es-PR"/>
        </w:rPr>
        <w:t>éfono:</w:t>
      </w:r>
      <w:r w:rsidR="0058498C">
        <w:rPr>
          <w:rFonts w:cs="Arial"/>
          <w:color w:val="000000"/>
          <w:lang w:val="es-PR"/>
        </w:rPr>
        <w:tab/>
      </w:r>
      <w:r w:rsidR="00184D1A" w:rsidRPr="0048171C">
        <w:rPr>
          <w:rFonts w:cs="Arial"/>
          <w:color w:val="000000"/>
          <w:lang w:val="es-PR"/>
        </w:rPr>
        <w:t>(787) 273-3001</w:t>
      </w:r>
      <w:r w:rsidR="00C34CFF">
        <w:rPr>
          <w:rFonts w:cs="Arial"/>
          <w:color w:val="000000"/>
          <w:lang w:val="es-PR"/>
        </w:rPr>
        <w:t xml:space="preserve"> </w:t>
      </w:r>
      <w:r w:rsidR="00C34CFF" w:rsidRPr="00CE6C39">
        <w:rPr>
          <w:rFonts w:cs="Arial"/>
          <w:color w:val="000000"/>
          <w:lang w:val="es-PR"/>
        </w:rPr>
        <w:t>Ext. 4080</w:t>
      </w:r>
      <w:r w:rsidR="00BB53DF">
        <w:rPr>
          <w:rFonts w:cs="Arial"/>
          <w:color w:val="000000"/>
          <w:lang w:val="es-PR"/>
        </w:rPr>
        <w:t xml:space="preserve"> o (787) 273-1911</w:t>
      </w:r>
    </w:p>
    <w:p w:rsidR="00CE6C39" w:rsidRDefault="00184D1A" w:rsidP="006B4AF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>
        <w:rPr>
          <w:rFonts w:cs="Arial"/>
          <w:b/>
          <w:color w:val="000000"/>
          <w:lang w:val="es-PR"/>
        </w:rPr>
        <w:t>Fax:</w:t>
      </w:r>
      <w:r>
        <w:rPr>
          <w:rFonts w:cs="Arial"/>
          <w:color w:val="000000"/>
          <w:lang w:val="es-PR"/>
        </w:rPr>
        <w:t xml:space="preserve"> </w:t>
      </w:r>
      <w:r>
        <w:rPr>
          <w:rFonts w:cs="Arial"/>
          <w:color w:val="000000"/>
          <w:lang w:val="es-PR"/>
        </w:rPr>
        <w:tab/>
        <w:t>(787)</w:t>
      </w:r>
      <w:r w:rsidR="001B6938">
        <w:rPr>
          <w:rFonts w:cs="Arial"/>
          <w:color w:val="000000"/>
          <w:lang w:val="es-PR"/>
        </w:rPr>
        <w:t xml:space="preserve"> </w:t>
      </w:r>
      <w:r w:rsidR="002C2B4B">
        <w:rPr>
          <w:rFonts w:cs="Arial"/>
          <w:color w:val="000000"/>
          <w:lang w:val="es-PR"/>
        </w:rPr>
        <w:t>273-1911</w:t>
      </w:r>
    </w:p>
    <w:p w:rsidR="00C34CFF" w:rsidRDefault="00C34CFF" w:rsidP="006B4AF2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>
        <w:rPr>
          <w:rFonts w:cs="Arial"/>
          <w:b/>
          <w:color w:val="000000"/>
          <w:lang w:val="es-PR"/>
        </w:rPr>
        <w:t>Correo electrónico:</w:t>
      </w:r>
      <w:r>
        <w:rPr>
          <w:rFonts w:cs="Arial"/>
          <w:color w:val="000000"/>
          <w:lang w:val="es-PR"/>
        </w:rPr>
        <w:tab/>
      </w:r>
      <w:hyperlink r:id="rId17" w:history="1">
        <w:r w:rsidR="00D11375" w:rsidRPr="007409C6">
          <w:rPr>
            <w:rStyle w:val="Hyperlink"/>
            <w:rFonts w:cs="Arial"/>
            <w:lang w:val="es-PR"/>
          </w:rPr>
          <w:t>rcurras@e911.pr.gov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F2A2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4C02055" wp14:editId="59A500FE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184D1A" w:rsidRPr="00590F9C" w:rsidRDefault="00184D1A" w:rsidP="00184D1A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 w:rsidRPr="00DC243A">
        <w:rPr>
          <w:rFonts w:cs="Arial"/>
          <w:color w:val="000000"/>
          <w:lang w:val="es-PR"/>
        </w:rPr>
        <w:t>Solicitar</w:t>
      </w:r>
      <w:r w:rsidR="005202F5" w:rsidRPr="00DC243A">
        <w:rPr>
          <w:rFonts w:cs="Arial"/>
          <w:color w:val="000000"/>
          <w:lang w:val="es-PR"/>
        </w:rPr>
        <w:t xml:space="preserve"> el</w:t>
      </w:r>
      <w:r w:rsidRPr="00DC243A">
        <w:rPr>
          <w:rFonts w:cs="Arial"/>
          <w:color w:val="000000"/>
          <w:lang w:val="es-PR"/>
        </w:rPr>
        <w:t xml:space="preserve">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F028A3E" wp14:editId="2F7E4098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F32141" w:rsidRPr="00FD529E" w:rsidRDefault="00F018C9" w:rsidP="00FD529E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El</w:t>
      </w:r>
      <w:r w:rsidR="00260F8D" w:rsidRPr="00FD529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municipio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interesado</w:t>
      </w:r>
      <w:r w:rsidR="00260F8D" w:rsidRPr="00FD529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FD529E" w:rsidRPr="00FD529E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en </w:t>
      </w:r>
      <w:r w:rsidR="003B2B5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solicitar al programa </w:t>
      </w:r>
      <w:r w:rsidR="00FD529E" w:rsidRPr="00FD529E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deber</w:t>
      </w:r>
      <w:r w:rsidR="003B2B54">
        <w:rPr>
          <w:rFonts w:asciiTheme="minorHAnsi" w:hAnsiTheme="minorHAnsi" w:cstheme="minorHAnsi"/>
          <w:color w:val="000000"/>
          <w:sz w:val="22"/>
          <w:szCs w:val="22"/>
          <w:lang w:val="es-PR"/>
        </w:rPr>
        <w:t>á</w:t>
      </w:r>
      <w:r w:rsidR="00FD529E" w:rsidRPr="00FD529E">
        <w:rPr>
          <w:rFonts w:asciiTheme="minorHAnsi" w:hAnsiTheme="minorHAnsi" w:cstheme="minorHAnsi"/>
          <w:color w:val="000000"/>
          <w:sz w:val="22"/>
          <w:szCs w:val="22"/>
          <w:lang w:val="es-PR"/>
        </w:rPr>
        <w:t>:</w:t>
      </w:r>
    </w:p>
    <w:p w:rsidR="00C66034" w:rsidRPr="00C66034" w:rsidRDefault="00AE33C4" w:rsidP="00337D3D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C66034">
        <w:rPr>
          <w:rFonts w:asciiTheme="minorHAnsi" w:hAnsiTheme="minorHAnsi" w:cstheme="minorHAnsi"/>
          <w:color w:val="000000"/>
          <w:lang w:val="es-PR"/>
        </w:rPr>
        <w:t xml:space="preserve">Completar </w:t>
      </w:r>
      <w:r w:rsidR="005202F5" w:rsidRPr="00C66034">
        <w:rPr>
          <w:rFonts w:asciiTheme="minorHAnsi" w:hAnsiTheme="minorHAnsi" w:cstheme="minorHAnsi"/>
          <w:color w:val="000000"/>
          <w:lang w:val="es-PR"/>
        </w:rPr>
        <w:t xml:space="preserve">y </w:t>
      </w:r>
      <w:r w:rsidR="00FB20BF" w:rsidRPr="00C66034">
        <w:rPr>
          <w:rFonts w:asciiTheme="minorHAnsi" w:hAnsiTheme="minorHAnsi" w:cstheme="minorHAnsi"/>
          <w:color w:val="000000"/>
          <w:lang w:val="es-PR"/>
        </w:rPr>
        <w:t xml:space="preserve">someter </w:t>
      </w:r>
      <w:r w:rsidR="00AB21B4" w:rsidRPr="00C66034">
        <w:rPr>
          <w:rFonts w:asciiTheme="minorHAnsi" w:hAnsiTheme="minorHAnsi" w:cstheme="minorHAnsi"/>
          <w:color w:val="000000"/>
          <w:lang w:val="es-PR"/>
        </w:rPr>
        <w:t>junto con las evidencias</w:t>
      </w:r>
      <w:r w:rsidR="005202F5" w:rsidRPr="00C66034">
        <w:rPr>
          <w:rFonts w:asciiTheme="minorHAnsi" w:hAnsiTheme="minorHAnsi" w:cstheme="minorHAnsi"/>
          <w:color w:val="000000"/>
          <w:lang w:val="es-PR"/>
        </w:rPr>
        <w:t xml:space="preserve"> solicitadas</w:t>
      </w:r>
      <w:r w:rsidR="00AB21B4" w:rsidRPr="00C66034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5202F5" w:rsidRPr="00C66034">
        <w:rPr>
          <w:rFonts w:asciiTheme="minorHAnsi" w:hAnsiTheme="minorHAnsi" w:cstheme="minorHAnsi"/>
          <w:color w:val="000000"/>
          <w:lang w:val="es-PR"/>
        </w:rPr>
        <w:t>la</w:t>
      </w:r>
      <w:r w:rsidRPr="00C66034">
        <w:rPr>
          <w:rFonts w:asciiTheme="minorHAnsi" w:hAnsiTheme="minorHAnsi" w:cstheme="minorHAnsi"/>
          <w:color w:val="000000"/>
          <w:lang w:val="es-PR"/>
        </w:rPr>
        <w:t xml:space="preserve"> </w:t>
      </w:r>
      <w:hyperlink r:id="rId20" w:history="1">
        <w:r w:rsidRPr="00EC61AE">
          <w:rPr>
            <w:rStyle w:val="Hyperlink"/>
            <w:rFonts w:asciiTheme="minorHAnsi" w:hAnsiTheme="minorHAnsi" w:cstheme="minorHAnsi"/>
            <w:color w:val="FF0000"/>
            <w:lang w:val="es-PR"/>
          </w:rPr>
          <w:t>Solicitud de Integración de los Servicios de Emergencias Médicas Municipal al Sistema 9-1-1</w:t>
        </w:r>
      </w:hyperlink>
      <w:r w:rsidRPr="00C66034">
        <w:rPr>
          <w:rFonts w:asciiTheme="minorHAnsi" w:hAnsiTheme="minorHAnsi" w:cstheme="minorHAnsi"/>
          <w:lang w:val="es-PR"/>
        </w:rPr>
        <w:t>.</w:t>
      </w:r>
    </w:p>
    <w:p w:rsidR="00B41C2B" w:rsidRPr="00C66034" w:rsidRDefault="00FD529E" w:rsidP="00337D3D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C66034">
        <w:rPr>
          <w:rFonts w:asciiTheme="minorHAnsi" w:hAnsiTheme="minorHAnsi" w:cstheme="minorHAnsi"/>
          <w:color w:val="000000"/>
          <w:lang w:val="es-PR"/>
        </w:rPr>
        <w:t>T</w:t>
      </w:r>
      <w:r w:rsidR="00B41C2B" w:rsidRPr="00C66034">
        <w:rPr>
          <w:rFonts w:asciiTheme="minorHAnsi" w:hAnsiTheme="minorHAnsi" w:cstheme="minorHAnsi"/>
          <w:color w:val="000000"/>
          <w:lang w:val="es-PR"/>
        </w:rPr>
        <w:t>ener la capacidad para atender la demanda de servicios de emergencias médica</w:t>
      </w:r>
      <w:r w:rsidR="006127FF" w:rsidRPr="00C66034">
        <w:rPr>
          <w:rFonts w:asciiTheme="minorHAnsi" w:hAnsiTheme="minorHAnsi" w:cstheme="minorHAnsi"/>
          <w:color w:val="000000"/>
          <w:lang w:val="es-PR"/>
        </w:rPr>
        <w:t>s</w:t>
      </w:r>
      <w:r w:rsidR="00B41C2B" w:rsidRPr="00C66034">
        <w:rPr>
          <w:rFonts w:asciiTheme="minorHAnsi" w:hAnsiTheme="minorHAnsi" w:cstheme="minorHAnsi"/>
          <w:color w:val="000000"/>
          <w:lang w:val="es-PR"/>
        </w:rPr>
        <w:t xml:space="preserve"> en base </w:t>
      </w:r>
      <w:r w:rsidR="006127FF" w:rsidRPr="00C66034">
        <w:rPr>
          <w:rFonts w:asciiTheme="minorHAnsi" w:hAnsiTheme="minorHAnsi" w:cstheme="minorHAnsi"/>
          <w:color w:val="000000"/>
          <w:lang w:val="es-PR"/>
        </w:rPr>
        <w:t>de</w:t>
      </w:r>
      <w:r w:rsidR="00B41C2B" w:rsidRPr="00C66034">
        <w:rPr>
          <w:rFonts w:asciiTheme="minorHAnsi" w:hAnsiTheme="minorHAnsi" w:cstheme="minorHAnsi"/>
          <w:color w:val="000000"/>
          <w:lang w:val="es-PR"/>
        </w:rPr>
        <w:t xml:space="preserve"> la población del municipio. Deberá tener un (1) vehículo de respuesta por cada diez (10) mil habitantes.</w:t>
      </w:r>
    </w:p>
    <w:p w:rsidR="00B41C2B" w:rsidRDefault="00FD529E" w:rsidP="00337D3D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</w:t>
      </w:r>
      <w:r w:rsidR="00B41C2B" w:rsidRPr="00FD529E">
        <w:rPr>
          <w:rFonts w:asciiTheme="minorHAnsi" w:hAnsiTheme="minorHAnsi" w:cstheme="minorHAnsi"/>
          <w:color w:val="000000"/>
          <w:lang w:val="es-PR"/>
        </w:rPr>
        <w:t xml:space="preserve">ontar con servicio de </w:t>
      </w:r>
      <w:r w:rsidR="006127FF">
        <w:rPr>
          <w:rFonts w:asciiTheme="minorHAnsi" w:hAnsiTheme="minorHAnsi" w:cstheme="minorHAnsi"/>
          <w:color w:val="000000"/>
          <w:lang w:val="es-PR"/>
        </w:rPr>
        <w:t>d</w:t>
      </w:r>
      <w:r w:rsidR="00B41C2B" w:rsidRPr="00FD529E">
        <w:rPr>
          <w:rFonts w:asciiTheme="minorHAnsi" w:hAnsiTheme="minorHAnsi" w:cstheme="minorHAnsi"/>
          <w:color w:val="000000"/>
          <w:lang w:val="es-PR"/>
        </w:rPr>
        <w:t>espacho las veinticuatro (24) horas</w:t>
      </w:r>
      <w:r w:rsidR="00B41C2B" w:rsidRPr="00B41C2B">
        <w:rPr>
          <w:rFonts w:asciiTheme="minorHAnsi" w:hAnsiTheme="minorHAnsi" w:cstheme="minorHAnsi"/>
          <w:color w:val="000000"/>
          <w:lang w:val="es-PR"/>
        </w:rPr>
        <w:t xml:space="preserve"> al día, los siete (7) días a la semana, los trescientos sesenta y cinco (365) días al año.</w:t>
      </w:r>
    </w:p>
    <w:p w:rsidR="00B41C2B" w:rsidRPr="00B41C2B" w:rsidRDefault="00FD529E" w:rsidP="00337D3D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</w:t>
      </w:r>
      <w:r w:rsidR="00B41C2B">
        <w:rPr>
          <w:rFonts w:asciiTheme="minorHAnsi" w:hAnsiTheme="minorHAnsi" w:cstheme="minorHAnsi"/>
          <w:color w:val="000000"/>
          <w:lang w:val="es-PR"/>
        </w:rPr>
        <w:t xml:space="preserve">ontar con el </w:t>
      </w:r>
      <w:r w:rsidR="006127FF">
        <w:rPr>
          <w:rFonts w:asciiTheme="minorHAnsi" w:hAnsiTheme="minorHAnsi" w:cstheme="minorHAnsi"/>
          <w:color w:val="000000"/>
          <w:lang w:val="es-PR"/>
        </w:rPr>
        <w:t>s</w:t>
      </w:r>
      <w:r w:rsidR="00B41C2B">
        <w:rPr>
          <w:rFonts w:asciiTheme="minorHAnsi" w:hAnsiTheme="minorHAnsi" w:cstheme="minorHAnsi"/>
          <w:color w:val="000000"/>
          <w:lang w:val="es-PR"/>
        </w:rPr>
        <w:t>istem</w:t>
      </w:r>
      <w:r w:rsidR="006127FF">
        <w:rPr>
          <w:rFonts w:asciiTheme="minorHAnsi" w:hAnsiTheme="minorHAnsi" w:cstheme="minorHAnsi"/>
          <w:color w:val="000000"/>
          <w:lang w:val="es-PR"/>
        </w:rPr>
        <w:t xml:space="preserve">a de despachos asistidos por computadora </w:t>
      </w:r>
      <w:r w:rsidR="00B41C2B">
        <w:rPr>
          <w:rFonts w:asciiTheme="minorHAnsi" w:hAnsiTheme="minorHAnsi" w:cstheme="minorHAnsi"/>
          <w:color w:val="000000"/>
          <w:lang w:val="es-PR"/>
        </w:rPr>
        <w:t>“Computer Aided Dispatch” (CAD) para la utilización del mismo de una manera continua e ininterrumpida.</w:t>
      </w:r>
    </w:p>
    <w:p w:rsidR="00A85D41" w:rsidRPr="00A41827" w:rsidRDefault="00A85D41" w:rsidP="00A85D4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41827">
        <w:rPr>
          <w:rFonts w:asciiTheme="minorHAnsi" w:hAnsiTheme="minorHAnsi" w:cstheme="minorHAnsi"/>
          <w:color w:val="000000"/>
          <w:lang w:val="es-PR"/>
        </w:rPr>
        <w:lastRenderedPageBreak/>
        <w:t>Identificar una cuenta bancaria independiente para los fondos provenientes del Sistema 9-1-1 a ser denominada como “Fondos Sistema 9-1-1”.</w:t>
      </w:r>
    </w:p>
    <w:p w:rsidR="00A85D41" w:rsidRDefault="00A85D41" w:rsidP="00A85D4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Identificar dos (2) líneas telefónicas de diez (10) dígitos, exclusivas para el 9-1-1.</w:t>
      </w:r>
    </w:p>
    <w:p w:rsidR="00A85D41" w:rsidRDefault="00A85D41" w:rsidP="00A85D4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Identificar una (1) línea de internet exclusiva para uso del Sistema “Computer Aided Dispatch”  CAD, con capacidad de bajar información no menor de cinco (5) megas.</w:t>
      </w:r>
    </w:p>
    <w:p w:rsidR="00A85D41" w:rsidRDefault="00A85D41" w:rsidP="00A85D4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 xml:space="preserve">Someter </w:t>
      </w:r>
      <w:r w:rsidR="00FC19EA">
        <w:rPr>
          <w:rFonts w:asciiTheme="minorHAnsi" w:hAnsiTheme="minorHAnsi" w:cstheme="minorHAnsi"/>
          <w:color w:val="000000"/>
          <w:lang w:val="es-PR"/>
        </w:rPr>
        <w:t xml:space="preserve">evidencia </w:t>
      </w:r>
      <w:r>
        <w:rPr>
          <w:rFonts w:asciiTheme="minorHAnsi" w:hAnsiTheme="minorHAnsi" w:cstheme="minorHAnsi"/>
          <w:color w:val="000000"/>
          <w:lang w:val="es-PR"/>
        </w:rPr>
        <w:t>del personal técnico y de los paramédicos con sus respectivas licencias.</w:t>
      </w:r>
    </w:p>
    <w:p w:rsidR="00A85D41" w:rsidRDefault="00A85D41" w:rsidP="00A85D4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 xml:space="preserve">Someter </w:t>
      </w:r>
      <w:r w:rsidR="00FC19EA">
        <w:rPr>
          <w:rFonts w:asciiTheme="minorHAnsi" w:hAnsiTheme="minorHAnsi" w:cstheme="minorHAnsi"/>
          <w:color w:val="000000"/>
          <w:lang w:val="es-PR"/>
        </w:rPr>
        <w:t>evidencia</w:t>
      </w:r>
      <w:r>
        <w:rPr>
          <w:rFonts w:asciiTheme="minorHAnsi" w:hAnsiTheme="minorHAnsi" w:cstheme="minorHAnsi"/>
          <w:color w:val="000000"/>
          <w:lang w:val="es-PR"/>
        </w:rPr>
        <w:t xml:space="preserve"> de las unidades de respuesta con sus respectivas certificaciones del Departamen</w:t>
      </w:r>
      <w:r w:rsidR="004620B9">
        <w:rPr>
          <w:rFonts w:asciiTheme="minorHAnsi" w:hAnsiTheme="minorHAnsi" w:cstheme="minorHAnsi"/>
          <w:color w:val="000000"/>
          <w:lang w:val="es-PR"/>
        </w:rPr>
        <w:t>to de Salud y de la Comisión de</w:t>
      </w:r>
      <w:r>
        <w:rPr>
          <w:rFonts w:asciiTheme="minorHAnsi" w:hAnsiTheme="minorHAnsi" w:cstheme="minorHAnsi"/>
          <w:color w:val="000000"/>
          <w:lang w:val="es-PR"/>
        </w:rPr>
        <w:t xml:space="preserve"> Servicio Público.</w:t>
      </w:r>
    </w:p>
    <w:p w:rsidR="00A85D41" w:rsidRDefault="00A85D41" w:rsidP="00A85D41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Rotular con el logo del 9-1-1 todas las unidades de respuesta.</w:t>
      </w:r>
    </w:p>
    <w:p w:rsidR="004250AD" w:rsidRDefault="004250AD" w:rsidP="004250AD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Firmar el contrato</w:t>
      </w:r>
      <w:r w:rsidR="00FC19EA">
        <w:rPr>
          <w:rFonts w:asciiTheme="minorHAnsi" w:hAnsiTheme="minorHAnsi" w:cstheme="minorHAnsi"/>
          <w:color w:val="000000"/>
          <w:lang w:val="es-PR"/>
        </w:rPr>
        <w:t xml:space="preserve"> por año fiscal</w:t>
      </w:r>
      <w:r>
        <w:rPr>
          <w:rFonts w:asciiTheme="minorHAnsi" w:hAnsiTheme="minorHAnsi" w:cstheme="minorHAnsi"/>
          <w:color w:val="000000"/>
          <w:lang w:val="es-PR"/>
        </w:rPr>
        <w:t>.</w:t>
      </w:r>
    </w:p>
    <w:p w:rsidR="00A85D41" w:rsidRPr="00A85D41" w:rsidRDefault="00A85D41" w:rsidP="00A85D41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 w:rsidRPr="00A85D41">
        <w:rPr>
          <w:rFonts w:asciiTheme="minorHAnsi" w:hAnsiTheme="minorHAnsi" w:cstheme="minorHAnsi"/>
          <w:b/>
          <w:color w:val="000000"/>
          <w:u w:val="single"/>
          <w:lang w:val="es-PR"/>
        </w:rPr>
        <w:t>Obligaciones de los municipios:</w:t>
      </w:r>
    </w:p>
    <w:p w:rsidR="00A85D41" w:rsidRDefault="00B41C2B" w:rsidP="00A85D41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85D41">
        <w:rPr>
          <w:rFonts w:asciiTheme="minorHAnsi" w:hAnsiTheme="minorHAnsi" w:cstheme="minorHAnsi"/>
          <w:color w:val="000000"/>
          <w:lang w:val="es-PR"/>
        </w:rPr>
        <w:t>Entrega</w:t>
      </w:r>
      <w:r w:rsidR="00FD529E" w:rsidRPr="00A85D41">
        <w:rPr>
          <w:rFonts w:asciiTheme="minorHAnsi" w:hAnsiTheme="minorHAnsi" w:cstheme="minorHAnsi"/>
          <w:color w:val="000000"/>
          <w:lang w:val="es-PR"/>
        </w:rPr>
        <w:t>r</w:t>
      </w:r>
      <w:r w:rsidRPr="00A85D41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D610FB" w:rsidRPr="00A85D41">
        <w:rPr>
          <w:rFonts w:asciiTheme="minorHAnsi" w:hAnsiTheme="minorHAnsi" w:cstheme="minorHAnsi"/>
          <w:color w:val="000000"/>
          <w:lang w:val="es-PR"/>
        </w:rPr>
        <w:t xml:space="preserve">un </w:t>
      </w:r>
      <w:r w:rsidRPr="00A85D41">
        <w:rPr>
          <w:rFonts w:asciiTheme="minorHAnsi" w:hAnsiTheme="minorHAnsi" w:cstheme="minorHAnsi"/>
          <w:color w:val="000000"/>
          <w:lang w:val="es-PR"/>
        </w:rPr>
        <w:t>Informe de Certificación de Llamadas Atendidas, mensual y semestral.</w:t>
      </w:r>
    </w:p>
    <w:p w:rsidR="00B41C2B" w:rsidRDefault="005202F5" w:rsidP="00A85D41">
      <w:pPr>
        <w:pStyle w:val="ListParagraph"/>
        <w:numPr>
          <w:ilvl w:val="0"/>
          <w:numId w:val="2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A85D41">
        <w:rPr>
          <w:rFonts w:asciiTheme="minorHAnsi" w:hAnsiTheme="minorHAnsi" w:cstheme="minorHAnsi"/>
          <w:color w:val="000000"/>
          <w:lang w:val="es-PR"/>
        </w:rPr>
        <w:t>Los municipios integrados al programa e</w:t>
      </w:r>
      <w:r w:rsidR="00B5787C" w:rsidRPr="00A85D41">
        <w:rPr>
          <w:rFonts w:asciiTheme="minorHAnsi" w:hAnsiTheme="minorHAnsi" w:cstheme="minorHAnsi"/>
          <w:color w:val="000000"/>
          <w:lang w:val="es-PR"/>
        </w:rPr>
        <w:t>star</w:t>
      </w:r>
      <w:r w:rsidRPr="00A85D41">
        <w:rPr>
          <w:rFonts w:asciiTheme="minorHAnsi" w:hAnsiTheme="minorHAnsi" w:cstheme="minorHAnsi"/>
          <w:color w:val="000000"/>
          <w:lang w:val="es-PR"/>
        </w:rPr>
        <w:t>án</w:t>
      </w:r>
      <w:r w:rsidR="00B5787C" w:rsidRPr="00A85D41">
        <w:rPr>
          <w:rFonts w:asciiTheme="minorHAnsi" w:hAnsiTheme="minorHAnsi" w:cstheme="minorHAnsi"/>
          <w:color w:val="000000"/>
          <w:lang w:val="es-PR"/>
        </w:rPr>
        <w:t xml:space="preserve"> sujeto</w:t>
      </w:r>
      <w:r w:rsidRPr="00A85D41">
        <w:rPr>
          <w:rFonts w:asciiTheme="minorHAnsi" w:hAnsiTheme="minorHAnsi" w:cstheme="minorHAnsi"/>
          <w:color w:val="000000"/>
          <w:lang w:val="es-PR"/>
        </w:rPr>
        <w:t>s</w:t>
      </w:r>
      <w:r w:rsidR="00B5787C" w:rsidRPr="00A85D41">
        <w:rPr>
          <w:rFonts w:asciiTheme="minorHAnsi" w:hAnsiTheme="minorHAnsi" w:cstheme="minorHAnsi"/>
          <w:color w:val="000000"/>
          <w:lang w:val="es-PR"/>
        </w:rPr>
        <w:t xml:space="preserve"> a a</w:t>
      </w:r>
      <w:r w:rsidR="00B41C2B" w:rsidRPr="00A85D41">
        <w:rPr>
          <w:rFonts w:asciiTheme="minorHAnsi" w:hAnsiTheme="minorHAnsi" w:cstheme="minorHAnsi"/>
          <w:color w:val="000000"/>
          <w:lang w:val="es-PR"/>
        </w:rPr>
        <w:t xml:space="preserve">uditorías </w:t>
      </w:r>
      <w:r w:rsidR="00B5787C" w:rsidRPr="00A85D41">
        <w:rPr>
          <w:rFonts w:asciiTheme="minorHAnsi" w:hAnsiTheme="minorHAnsi" w:cstheme="minorHAnsi"/>
          <w:color w:val="000000"/>
          <w:lang w:val="es-PR"/>
        </w:rPr>
        <w:t>f</w:t>
      </w:r>
      <w:r w:rsidR="00B41C2B" w:rsidRPr="00A85D41">
        <w:rPr>
          <w:rFonts w:asciiTheme="minorHAnsi" w:hAnsiTheme="minorHAnsi" w:cstheme="minorHAnsi"/>
          <w:color w:val="000000"/>
          <w:lang w:val="es-PR"/>
        </w:rPr>
        <w:t>iscales periódicas por la Junta de Gobierno del Servicio 9-1-1 y la Oficina del Contralor de Puerto Rico</w:t>
      </w:r>
      <w:r w:rsidRPr="00A85D41">
        <w:rPr>
          <w:rFonts w:asciiTheme="minorHAnsi" w:hAnsiTheme="minorHAnsi" w:cstheme="minorHAnsi"/>
          <w:color w:val="000000"/>
          <w:lang w:val="es-PR"/>
        </w:rPr>
        <w:t xml:space="preserve"> en </w:t>
      </w:r>
      <w:r w:rsidRPr="00A85D41">
        <w:rPr>
          <w:rFonts w:asciiTheme="minorHAnsi" w:hAnsiTheme="minorHAnsi" w:cstheme="minorHAnsi"/>
          <w:color w:val="000000"/>
          <w:lang w:val="es-PR" w:eastAsia="ja-JP"/>
        </w:rPr>
        <w:t>cuanto a la prestación de los servicios y la utilización de los recursos que se le distribuya</w:t>
      </w:r>
      <w:r w:rsidR="00B41C2B" w:rsidRPr="00A85D41">
        <w:rPr>
          <w:rFonts w:asciiTheme="minorHAnsi" w:hAnsiTheme="minorHAnsi" w:cstheme="minorHAnsi"/>
          <w:color w:val="000000"/>
          <w:lang w:val="es-PR"/>
        </w:rPr>
        <w:t>.</w:t>
      </w:r>
      <w:r w:rsidRPr="00A85D41">
        <w:rPr>
          <w:rFonts w:asciiTheme="minorHAnsi" w:hAnsiTheme="minorHAnsi" w:cstheme="minorHAnsi"/>
          <w:color w:val="000000"/>
          <w:lang w:val="es-PR"/>
        </w:rPr>
        <w:t xml:space="preserve"> </w:t>
      </w:r>
    </w:p>
    <w:p w:rsidR="00A85D41" w:rsidRDefault="00A85D41" w:rsidP="00A85D41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u w:val="single"/>
          <w:lang w:val="es-PR"/>
        </w:rPr>
      </w:pPr>
      <w:r w:rsidRPr="00A85D41">
        <w:rPr>
          <w:rFonts w:asciiTheme="minorHAnsi" w:hAnsiTheme="minorHAnsi" w:cstheme="minorHAnsi"/>
          <w:b/>
          <w:u w:val="single"/>
          <w:lang w:val="es-PR"/>
        </w:rPr>
        <w:t>Renovaci</w:t>
      </w:r>
      <w:r>
        <w:rPr>
          <w:rFonts w:asciiTheme="minorHAnsi" w:hAnsiTheme="minorHAnsi" w:cstheme="minorHAnsi"/>
          <w:b/>
          <w:u w:val="single"/>
          <w:lang w:val="es-PR"/>
        </w:rPr>
        <w:t>ón:</w:t>
      </w:r>
    </w:p>
    <w:p w:rsidR="00F16FCE" w:rsidRPr="00F16FCE" w:rsidRDefault="00E75AC8" w:rsidP="00F16FCE">
      <w:pPr>
        <w:pStyle w:val="ListParagraph"/>
        <w:shd w:val="clear" w:color="auto" w:fill="FFFFFF"/>
        <w:spacing w:before="120" w:after="120" w:line="240" w:lineRule="auto"/>
        <w:rPr>
          <w:lang w:val="es-PR"/>
        </w:rPr>
      </w:pPr>
      <w:r w:rsidRPr="00E75AC8">
        <w:rPr>
          <w:rFonts w:asciiTheme="minorHAnsi" w:hAnsiTheme="minorHAnsi" w:cstheme="minorHAnsi"/>
          <w:lang w:val="es-PR"/>
        </w:rPr>
        <w:t xml:space="preserve">Cada </w:t>
      </w:r>
      <w:r w:rsidR="00FC19EA">
        <w:rPr>
          <w:rFonts w:asciiTheme="minorHAnsi" w:hAnsiTheme="minorHAnsi" w:cstheme="minorHAnsi"/>
          <w:lang w:val="es-PR"/>
        </w:rPr>
        <w:t xml:space="preserve">doce </w:t>
      </w:r>
      <w:r w:rsidRPr="00E75AC8">
        <w:rPr>
          <w:rFonts w:asciiTheme="minorHAnsi" w:hAnsiTheme="minorHAnsi" w:cstheme="minorHAnsi"/>
          <w:lang w:val="es-PR"/>
        </w:rPr>
        <w:t>(</w:t>
      </w:r>
      <w:r w:rsidR="00FC19EA">
        <w:rPr>
          <w:rFonts w:asciiTheme="minorHAnsi" w:hAnsiTheme="minorHAnsi" w:cstheme="minorHAnsi"/>
          <w:lang w:val="es-PR"/>
        </w:rPr>
        <w:t>12</w:t>
      </w:r>
      <w:r w:rsidRPr="00E75AC8">
        <w:rPr>
          <w:rFonts w:asciiTheme="minorHAnsi" w:hAnsiTheme="minorHAnsi" w:cstheme="minorHAnsi"/>
          <w:lang w:val="es-PR"/>
        </w:rPr>
        <w:t xml:space="preserve">) meses </w:t>
      </w:r>
      <w:r w:rsidR="00FC19EA">
        <w:rPr>
          <w:rFonts w:asciiTheme="minorHAnsi" w:hAnsiTheme="minorHAnsi" w:cstheme="minorHAnsi"/>
          <w:lang w:val="es-PR"/>
        </w:rPr>
        <w:t xml:space="preserve">por año fiscal </w:t>
      </w:r>
      <w:r w:rsidRPr="00E75AC8">
        <w:rPr>
          <w:rFonts w:asciiTheme="minorHAnsi" w:hAnsiTheme="minorHAnsi" w:cstheme="minorHAnsi"/>
          <w:lang w:val="es-PR"/>
        </w:rPr>
        <w:t>se ren</w:t>
      </w:r>
      <w:r w:rsidR="00FC19EA">
        <w:rPr>
          <w:rFonts w:asciiTheme="minorHAnsi" w:hAnsiTheme="minorHAnsi" w:cstheme="minorHAnsi"/>
          <w:lang w:val="es-PR"/>
        </w:rPr>
        <w:t>ovará</w:t>
      </w:r>
      <w:r w:rsidRPr="00E75AC8">
        <w:rPr>
          <w:rFonts w:asciiTheme="minorHAnsi" w:hAnsiTheme="minorHAnsi" w:cstheme="minorHAnsi"/>
          <w:lang w:val="es-PR"/>
        </w:rPr>
        <w:t xml:space="preserve"> </w:t>
      </w:r>
      <w:r w:rsidR="00FC19EA">
        <w:rPr>
          <w:rFonts w:asciiTheme="minorHAnsi" w:hAnsiTheme="minorHAnsi" w:cstheme="minorHAnsi"/>
          <w:lang w:val="es-PR"/>
        </w:rPr>
        <w:t xml:space="preserve">el contrato con el </w:t>
      </w:r>
      <w:r w:rsidR="00F16FCE">
        <w:rPr>
          <w:rFonts w:asciiTheme="minorHAnsi" w:hAnsiTheme="minorHAnsi" w:cstheme="minorHAnsi"/>
          <w:lang w:val="es-PR"/>
        </w:rPr>
        <w:t>Programa</w:t>
      </w:r>
      <w:r w:rsidR="00FC19EA">
        <w:rPr>
          <w:rFonts w:asciiTheme="minorHAnsi" w:hAnsiTheme="minorHAnsi" w:cstheme="minorHAnsi"/>
          <w:lang w:val="es-PR"/>
        </w:rPr>
        <w:t xml:space="preserve"> de Integración de Municipios</w:t>
      </w:r>
      <w:r w:rsidR="00F16FCE">
        <w:rPr>
          <w:rFonts w:asciiTheme="minorHAnsi" w:hAnsiTheme="minorHAnsi" w:cstheme="minorHAnsi"/>
          <w:lang w:val="es-PR"/>
        </w:rPr>
        <w:t xml:space="preserve">. </w:t>
      </w:r>
      <w:r w:rsidR="00F16FCE" w:rsidRPr="00F16FCE">
        <w:rPr>
          <w:lang w:val="es-PR"/>
        </w:rPr>
        <w:t>Una vez el municipio est</w:t>
      </w:r>
      <w:r w:rsidR="00F16FCE">
        <w:rPr>
          <w:lang w:val="es-PR"/>
        </w:rPr>
        <w:t>á</w:t>
      </w:r>
      <w:r w:rsidR="00F16FCE" w:rsidRPr="00F16FCE">
        <w:rPr>
          <w:lang w:val="es-PR"/>
        </w:rPr>
        <w:t xml:space="preserve"> integrado no tiene que volver a llenar la solicitud</w:t>
      </w:r>
      <w:r w:rsidR="000F6F25">
        <w:rPr>
          <w:lang w:val="es-PR"/>
        </w:rPr>
        <w:t xml:space="preserve"> sino que a</w:t>
      </w:r>
      <w:r w:rsidR="00F16FCE" w:rsidRPr="00F16FCE">
        <w:rPr>
          <w:lang w:val="es-PR"/>
        </w:rPr>
        <w:t xml:space="preserve"> lo largo de la duración del contrato </w:t>
      </w:r>
      <w:r w:rsidR="001B3558">
        <w:rPr>
          <w:lang w:val="es-PR"/>
        </w:rPr>
        <w:t xml:space="preserve">tanto el </w:t>
      </w:r>
      <w:r w:rsidR="00415140">
        <w:rPr>
          <w:lang w:val="es-PR"/>
        </w:rPr>
        <w:t>M</w:t>
      </w:r>
      <w:r w:rsidR="001B3558">
        <w:rPr>
          <w:lang w:val="es-PR"/>
        </w:rPr>
        <w:t xml:space="preserve">unicipio como la Junta </w:t>
      </w:r>
      <w:r w:rsidR="00415140">
        <w:rPr>
          <w:lang w:val="es-PR"/>
        </w:rPr>
        <w:t xml:space="preserve">se mantendrán </w:t>
      </w:r>
      <w:r w:rsidR="00F16FCE" w:rsidRPr="00F16FCE">
        <w:rPr>
          <w:lang w:val="es-PR"/>
        </w:rPr>
        <w:t xml:space="preserve">actualizando la información y documentación necesaria. </w:t>
      </w:r>
      <w:r w:rsidR="00340CF7">
        <w:rPr>
          <w:lang w:val="es-PR"/>
        </w:rPr>
        <w:t xml:space="preserve">La Junta </w:t>
      </w:r>
      <w:r w:rsidR="00F16FCE" w:rsidRPr="00F16FCE">
        <w:rPr>
          <w:lang w:val="es-PR"/>
        </w:rPr>
        <w:t>contacta</w:t>
      </w:r>
      <w:r w:rsidR="00340CF7">
        <w:rPr>
          <w:lang w:val="es-PR"/>
        </w:rPr>
        <w:t>rá al municipio</w:t>
      </w:r>
      <w:r w:rsidR="00F16FCE" w:rsidRPr="00F16FCE">
        <w:rPr>
          <w:lang w:val="es-PR"/>
        </w:rPr>
        <w:t xml:space="preserve"> para la firma del próximo contrato.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8ECD0B9" wp14:editId="101035A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C769D" w:rsidRPr="000C769D" w:rsidRDefault="000C769D" w:rsidP="000C769D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C769D">
        <w:rPr>
          <w:rFonts w:asciiTheme="minorHAnsi" w:eastAsia="Times New Roman" w:hAnsiTheme="minorHAnsi" w:cstheme="minorHAnsi"/>
          <w:b/>
          <w:lang w:val="es-PR"/>
        </w:rPr>
        <w:t>¿Qué es el 9-1-1?</w:t>
      </w:r>
      <w:r w:rsidRPr="000C769D">
        <w:rPr>
          <w:rFonts w:asciiTheme="minorHAnsi" w:eastAsia="Times New Roman" w:hAnsiTheme="minorHAnsi" w:cstheme="minorHAnsi"/>
          <w:lang w:val="es-PR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s-PR"/>
        </w:rPr>
        <w:t xml:space="preserve">- </w:t>
      </w:r>
      <w:r w:rsidRPr="000C769D">
        <w:rPr>
          <w:rFonts w:asciiTheme="minorHAnsi" w:eastAsia="Times New Roman" w:hAnsiTheme="minorHAnsi" w:cstheme="minorHAnsi"/>
          <w:color w:val="000000"/>
          <w:lang w:val="es-PR"/>
        </w:rPr>
        <w:t>Es el número telefónico que centraliza a todas las agencias de respuesta del Estado Libre Asociado de Puerto Rico que atienden emergencias a través de una sola llamada o mensaje de texto bajo el número universal 9-1-1.</w:t>
      </w:r>
    </w:p>
    <w:p w:rsidR="0066495D" w:rsidRDefault="00184D1A" w:rsidP="00337D3D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480BB7">
        <w:rPr>
          <w:rFonts w:asciiTheme="minorHAnsi" w:eastAsia="Times New Roman" w:hAnsiTheme="minorHAnsi" w:cstheme="minorHAnsi"/>
          <w:b/>
          <w:color w:val="000000"/>
          <w:lang w:val="es-PR"/>
        </w:rPr>
        <w:t>¿</w:t>
      </w:r>
      <w:r w:rsidR="0066495D" w:rsidRPr="00480BB7">
        <w:rPr>
          <w:rFonts w:asciiTheme="minorHAnsi" w:eastAsia="Times New Roman" w:hAnsiTheme="minorHAnsi" w:cstheme="minorHAnsi"/>
          <w:b/>
          <w:color w:val="000000"/>
          <w:lang w:val="es-PR"/>
        </w:rPr>
        <w:t>Qu</w:t>
      </w:r>
      <w:r w:rsidR="0066495D" w:rsidRPr="00480BB7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 xml:space="preserve">é es el </w:t>
      </w:r>
      <w:r w:rsidR="00C65670" w:rsidRPr="00480BB7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 xml:space="preserve">Sistema de Emergencia </w:t>
      </w:r>
      <w:r w:rsidR="00766728" w:rsidRPr="00480BB7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>9-1-1</w:t>
      </w:r>
      <w:r w:rsidR="00C65670" w:rsidRPr="00480BB7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 xml:space="preserve">? </w:t>
      </w:r>
      <w:r w:rsidR="00131F32" w:rsidRPr="00131F32">
        <w:rPr>
          <w:rFonts w:asciiTheme="minorHAnsi" w:eastAsia="Times New Roman" w:hAnsiTheme="minorHAnsi" w:cstheme="minorHAnsi"/>
          <w:color w:val="000000"/>
          <w:lang w:val="es-PR" w:eastAsia="ja-JP"/>
        </w:rPr>
        <w:t>-</w:t>
      </w:r>
      <w:r w:rsidR="00131F32">
        <w:rPr>
          <w:rFonts w:asciiTheme="minorHAnsi" w:eastAsia="Times New Roman" w:hAnsiTheme="minorHAnsi" w:cstheme="minorHAnsi"/>
          <w:b/>
          <w:color w:val="000000"/>
          <w:lang w:val="es-PR" w:eastAsia="ja-JP"/>
        </w:rPr>
        <w:t xml:space="preserve"> </w:t>
      </w:r>
      <w:r w:rsidR="00C65670" w:rsidRPr="00480BB7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Es un centro de </w:t>
      </w:r>
      <w:r w:rsidR="00834383">
        <w:rPr>
          <w:rFonts w:asciiTheme="minorHAnsi" w:eastAsia="Times New Roman" w:hAnsiTheme="minorHAnsi" w:cstheme="minorHAnsi"/>
          <w:color w:val="000000"/>
          <w:lang w:val="es-PR" w:eastAsia="ja-JP"/>
        </w:rPr>
        <w:t>recepción de llamadas</w:t>
      </w:r>
      <w:r w:rsidR="00C65670" w:rsidRPr="00480BB7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 donde se reciben </w:t>
      </w:r>
      <w:r w:rsidR="00FC19EA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y atienden </w:t>
      </w:r>
      <w:r w:rsidR="00C65670" w:rsidRPr="00480BB7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todas las llamadas </w:t>
      </w:r>
      <w:r w:rsidR="00FC19EA">
        <w:rPr>
          <w:rFonts w:asciiTheme="minorHAnsi" w:eastAsia="Times New Roman" w:hAnsiTheme="minorHAnsi" w:cstheme="minorHAnsi"/>
          <w:color w:val="000000"/>
          <w:lang w:val="es-PR" w:eastAsia="ja-JP"/>
        </w:rPr>
        <w:t>relacionadas a emergencias donde la vida o la propiedad se encuentren en peligro inminente</w:t>
      </w:r>
      <w:r w:rsidR="00DB5A44" w:rsidRPr="00480BB7">
        <w:rPr>
          <w:rFonts w:asciiTheme="minorHAnsi" w:eastAsia="Times New Roman" w:hAnsiTheme="minorHAnsi" w:cstheme="minorHAnsi"/>
          <w:color w:val="000000"/>
          <w:lang w:val="es-PR" w:eastAsia="ja-JP"/>
        </w:rPr>
        <w:t>. Un telecom</w:t>
      </w:r>
      <w:r w:rsidR="00480BB7" w:rsidRPr="00480BB7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unicador contesta, clasifica las </w:t>
      </w:r>
      <w:r w:rsidR="00DB5A44" w:rsidRPr="00480BB7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llamadas y activa la(s) agencia(s) que le corresponda ofrecer auxilio en </w:t>
      </w:r>
      <w:r w:rsidR="00480BB7" w:rsidRPr="00480BB7">
        <w:rPr>
          <w:rFonts w:asciiTheme="minorHAnsi" w:eastAsia="Times New Roman" w:hAnsiTheme="minorHAnsi" w:cstheme="minorHAnsi"/>
          <w:color w:val="000000"/>
          <w:lang w:val="es-PR" w:eastAsia="ja-JP"/>
        </w:rPr>
        <w:t xml:space="preserve">una situación de </w:t>
      </w:r>
      <w:r w:rsidR="00DB5A44" w:rsidRPr="00480BB7">
        <w:rPr>
          <w:rFonts w:asciiTheme="minorHAnsi" w:eastAsia="Times New Roman" w:hAnsiTheme="minorHAnsi" w:cstheme="minorHAnsi"/>
          <w:color w:val="000000"/>
          <w:lang w:val="es-PR" w:eastAsia="ja-JP"/>
        </w:rPr>
        <w:t>emergencia</w:t>
      </w:r>
      <w:r w:rsidR="00480BB7" w:rsidRPr="00480BB7">
        <w:rPr>
          <w:rFonts w:asciiTheme="minorHAnsi" w:eastAsia="Times New Roman" w:hAnsiTheme="minorHAnsi" w:cstheme="minorHAnsi"/>
          <w:color w:val="000000"/>
          <w:lang w:val="es-PR" w:eastAsia="ja-JP"/>
        </w:rPr>
        <w:t>.</w:t>
      </w:r>
    </w:p>
    <w:p w:rsidR="007013AE" w:rsidRPr="006600EF" w:rsidRDefault="00BE7DF9" w:rsidP="00BE7DF9">
      <w:pPr>
        <w:pStyle w:val="ListParagraph"/>
        <w:numPr>
          <w:ilvl w:val="0"/>
          <w:numId w:val="2"/>
        </w:numPr>
        <w:spacing w:before="120" w:after="120" w:line="240" w:lineRule="auto"/>
        <w:rPr>
          <w:lang w:val="es-PR"/>
        </w:rPr>
      </w:pPr>
      <w:r w:rsidRPr="00BE7DF9">
        <w:rPr>
          <w:rFonts w:eastAsia="Times New Roman" w:cs="Arial"/>
          <w:b/>
          <w:color w:val="000000"/>
          <w:lang w:val="es-PR"/>
        </w:rPr>
        <w:t xml:space="preserve">¿Qué </w:t>
      </w:r>
      <w:r w:rsidR="007013AE" w:rsidRPr="00BE7DF9">
        <w:rPr>
          <w:rFonts w:eastAsia="Times New Roman" w:cs="Arial"/>
          <w:b/>
          <w:color w:val="000000"/>
          <w:lang w:val="es-PR"/>
        </w:rPr>
        <w:t>servicio</w:t>
      </w:r>
      <w:r w:rsidRPr="00BE7DF9">
        <w:rPr>
          <w:rFonts w:eastAsia="Times New Roman" w:cs="Arial"/>
          <w:b/>
          <w:color w:val="000000"/>
          <w:lang w:val="es-PR"/>
        </w:rPr>
        <w:t>s</w:t>
      </w:r>
      <w:r w:rsidR="007013AE" w:rsidRPr="00BE7DF9">
        <w:rPr>
          <w:rFonts w:eastAsia="Times New Roman" w:cs="Arial"/>
          <w:b/>
          <w:color w:val="000000"/>
          <w:lang w:val="es-PR"/>
        </w:rPr>
        <w:t xml:space="preserve"> </w:t>
      </w:r>
      <w:r w:rsidR="007013AE" w:rsidRPr="00BE7DF9">
        <w:rPr>
          <w:rFonts w:eastAsia="Times New Roman" w:cs="Arial"/>
          <w:b/>
          <w:color w:val="000000"/>
        </w:rPr>
        <w:t>ofrec</w:t>
      </w:r>
      <w:r w:rsidRPr="00BE7DF9">
        <w:rPr>
          <w:rFonts w:eastAsia="Times New Roman" w:cs="Arial"/>
          <w:b/>
          <w:color w:val="000000"/>
        </w:rPr>
        <w:t>e</w:t>
      </w:r>
      <w:r w:rsidR="007013AE" w:rsidRPr="00BE7DF9">
        <w:rPr>
          <w:rFonts w:eastAsia="Times New Roman" w:cs="Arial"/>
          <w:b/>
          <w:color w:val="000000"/>
        </w:rPr>
        <w:t xml:space="preserve"> la </w:t>
      </w:r>
      <w:r w:rsidRPr="00BE7DF9">
        <w:rPr>
          <w:rFonts w:eastAsia="Times New Roman" w:cs="Arial"/>
          <w:b/>
          <w:color w:val="000000"/>
        </w:rPr>
        <w:t>Junta de Gobierno del Servicio 9-1-1?</w:t>
      </w:r>
      <w:r w:rsidRPr="00BE7DF9">
        <w:rPr>
          <w:rFonts w:eastAsia="Times New Roman" w:cs="Arial"/>
          <w:color w:val="000000"/>
        </w:rPr>
        <w:t xml:space="preserve"> </w:t>
      </w:r>
      <w:r w:rsidR="00131F32">
        <w:rPr>
          <w:rFonts w:eastAsia="Times New Roman" w:cs="Arial"/>
          <w:color w:val="000000"/>
        </w:rPr>
        <w:t xml:space="preserve">- </w:t>
      </w:r>
      <w:r>
        <w:rPr>
          <w:rFonts w:eastAsia="Times New Roman" w:cs="Arial"/>
          <w:color w:val="000000"/>
        </w:rPr>
        <w:t>La Junta</w:t>
      </w:r>
      <w:r w:rsidRPr="00BE7DF9">
        <w:rPr>
          <w:rFonts w:eastAsia="Times New Roman" w:cs="Arial"/>
          <w:color w:val="000000"/>
        </w:rPr>
        <w:t xml:space="preserve"> p</w:t>
      </w:r>
      <w:r w:rsidR="007013AE" w:rsidRPr="00BE7DF9">
        <w:rPr>
          <w:rFonts w:asciiTheme="minorHAnsi" w:eastAsia="Calibri" w:hAnsiTheme="minorHAnsi" w:cstheme="minorHAnsi"/>
          <w:color w:val="000000"/>
        </w:rPr>
        <w:t>rovee servicios coordinados entre organismos gubernamentales de seguridad y protección pública</w:t>
      </w:r>
      <w:r>
        <w:rPr>
          <w:rFonts w:asciiTheme="minorHAnsi" w:eastAsia="Calibri" w:hAnsiTheme="minorHAnsi" w:cstheme="minorHAnsi"/>
          <w:color w:val="000000"/>
        </w:rPr>
        <w:t xml:space="preserve">. Estos servicios </w:t>
      </w:r>
      <w:r w:rsidR="007013AE" w:rsidRPr="00BE7DF9">
        <w:rPr>
          <w:rFonts w:asciiTheme="minorHAnsi" w:eastAsia="Calibri" w:hAnsiTheme="minorHAnsi" w:cstheme="minorHAnsi"/>
          <w:color w:val="000000"/>
        </w:rPr>
        <w:t>está</w:t>
      </w:r>
      <w:r>
        <w:rPr>
          <w:rFonts w:asciiTheme="minorHAnsi" w:eastAsia="Calibri" w:hAnsiTheme="minorHAnsi" w:cstheme="minorHAnsi"/>
          <w:color w:val="000000"/>
        </w:rPr>
        <w:t>n</w:t>
      </w:r>
      <w:r w:rsidR="007013AE" w:rsidRPr="00BE7DF9">
        <w:rPr>
          <w:rFonts w:asciiTheme="minorHAnsi" w:eastAsia="Calibri" w:hAnsiTheme="minorHAnsi" w:cstheme="minorHAnsi"/>
          <w:color w:val="000000"/>
        </w:rPr>
        <w:t xml:space="preserve"> integrado</w:t>
      </w:r>
      <w:r>
        <w:rPr>
          <w:rFonts w:asciiTheme="minorHAnsi" w:eastAsia="Calibri" w:hAnsiTheme="minorHAnsi" w:cstheme="minorHAnsi"/>
          <w:color w:val="000000"/>
        </w:rPr>
        <w:t>s</w:t>
      </w:r>
      <w:r w:rsidR="007013AE" w:rsidRPr="00BE7DF9">
        <w:rPr>
          <w:rFonts w:asciiTheme="minorHAnsi" w:eastAsia="Calibri" w:hAnsiTheme="minorHAnsi" w:cstheme="minorHAnsi"/>
          <w:color w:val="000000"/>
        </w:rPr>
        <w:t xml:space="preserve"> por una red de agencias esta</w:t>
      </w:r>
      <w:r>
        <w:rPr>
          <w:rFonts w:asciiTheme="minorHAnsi" w:eastAsia="Calibri" w:hAnsiTheme="minorHAnsi" w:cstheme="minorHAnsi"/>
          <w:color w:val="000000"/>
        </w:rPr>
        <w:t xml:space="preserve">tales, municipales y federales </w:t>
      </w:r>
      <w:r w:rsidR="007013AE" w:rsidRPr="00BE7DF9">
        <w:rPr>
          <w:rFonts w:asciiTheme="minorHAnsi" w:eastAsia="Calibri" w:hAnsiTheme="minorHAnsi" w:cstheme="minorHAnsi"/>
          <w:color w:val="000000"/>
        </w:rPr>
        <w:t>para responder a las emergencias reportadas a través del número 9-1-1</w:t>
      </w:r>
      <w:r>
        <w:rPr>
          <w:rFonts w:asciiTheme="minorHAnsi" w:eastAsia="Calibri" w:hAnsiTheme="minorHAnsi" w:cstheme="minorHAnsi"/>
          <w:color w:val="000000"/>
        </w:rPr>
        <w:t>.</w:t>
      </w:r>
      <w:r w:rsidR="00330706">
        <w:rPr>
          <w:rFonts w:asciiTheme="minorHAnsi" w:eastAsia="Calibri" w:hAnsiTheme="minorHAnsi" w:cstheme="minorHAnsi"/>
          <w:color w:val="000000"/>
        </w:rPr>
        <w:t xml:space="preserve"> </w:t>
      </w:r>
    </w:p>
    <w:p w:rsidR="006600EF" w:rsidRDefault="006600EF" w:rsidP="00D659DE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="Arial"/>
          <w:color w:val="000000"/>
          <w:lang w:val="es-PR"/>
        </w:rPr>
      </w:pPr>
      <w:r w:rsidRPr="006600EF">
        <w:rPr>
          <w:rFonts w:eastAsia="Times New Roman" w:cs="Arial"/>
          <w:b/>
          <w:color w:val="000000"/>
          <w:lang w:val="es-PR"/>
        </w:rPr>
        <w:t>¿Cuál es el propósito de</w:t>
      </w:r>
      <w:r>
        <w:rPr>
          <w:rFonts w:eastAsia="Times New Roman" w:cs="Arial"/>
          <w:b/>
          <w:color w:val="000000"/>
          <w:lang w:val="es-PR"/>
        </w:rPr>
        <w:t xml:space="preserve"> </w:t>
      </w:r>
      <w:r w:rsidRPr="006600EF">
        <w:rPr>
          <w:rFonts w:eastAsia="Times New Roman" w:cs="Arial"/>
          <w:b/>
          <w:color w:val="000000"/>
          <w:lang w:val="es-PR"/>
        </w:rPr>
        <w:t>l</w:t>
      </w:r>
      <w:r>
        <w:rPr>
          <w:rFonts w:eastAsia="Times New Roman" w:cs="Arial"/>
          <w:b/>
          <w:color w:val="000000"/>
          <w:lang w:val="es-PR"/>
        </w:rPr>
        <w:t>a</w:t>
      </w:r>
      <w:r w:rsidRPr="006600EF">
        <w:rPr>
          <w:rFonts w:eastAsia="Times New Roman" w:cs="Arial"/>
          <w:b/>
          <w:color w:val="000000"/>
          <w:lang w:val="es-PR"/>
        </w:rPr>
        <w:t xml:space="preserve"> </w:t>
      </w:r>
      <w:r w:rsidRPr="00BE7DF9">
        <w:rPr>
          <w:rFonts w:eastAsia="Times New Roman" w:cs="Arial"/>
          <w:b/>
          <w:color w:val="000000"/>
        </w:rPr>
        <w:t xml:space="preserve">Junta de Gobierno del </w:t>
      </w:r>
      <w:r w:rsidRPr="006600EF">
        <w:rPr>
          <w:rFonts w:eastAsia="Times New Roman" w:cs="Arial"/>
          <w:b/>
          <w:color w:val="000000"/>
          <w:lang w:val="es-PR"/>
        </w:rPr>
        <w:t>Servicio 9-1-1?</w:t>
      </w:r>
      <w:r w:rsidR="00131F32">
        <w:rPr>
          <w:rFonts w:eastAsia="Times New Roman" w:cs="Arial"/>
          <w:b/>
          <w:color w:val="000000"/>
          <w:lang w:val="es-PR"/>
        </w:rPr>
        <w:t xml:space="preserve"> </w:t>
      </w:r>
      <w:r w:rsidR="00131F32" w:rsidRPr="00131F32">
        <w:rPr>
          <w:rFonts w:eastAsia="Times New Roman" w:cs="Arial"/>
          <w:color w:val="000000"/>
          <w:lang w:val="es-PR"/>
        </w:rPr>
        <w:t>-</w:t>
      </w:r>
      <w:r w:rsidRPr="00131F32">
        <w:rPr>
          <w:rFonts w:eastAsia="Times New Roman" w:cs="Arial"/>
          <w:color w:val="000000"/>
          <w:lang w:val="es-PR"/>
        </w:rPr>
        <w:t xml:space="preserve"> </w:t>
      </w:r>
      <w:r w:rsidR="0059666D">
        <w:rPr>
          <w:rFonts w:asciiTheme="minorHAnsi" w:eastAsia="Times New Roman" w:hAnsiTheme="minorHAnsi" w:cs="Arial"/>
          <w:noProof/>
          <w:color w:val="000000"/>
          <w:lang w:val="es-PR"/>
        </w:rPr>
        <w:t>La Junta</w:t>
      </w:r>
      <w:r w:rsidRPr="006600EF">
        <w:rPr>
          <w:rFonts w:asciiTheme="minorHAnsi" w:eastAsia="Times New Roman" w:hAnsiTheme="minorHAnsi" w:cs="Arial"/>
          <w:noProof/>
          <w:color w:val="000000"/>
          <w:lang w:val="es-PR"/>
        </w:rPr>
        <w:t xml:space="preserve"> tiene la misión de </w:t>
      </w:r>
      <w:r w:rsidR="00D659DE">
        <w:rPr>
          <w:rFonts w:asciiTheme="minorHAnsi" w:eastAsia="Times New Roman" w:hAnsiTheme="minorHAnsi" w:cs="Arial"/>
          <w:noProof/>
          <w:color w:val="000000"/>
          <w:lang w:val="es-PR"/>
        </w:rPr>
        <w:t>p</w:t>
      </w:r>
      <w:r w:rsidR="00D659DE" w:rsidRPr="00D659DE">
        <w:rPr>
          <w:rFonts w:asciiTheme="minorHAnsi" w:eastAsia="Times New Roman" w:hAnsiTheme="minorHAnsi" w:cs="Arial"/>
          <w:noProof/>
          <w:color w:val="000000"/>
          <w:lang w:val="es-PR"/>
        </w:rPr>
        <w:t>roveer a la ciudadanía un Centro de Recepción de Llama</w:t>
      </w:r>
      <w:r w:rsidR="00D659DE">
        <w:rPr>
          <w:rFonts w:asciiTheme="minorHAnsi" w:eastAsia="Times New Roman" w:hAnsiTheme="minorHAnsi" w:cs="Arial"/>
          <w:noProof/>
          <w:color w:val="000000"/>
          <w:lang w:val="es-PR"/>
        </w:rPr>
        <w:t>da</w:t>
      </w:r>
      <w:r w:rsidR="00D659DE" w:rsidRPr="00D659DE">
        <w:rPr>
          <w:rFonts w:asciiTheme="minorHAnsi" w:eastAsia="Times New Roman" w:hAnsiTheme="minorHAnsi" w:cs="Arial"/>
          <w:noProof/>
          <w:color w:val="000000"/>
          <w:lang w:val="es-PR"/>
        </w:rPr>
        <w:t>s (CRL) eficiente, el cual responda y active ágilmente las agencias ante las llamadas de emergencias de los ciudadanos en los casos donde la vida o propiedad estén en inminente peligro</w:t>
      </w:r>
      <w:r w:rsidR="00A85D41">
        <w:rPr>
          <w:rFonts w:asciiTheme="minorHAnsi" w:eastAsia="Times New Roman" w:hAnsiTheme="minorHAnsi" w:cs="Arial"/>
          <w:noProof/>
          <w:color w:val="000000"/>
          <w:lang w:val="es-PR"/>
        </w:rPr>
        <w:t>.</w:t>
      </w:r>
    </w:p>
    <w:p w:rsidR="00330706" w:rsidRPr="00D47E4D" w:rsidRDefault="002A5ABC" w:rsidP="00D47E4D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="Arial"/>
          <w:color w:val="000000"/>
          <w:lang w:val="es-PR"/>
        </w:rPr>
      </w:pPr>
      <w:r w:rsidRPr="00D47E4D">
        <w:rPr>
          <w:rFonts w:asciiTheme="minorHAnsi" w:hAnsiTheme="minorHAnsi" w:cstheme="minorHAnsi"/>
          <w:b/>
          <w:color w:val="000000"/>
          <w:lang w:val="es-PR"/>
        </w:rPr>
        <w:t>¿Cuáles son los municipios integrados al Sistema de Emergencia 9-1-1?</w:t>
      </w:r>
      <w:r w:rsidR="00330706" w:rsidRPr="00131F32">
        <w:rPr>
          <w:rFonts w:asciiTheme="minorHAnsi" w:hAnsiTheme="minorHAnsi" w:cstheme="minorHAnsi"/>
          <w:color w:val="000000"/>
          <w:lang w:val="es-PR"/>
        </w:rPr>
        <w:t xml:space="preserve"> </w:t>
      </w:r>
      <w:r w:rsidR="00131F32" w:rsidRPr="00131F32">
        <w:rPr>
          <w:rFonts w:asciiTheme="minorHAnsi" w:hAnsiTheme="minorHAnsi" w:cstheme="minorHAnsi"/>
          <w:color w:val="000000"/>
          <w:lang w:val="es-PR"/>
        </w:rPr>
        <w:t>-</w:t>
      </w:r>
      <w:r w:rsidR="00131F32"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="00CB1A5B">
        <w:rPr>
          <w:rFonts w:asciiTheme="minorHAnsi" w:hAnsiTheme="minorHAnsi" w:cstheme="minorHAnsi"/>
          <w:color w:val="000000"/>
          <w:lang w:val="es-PR"/>
        </w:rPr>
        <w:t>Los</w:t>
      </w:r>
      <w:r w:rsidRPr="00D47E4D">
        <w:rPr>
          <w:rFonts w:asciiTheme="minorHAnsi" w:hAnsiTheme="minorHAnsi" w:cstheme="minorHAnsi"/>
          <w:color w:val="000000"/>
          <w:lang w:val="es-PR"/>
        </w:rPr>
        <w:t xml:space="preserve"> municipios integrados al momento son: </w:t>
      </w:r>
      <w:r w:rsidRPr="00D47E4D">
        <w:rPr>
          <w:rFonts w:asciiTheme="minorHAnsi" w:hAnsiTheme="minorHAnsi" w:cstheme="minorHAnsi"/>
          <w:lang w:val="es-PR"/>
        </w:rPr>
        <w:t xml:space="preserve">Arroyo, Barceloneta, Bayamón, Caguas, Cataño, Cayey, Ceiba, Ciales, Cidra, Corozal, Dorado, Fajardo, Florida, Guánica, Guayama, Guayanilla, Guaynabo, </w:t>
      </w:r>
      <w:r w:rsidR="0058701D">
        <w:rPr>
          <w:rFonts w:asciiTheme="minorHAnsi" w:hAnsiTheme="minorHAnsi" w:cstheme="minorHAnsi"/>
          <w:lang w:val="es-PR"/>
        </w:rPr>
        <w:lastRenderedPageBreak/>
        <w:t>Gurabo, Hatillo, Hormigueros</w:t>
      </w:r>
      <w:r w:rsidR="00CB1A5B">
        <w:rPr>
          <w:rFonts w:asciiTheme="minorHAnsi" w:hAnsiTheme="minorHAnsi" w:cstheme="minorHAnsi"/>
          <w:lang w:val="es-PR"/>
        </w:rPr>
        <w:t xml:space="preserve">, </w:t>
      </w:r>
      <w:r w:rsidRPr="00D47E4D">
        <w:rPr>
          <w:rFonts w:asciiTheme="minorHAnsi" w:hAnsiTheme="minorHAnsi" w:cstheme="minorHAnsi"/>
          <w:lang w:val="es-PR"/>
        </w:rPr>
        <w:t>Las Piedras, Lo</w:t>
      </w:r>
      <w:r w:rsidRPr="00D47E4D">
        <w:rPr>
          <w:rFonts w:asciiTheme="minorHAnsi" w:eastAsia="MingLiU-ExtB" w:hAnsiTheme="minorHAnsi" w:cstheme="minorHAnsi"/>
          <w:lang w:val="es-PR"/>
        </w:rPr>
        <w:t>í</w:t>
      </w:r>
      <w:r w:rsidRPr="00D47E4D">
        <w:rPr>
          <w:rFonts w:asciiTheme="minorHAnsi" w:hAnsiTheme="minorHAnsi" w:cstheme="minorHAnsi"/>
          <w:lang w:val="es-PR"/>
        </w:rPr>
        <w:t xml:space="preserve">za, Manatí, Maricao, Morovis, </w:t>
      </w:r>
      <w:r w:rsidR="00CB1A5B">
        <w:rPr>
          <w:rFonts w:asciiTheme="minorHAnsi" w:hAnsiTheme="minorHAnsi" w:cstheme="minorHAnsi"/>
          <w:lang w:val="es-PR"/>
        </w:rPr>
        <w:t xml:space="preserve">Maunabo, </w:t>
      </w:r>
      <w:r w:rsidRPr="00D47E4D">
        <w:rPr>
          <w:rFonts w:asciiTheme="minorHAnsi" w:hAnsiTheme="minorHAnsi" w:cstheme="minorHAnsi"/>
          <w:lang w:val="es-PR"/>
        </w:rPr>
        <w:t xml:space="preserve">Naguabo, Naranjito, </w:t>
      </w:r>
      <w:r w:rsidR="00CB1A5B">
        <w:rPr>
          <w:rFonts w:asciiTheme="minorHAnsi" w:hAnsiTheme="minorHAnsi" w:cstheme="minorHAnsi"/>
          <w:lang w:val="es-PR"/>
        </w:rPr>
        <w:t xml:space="preserve">Orocovis, </w:t>
      </w:r>
      <w:r w:rsidRPr="00D47E4D">
        <w:rPr>
          <w:rFonts w:asciiTheme="minorHAnsi" w:hAnsiTheme="minorHAnsi" w:cstheme="minorHAnsi"/>
          <w:lang w:val="es-PR"/>
        </w:rPr>
        <w:t>Ponce, S</w:t>
      </w:r>
      <w:r w:rsidR="001044A1">
        <w:rPr>
          <w:rFonts w:asciiTheme="minorHAnsi" w:eastAsia="MingLiU-ExtB" w:hAnsiTheme="minorHAnsi" w:cstheme="minorHAnsi"/>
          <w:lang w:val="es-PR"/>
        </w:rPr>
        <w:t>a</w:t>
      </w:r>
      <w:r w:rsidRPr="00D47E4D">
        <w:rPr>
          <w:rFonts w:asciiTheme="minorHAnsi" w:hAnsiTheme="minorHAnsi" w:cstheme="minorHAnsi"/>
          <w:lang w:val="es-PR"/>
        </w:rPr>
        <w:t>bana Grande, San Germán, San Juan, San Lorenzo, Santa Isabel, Toa Alta, Toa Baja, Vega A</w:t>
      </w:r>
      <w:r w:rsidR="00330706" w:rsidRPr="00D47E4D">
        <w:rPr>
          <w:rFonts w:asciiTheme="minorHAnsi" w:hAnsiTheme="minorHAnsi" w:cstheme="minorHAnsi"/>
          <w:lang w:val="es-PR"/>
        </w:rPr>
        <w:t>lta, Vega Baja,</w:t>
      </w:r>
      <w:r w:rsidR="00CB1A5B">
        <w:rPr>
          <w:rFonts w:asciiTheme="minorHAnsi" w:hAnsiTheme="minorHAnsi" w:cstheme="minorHAnsi"/>
          <w:lang w:val="es-PR"/>
        </w:rPr>
        <w:t xml:space="preserve"> Villalba, </w:t>
      </w:r>
      <w:r w:rsidR="00330706" w:rsidRPr="00D47E4D">
        <w:rPr>
          <w:rFonts w:asciiTheme="minorHAnsi" w:hAnsiTheme="minorHAnsi" w:cstheme="minorHAnsi"/>
          <w:lang w:val="es-PR"/>
        </w:rPr>
        <w:t>Yabucoa y Yauco</w:t>
      </w:r>
      <w:r w:rsidR="00330706" w:rsidRPr="00D47E4D">
        <w:rPr>
          <w:rFonts w:asciiTheme="minorHAnsi" w:hAnsiTheme="minorHAnsi" w:cstheme="minorHAnsi"/>
          <w:color w:val="000000"/>
          <w:lang w:val="es-PR"/>
        </w:rPr>
        <w:t>.</w:t>
      </w:r>
    </w:p>
    <w:p w:rsidR="00330706" w:rsidRPr="00D47E4D" w:rsidRDefault="00664074" w:rsidP="00D47E4D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="Arial"/>
          <w:color w:val="000000"/>
          <w:lang w:val="es-PR"/>
        </w:rPr>
      </w:pPr>
      <w:r w:rsidRPr="00D47E4D">
        <w:rPr>
          <w:rFonts w:asciiTheme="minorHAnsi" w:hAnsiTheme="minorHAnsi" w:cstheme="minorHAnsi"/>
          <w:b/>
          <w:color w:val="000000"/>
          <w:lang w:val="es-PR"/>
        </w:rPr>
        <w:t>¿Cómo beneficia la integración de un municipio a la ciudadanía?</w:t>
      </w:r>
      <w:r w:rsidR="00131F32">
        <w:rPr>
          <w:rFonts w:asciiTheme="minorHAnsi" w:hAnsiTheme="minorHAnsi" w:cstheme="minorHAnsi"/>
          <w:b/>
          <w:color w:val="000000"/>
          <w:lang w:val="es-PR"/>
        </w:rPr>
        <w:t xml:space="preserve"> </w:t>
      </w:r>
      <w:r w:rsidR="00131F32">
        <w:rPr>
          <w:rFonts w:asciiTheme="minorHAnsi" w:hAnsiTheme="minorHAnsi" w:cstheme="minorHAnsi"/>
          <w:color w:val="000000"/>
          <w:lang w:val="es-PR"/>
        </w:rPr>
        <w:t xml:space="preserve">- A </w:t>
      </w:r>
      <w:r w:rsidRPr="00D47E4D">
        <w:rPr>
          <w:rFonts w:asciiTheme="minorHAnsi" w:hAnsiTheme="minorHAnsi" w:cstheme="minorHAnsi"/>
          <w:color w:val="000000"/>
          <w:lang w:val="es-PR"/>
        </w:rPr>
        <w:t>un año de su integración, el cien por ciento (100%) de los municipios han logrado reducir en un cincuenta por ciento (50%) el tiempo de respuesta promedio ante sus llamadas de emergencias médicas.</w:t>
      </w:r>
    </w:p>
    <w:p w:rsidR="007B4B51" w:rsidRPr="00D47E4D" w:rsidRDefault="007B4B51" w:rsidP="00D47E4D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Theme="minorHAnsi" w:eastAsia="Times New Roman" w:hAnsiTheme="minorHAnsi" w:cs="Arial"/>
          <w:color w:val="000000"/>
          <w:lang w:val="es-PR"/>
        </w:rPr>
      </w:pPr>
      <w:r w:rsidRPr="00D47E4D">
        <w:rPr>
          <w:rFonts w:asciiTheme="minorHAnsi" w:hAnsiTheme="minorHAnsi" w:cstheme="minorHAnsi"/>
          <w:b/>
          <w:color w:val="000000"/>
          <w:lang w:val="es-PR"/>
        </w:rPr>
        <w:t xml:space="preserve">¿Cómo se puede lograr que el Programa </w:t>
      </w:r>
      <w:r w:rsidRPr="00D47E4D">
        <w:rPr>
          <w:rFonts w:asciiTheme="minorHAnsi" w:hAnsiTheme="minorHAnsi" w:cs="Arial"/>
          <w:b/>
          <w:color w:val="000000"/>
          <w:lang w:val="es-PR"/>
        </w:rPr>
        <w:t>de Integración de Municipios del Sistema de Emergencias 9-1-1 sea exitoso?</w:t>
      </w:r>
      <w:r w:rsidRPr="00D47E4D">
        <w:rPr>
          <w:rFonts w:asciiTheme="minorHAnsi" w:hAnsiTheme="minorHAnsi" w:cs="Arial"/>
          <w:color w:val="000000"/>
          <w:lang w:val="es-PR"/>
        </w:rPr>
        <w:t xml:space="preserve"> </w:t>
      </w:r>
      <w:r w:rsidR="00131F32">
        <w:rPr>
          <w:rFonts w:asciiTheme="minorHAnsi" w:hAnsiTheme="minorHAnsi" w:cs="Arial"/>
          <w:color w:val="000000"/>
          <w:lang w:val="es-PR"/>
        </w:rPr>
        <w:t xml:space="preserve">- </w:t>
      </w:r>
      <w:r w:rsidRPr="00D47E4D">
        <w:rPr>
          <w:rFonts w:asciiTheme="minorHAnsi" w:hAnsiTheme="minorHAnsi" w:cs="Arial"/>
          <w:color w:val="000000"/>
          <w:lang w:val="es-PR"/>
        </w:rPr>
        <w:t>Se sugiere:</w:t>
      </w:r>
    </w:p>
    <w:p w:rsidR="007B4B51" w:rsidRPr="008B46BA" w:rsidRDefault="007B4B51" w:rsidP="007B4B51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La s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ubcontratación de compañías privadas para reforzar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la 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flota municipal.</w:t>
      </w:r>
    </w:p>
    <w:p w:rsidR="007B4B51" w:rsidRPr="008B46BA" w:rsidRDefault="007B4B51" w:rsidP="007B4B51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Incorporar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un 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sistema de facturación a planes médicos.</w:t>
      </w:r>
    </w:p>
    <w:p w:rsidR="007B4B51" w:rsidRPr="008B46BA" w:rsidRDefault="007B4B51" w:rsidP="007B4B51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La i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ntegración de despachos de dependencias municipales de seguridad para la maximización de recursos (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Oficina de Manejo de Emergencias Municipal, 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>OMME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por sus siglas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y Emergencias Médicas</w:t>
      </w:r>
      <w:r w:rsidRPr="008B46BA">
        <w:rPr>
          <w:rFonts w:asciiTheme="minorHAnsi" w:hAnsiTheme="minorHAnsi" w:cstheme="minorHAnsi"/>
          <w:color w:val="000000"/>
          <w:sz w:val="22"/>
          <w:szCs w:val="22"/>
          <w:lang w:val="es-PR" w:eastAsia="ja-JP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  <w:lang w:val="es-PR" w:eastAsia="ja-JP"/>
        </w:rPr>
        <w:t>.</w:t>
      </w:r>
    </w:p>
    <w:p w:rsidR="007B4B51" w:rsidRDefault="007B4B51" w:rsidP="007B4B51">
      <w:pPr>
        <w:pStyle w:val="NormalWeb"/>
        <w:numPr>
          <w:ilvl w:val="0"/>
          <w:numId w:val="15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8B46BA">
        <w:rPr>
          <w:rFonts w:asciiTheme="minorHAnsi" w:hAnsiTheme="minorHAnsi" w:cstheme="minorHAnsi"/>
          <w:color w:val="000000"/>
          <w:sz w:val="22"/>
          <w:szCs w:val="22"/>
          <w:lang w:val="es-PR" w:eastAsia="ja-JP"/>
        </w:rPr>
        <w:t xml:space="preserve">Para </w:t>
      </w:r>
      <w:r w:rsidR="001D1B68">
        <w:rPr>
          <w:rFonts w:asciiTheme="minorHAnsi" w:hAnsiTheme="minorHAnsi" w:cstheme="minorHAnsi"/>
          <w:color w:val="000000"/>
          <w:sz w:val="22"/>
          <w:szCs w:val="22"/>
          <w:lang w:val="es-PR" w:eastAsia="ja-JP"/>
        </w:rPr>
        <w:t>reducir</w:t>
      </w:r>
      <w:r>
        <w:rPr>
          <w:rFonts w:asciiTheme="minorHAnsi" w:hAnsiTheme="minorHAnsi" w:cstheme="minorHAnsi"/>
          <w:color w:val="000000"/>
          <w:sz w:val="22"/>
          <w:szCs w:val="22"/>
          <w:lang w:val="es-PR" w:eastAsia="ja-JP"/>
        </w:rPr>
        <w:t xml:space="preserve"> de manera dramática e inmediata el tiempo de respuesta, se recomienda la ubicación estratégica de unidades de respuesta en zonas rurales y lejanas al despacho municipal; además, de ubicar unidades de respuesta en zonas de alta incidencia de accidentes y casos médicos.</w:t>
      </w:r>
    </w:p>
    <w:p w:rsidR="00532B94" w:rsidRPr="00082F71" w:rsidRDefault="00532B94" w:rsidP="00532B94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082F71">
        <w:rPr>
          <w:rFonts w:asciiTheme="minorHAnsi" w:hAnsiTheme="minorHAnsi" w:cstheme="minorHAnsi"/>
          <w:b/>
          <w:color w:val="000000"/>
          <w:lang w:val="es-PR"/>
        </w:rPr>
        <w:t xml:space="preserve">¿Cuál ley crea la Junta de Gobierno del Servicio 9-1-1? </w:t>
      </w:r>
      <w:r w:rsidRPr="00082F71">
        <w:rPr>
          <w:rFonts w:asciiTheme="minorHAnsi" w:hAnsiTheme="minorHAnsi" w:cstheme="minorHAnsi"/>
          <w:color w:val="000000"/>
          <w:lang w:val="es-PR"/>
        </w:rPr>
        <w:t xml:space="preserve">- </w:t>
      </w:r>
      <w:r w:rsidRPr="00082F71">
        <w:rPr>
          <w:rFonts w:asciiTheme="minorHAnsi" w:eastAsia="Times New Roman" w:hAnsiTheme="minorHAnsi" w:cstheme="minorHAnsi"/>
          <w:color w:val="000000"/>
          <w:lang w:val="es-PR"/>
        </w:rPr>
        <w:t xml:space="preserve">La Ley Número 144 del 22 de diciembre </w:t>
      </w:r>
      <w:r w:rsidRPr="00082F71">
        <w:rPr>
          <w:rFonts w:asciiTheme="minorHAnsi" w:eastAsia="Times New Roman" w:hAnsiTheme="minorHAnsi" w:cstheme="minorHAnsi"/>
          <w:lang w:val="es-PR"/>
        </w:rPr>
        <w:t xml:space="preserve">de 1994 conocida como </w:t>
      </w:r>
      <w:r w:rsidRPr="00082F71">
        <w:rPr>
          <w:rFonts w:asciiTheme="minorHAnsi" w:hAnsiTheme="minorHAnsi" w:cstheme="minorHAnsi"/>
          <w:lang w:val="es-PR" w:eastAsia="es-PR"/>
        </w:rPr>
        <w:t xml:space="preserve">"Ley para la Atención Rápida a Llamadas de Emergencias 9-1-1 de Seguridad Pública" o "Ley de Llamadas 9-1-1" crea la </w:t>
      </w:r>
      <w:r w:rsidRPr="00082F71">
        <w:rPr>
          <w:rFonts w:asciiTheme="minorHAnsi" w:hAnsiTheme="minorHAnsi" w:cstheme="minorHAnsi"/>
          <w:lang w:val="es-PR"/>
        </w:rPr>
        <w:t>Junta de Gobierno del Servicio 9-1-1.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21E2F75" wp14:editId="2B0F4FCE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6B4AF2" w:rsidRPr="00AE33C4" w:rsidRDefault="00A85D41" w:rsidP="005767FD">
      <w:pPr>
        <w:spacing w:before="120" w:after="120" w:line="240" w:lineRule="auto"/>
        <w:rPr>
          <w:u w:val="single"/>
          <w:lang w:val="es-PR"/>
        </w:rPr>
      </w:pPr>
      <w:r>
        <w:rPr>
          <w:lang w:val="es-PR"/>
        </w:rPr>
        <w:t>Documento(s) de Apoyo:</w:t>
      </w:r>
    </w:p>
    <w:p w:rsidR="006B4AF2" w:rsidRPr="00A02654" w:rsidRDefault="006B4AF2" w:rsidP="005767FD">
      <w:pPr>
        <w:spacing w:before="120" w:after="120" w:line="240" w:lineRule="auto"/>
        <w:rPr>
          <w:color w:val="0000FF"/>
          <w:u w:val="single"/>
          <w:lang w:val="es-PR"/>
        </w:rPr>
      </w:pPr>
      <w:r>
        <w:rPr>
          <w:lang w:val="es-PR"/>
        </w:rPr>
        <w:tab/>
      </w:r>
      <w:hyperlink r:id="rId23" w:history="1">
        <w:r w:rsidRPr="00EC61AE">
          <w:rPr>
            <w:rStyle w:val="Hyperlink"/>
            <w:lang w:val="es-PR"/>
          </w:rPr>
          <w:t>Requisitos para Integrar los Programas de Emergencias Médicas Municipales al Sistema 9-1-1</w:t>
        </w:r>
      </w:hyperlink>
    </w:p>
    <w:p w:rsidR="000264D5" w:rsidRDefault="000264D5" w:rsidP="005767FD">
      <w:pPr>
        <w:spacing w:before="120" w:after="120" w:line="240" w:lineRule="auto"/>
        <w:rPr>
          <w:color w:val="0000FF"/>
          <w:u w:val="single"/>
          <w:lang w:val="es-PR"/>
        </w:rPr>
      </w:pPr>
      <w:r w:rsidRPr="000264D5">
        <w:rPr>
          <w:color w:val="0000FF"/>
          <w:lang w:val="es-PR"/>
        </w:rPr>
        <w:tab/>
      </w:r>
      <w:hyperlink r:id="rId24" w:history="1">
        <w:r w:rsidRPr="00B87925">
          <w:rPr>
            <w:rStyle w:val="Hyperlink"/>
            <w:lang w:val="es-PR"/>
          </w:rPr>
          <w:t>Directorio de Municipios de Puerto Rico</w:t>
        </w:r>
      </w:hyperlink>
    </w:p>
    <w:p w:rsidR="00B20380" w:rsidRDefault="00B20380" w:rsidP="005767FD">
      <w:pPr>
        <w:spacing w:before="120" w:after="120" w:line="240" w:lineRule="auto"/>
        <w:rPr>
          <w:color w:val="0000FF"/>
          <w:u w:val="single"/>
          <w:lang w:val="es-PR"/>
        </w:rPr>
      </w:pPr>
      <w:r w:rsidRPr="00B20380">
        <w:rPr>
          <w:color w:val="0000FF"/>
          <w:lang w:val="es-PR"/>
        </w:rPr>
        <w:tab/>
      </w:r>
      <w:hyperlink r:id="rId25" w:history="1">
        <w:r w:rsidRPr="00B87925">
          <w:rPr>
            <w:rStyle w:val="Hyperlink"/>
            <w:lang w:val="es-PR"/>
          </w:rPr>
          <w:t>Información sobre el Sistema de Emergencia 9-1-1</w:t>
        </w:r>
        <w:r w:rsidR="00EC61AE" w:rsidRPr="00B87925">
          <w:rPr>
            <w:rStyle w:val="Hyperlink"/>
            <w:lang w:val="es-PR"/>
          </w:rPr>
          <w:t xml:space="preserve"> </w:t>
        </w:r>
      </w:hyperlink>
      <w:r w:rsidR="00EC61AE">
        <w:rPr>
          <w:color w:val="0000FF"/>
          <w:u w:val="single"/>
          <w:lang w:val="es-PR"/>
        </w:rPr>
        <w:t xml:space="preserve"> </w:t>
      </w:r>
    </w:p>
    <w:p w:rsidR="006B4AF2" w:rsidRDefault="006B4AF2" w:rsidP="005767FD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Folleto(s) Informativo(s):</w:t>
      </w:r>
    </w:p>
    <w:p w:rsidR="00EC61AE" w:rsidRPr="000512C3" w:rsidRDefault="002B1D95" w:rsidP="00EC61AE">
      <w:pPr>
        <w:spacing w:before="120" w:after="120" w:line="240" w:lineRule="auto"/>
        <w:ind w:firstLine="720"/>
        <w:rPr>
          <w:rFonts w:asciiTheme="minorHAnsi" w:hAnsiTheme="minorHAnsi"/>
          <w:color w:val="0000FF"/>
          <w:lang w:val="es-PR"/>
        </w:rPr>
      </w:pPr>
      <w:hyperlink r:id="rId26" w:history="1">
        <w:r w:rsidR="00EC61AE" w:rsidRPr="00507ECB">
          <w:rPr>
            <w:rStyle w:val="Hyperlink"/>
            <w:rFonts w:asciiTheme="minorHAnsi" w:hAnsiTheme="minorHAnsi"/>
            <w:lang w:val="es-PR"/>
          </w:rPr>
          <w:t>Sistema de Emergencia 9-1-1</w:t>
        </w:r>
      </w:hyperlink>
    </w:p>
    <w:p w:rsidR="006B4AF2" w:rsidRDefault="00A85D41" w:rsidP="005767FD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Formulario(s):</w:t>
      </w:r>
    </w:p>
    <w:p w:rsidR="00D9201C" w:rsidRPr="00EC61AE" w:rsidRDefault="002B1D95" w:rsidP="00AF36C2">
      <w:pPr>
        <w:pStyle w:val="ListParagraph"/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FF0000"/>
          <w:u w:val="single"/>
        </w:rPr>
      </w:pPr>
      <w:hyperlink r:id="rId27" w:history="1">
        <w:r w:rsidR="00D72C4B" w:rsidRPr="00EC61AE">
          <w:rPr>
            <w:rStyle w:val="Hyperlink"/>
            <w:rFonts w:asciiTheme="minorHAnsi" w:hAnsiTheme="minorHAnsi" w:cstheme="minorHAnsi"/>
            <w:color w:val="FF0000"/>
            <w:lang w:val="es-PR"/>
          </w:rPr>
          <w:t xml:space="preserve">Información del Coordinador </w:t>
        </w:r>
        <w:r w:rsidR="00D9201C" w:rsidRPr="00EC61AE">
          <w:rPr>
            <w:rStyle w:val="Hyperlink"/>
            <w:rFonts w:asciiTheme="minorHAnsi" w:hAnsiTheme="minorHAnsi" w:cstheme="minorHAnsi"/>
            <w:color w:val="FF0000"/>
            <w:lang w:val="es-PR"/>
          </w:rPr>
          <w:t>9</w:t>
        </w:r>
        <w:r w:rsidR="00D72C4B" w:rsidRPr="00EC61AE">
          <w:rPr>
            <w:rStyle w:val="Hyperlink"/>
            <w:rFonts w:asciiTheme="minorHAnsi" w:hAnsiTheme="minorHAnsi" w:cstheme="minorHAnsi"/>
            <w:color w:val="FF0000"/>
            <w:lang w:val="es-PR"/>
          </w:rPr>
          <w:t>-</w:t>
        </w:r>
        <w:r w:rsidR="00D9201C" w:rsidRPr="00EC61AE">
          <w:rPr>
            <w:rStyle w:val="Hyperlink"/>
            <w:rFonts w:asciiTheme="minorHAnsi" w:hAnsiTheme="minorHAnsi" w:cstheme="minorHAnsi"/>
            <w:color w:val="FF0000"/>
            <w:lang w:val="es-PR"/>
          </w:rPr>
          <w:t>1</w:t>
        </w:r>
        <w:r w:rsidR="00D72C4B" w:rsidRPr="00EC61AE">
          <w:rPr>
            <w:rStyle w:val="Hyperlink"/>
            <w:rFonts w:asciiTheme="minorHAnsi" w:hAnsiTheme="minorHAnsi" w:cstheme="minorHAnsi"/>
            <w:color w:val="FF0000"/>
            <w:lang w:val="es-PR"/>
          </w:rPr>
          <w:t>-</w:t>
        </w:r>
        <w:r w:rsidR="00D9201C" w:rsidRPr="00EC61AE">
          <w:rPr>
            <w:rStyle w:val="Hyperlink"/>
            <w:rFonts w:asciiTheme="minorHAnsi" w:hAnsiTheme="minorHAnsi" w:cstheme="minorHAnsi"/>
            <w:color w:val="FF0000"/>
            <w:lang w:val="es-PR"/>
          </w:rPr>
          <w:t>1</w:t>
        </w:r>
      </w:hyperlink>
    </w:p>
    <w:p w:rsidR="00D9201C" w:rsidRDefault="002B1D95" w:rsidP="005767FD">
      <w:pPr>
        <w:pStyle w:val="ListParagraph"/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FF0000"/>
          <w:u w:val="single"/>
          <w:lang w:val="es-PR"/>
        </w:rPr>
      </w:pPr>
      <w:hyperlink r:id="rId28" w:history="1">
        <w:r w:rsidR="00EC61AE" w:rsidRPr="00EC61AE">
          <w:rPr>
            <w:rStyle w:val="Hyperlink"/>
            <w:rFonts w:asciiTheme="minorHAnsi" w:hAnsiTheme="minorHAnsi" w:cstheme="minorHAnsi"/>
            <w:color w:val="FF0000"/>
            <w:lang w:val="es-PR"/>
          </w:rPr>
          <w:t>Solicitud de Integración de los Servicios de Emergencias Médicas Municipal al Sistema 9-1-1</w:t>
        </w:r>
      </w:hyperlink>
      <w:r w:rsidR="00EC61AE">
        <w:rPr>
          <w:rFonts w:asciiTheme="minorHAnsi" w:hAnsiTheme="minorHAnsi" w:cstheme="minorHAnsi"/>
          <w:color w:val="FF0000"/>
          <w:u w:val="single"/>
          <w:lang w:val="es-PR"/>
        </w:rPr>
        <w:t xml:space="preserve">  </w:t>
      </w:r>
    </w:p>
    <w:p w:rsidR="00A85D41" w:rsidRDefault="00A85D41" w:rsidP="005767FD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Internet:</w:t>
      </w:r>
    </w:p>
    <w:p w:rsidR="00B87925" w:rsidRDefault="002B1D95" w:rsidP="00AF730F">
      <w:pPr>
        <w:spacing w:before="120" w:after="120" w:line="240" w:lineRule="auto"/>
        <w:ind w:firstLine="720"/>
        <w:rPr>
          <w:rStyle w:val="Hyperlink"/>
          <w:rFonts w:asciiTheme="minorHAnsi" w:eastAsia="Times New Roman" w:hAnsiTheme="minorHAnsi" w:cstheme="minorHAnsi"/>
          <w:lang w:val="es-PR"/>
        </w:rPr>
      </w:pPr>
      <w:hyperlink r:id="rId29" w:history="1">
        <w:r w:rsidR="006B4AF2" w:rsidRPr="00E2447B">
          <w:rPr>
            <w:rStyle w:val="Hyperlink"/>
            <w:rFonts w:asciiTheme="minorHAnsi" w:eastAsia="Times New Roman" w:hAnsiTheme="minorHAnsi" w:cstheme="minorHAnsi"/>
            <w:lang w:val="es-PR"/>
          </w:rPr>
          <w:t>www.pr.gov</w:t>
        </w:r>
      </w:hyperlink>
    </w:p>
    <w:p w:rsidR="00B87925" w:rsidRDefault="00B87925">
      <w:pPr>
        <w:spacing w:after="0" w:line="240" w:lineRule="auto"/>
        <w:rPr>
          <w:rStyle w:val="Hyperlink"/>
          <w:rFonts w:asciiTheme="minorHAnsi" w:eastAsia="Times New Roman" w:hAnsiTheme="minorHAnsi" w:cstheme="minorHAnsi"/>
          <w:lang w:val="es-PR"/>
        </w:rPr>
      </w:pPr>
      <w:r>
        <w:rPr>
          <w:rStyle w:val="Hyperlink"/>
          <w:rFonts w:asciiTheme="minorHAnsi" w:eastAsia="Times New Roman" w:hAnsiTheme="minorHAnsi" w:cstheme="minorHAnsi"/>
          <w:lang w:val="es-PR"/>
        </w:rPr>
        <w:br w:type="page"/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184D1A" w:rsidRPr="00AB1AE5" w:rsidTr="00426F6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4D1A" w:rsidRPr="00A625BF" w:rsidRDefault="00184D1A" w:rsidP="00CC7B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12D29157" wp14:editId="331E7B51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84D1A" w:rsidRPr="00A625BF" w:rsidRDefault="00604F14" w:rsidP="00604F14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184D1A" w:rsidRPr="004F34C9" w:rsidRDefault="00184D1A" w:rsidP="00E947EC">
      <w:pPr>
        <w:spacing w:before="120" w:after="120" w:line="240" w:lineRule="auto"/>
        <w:rPr>
          <w:lang w:val="en-US"/>
        </w:rPr>
      </w:pPr>
      <w:r w:rsidRPr="004F34C9">
        <w:rPr>
          <w:lang w:val="en-US"/>
        </w:rPr>
        <w:t xml:space="preserve">Facebook: </w:t>
      </w:r>
      <w:r w:rsidRPr="004F34C9">
        <w:rPr>
          <w:lang w:val="en-US"/>
        </w:rPr>
        <w:tab/>
        <w:t>911PR</w:t>
      </w:r>
    </w:p>
    <w:p w:rsidR="00184D1A" w:rsidRPr="004F34C9" w:rsidRDefault="00184D1A" w:rsidP="00E947EC">
      <w:pPr>
        <w:spacing w:before="120" w:after="120" w:line="240" w:lineRule="auto"/>
        <w:rPr>
          <w:lang w:val="en-US"/>
        </w:rPr>
      </w:pPr>
      <w:r w:rsidRPr="004F34C9">
        <w:rPr>
          <w:lang w:val="en-US"/>
        </w:rPr>
        <w:t>Instagram:</w:t>
      </w:r>
      <w:r w:rsidRPr="004F34C9">
        <w:rPr>
          <w:lang w:val="en-US"/>
        </w:rPr>
        <w:tab/>
        <w:t>911PR</w:t>
      </w:r>
    </w:p>
    <w:p w:rsidR="00184D1A" w:rsidRDefault="00184D1A" w:rsidP="00E947EC">
      <w:pPr>
        <w:spacing w:before="120" w:after="120" w:line="240" w:lineRule="auto"/>
        <w:rPr>
          <w:lang w:val="en-US"/>
        </w:rPr>
      </w:pPr>
      <w:r w:rsidRPr="004F34C9">
        <w:rPr>
          <w:lang w:val="en-US"/>
        </w:rPr>
        <w:t>Twitter:</w:t>
      </w:r>
      <w:r w:rsidRPr="004F34C9">
        <w:rPr>
          <w:lang w:val="en-US"/>
        </w:rPr>
        <w:tab/>
      </w:r>
      <w:r w:rsidRPr="004F34C9">
        <w:rPr>
          <w:lang w:val="en-US"/>
        </w:rPr>
        <w:tab/>
        <w:t>@911P</w:t>
      </w:r>
      <w:r w:rsidR="00111F10">
        <w:rPr>
          <w:lang w:val="en-US"/>
        </w:rPr>
        <w:t>uertoRico</w:t>
      </w:r>
    </w:p>
    <w:p w:rsidR="00CC2A43" w:rsidRDefault="00184D1A" w:rsidP="00E947EC">
      <w:pPr>
        <w:spacing w:before="120" w:after="120" w:line="240" w:lineRule="auto"/>
        <w:rPr>
          <w:lang w:val="en-US"/>
        </w:rPr>
      </w:pPr>
      <w:r w:rsidRPr="004F34C9">
        <w:rPr>
          <w:lang w:val="en-US"/>
        </w:rPr>
        <w:t xml:space="preserve">YouTube: </w:t>
      </w:r>
      <w:r w:rsidRPr="004F34C9">
        <w:rPr>
          <w:lang w:val="en-US"/>
        </w:rPr>
        <w:tab/>
        <w:t>911PR</w:t>
      </w:r>
    </w:p>
    <w:sectPr w:rsidR="00CC2A43" w:rsidSect="00D34073">
      <w:headerReference w:type="default" r:id="rId30"/>
      <w:footerReference w:type="default" r:id="rId31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44" w:rsidRDefault="00040744" w:rsidP="005501A9">
      <w:pPr>
        <w:spacing w:after="0" w:line="240" w:lineRule="auto"/>
      </w:pPr>
      <w:r>
        <w:separator/>
      </w:r>
    </w:p>
  </w:endnote>
  <w:endnote w:type="continuationSeparator" w:id="0">
    <w:p w:rsidR="00040744" w:rsidRDefault="0004074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6192" behindDoc="0" locked="0" layoutInCell="1" allowOverlap="1" wp14:anchorId="59483C99" wp14:editId="4349A38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B136C19" wp14:editId="3326F72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32D76D5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B1D95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2B1D95">
            <w:rPr>
              <w:rFonts w:asciiTheme="minorHAnsi" w:eastAsiaTheme="minorHAnsi" w:hAnsiTheme="minorHAnsi" w:cstheme="minorBidi"/>
              <w:noProof/>
              <w:lang w:val="es-PR"/>
            </w:rPr>
            <w:t>4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44" w:rsidRDefault="00040744" w:rsidP="005501A9">
      <w:pPr>
        <w:spacing w:after="0" w:line="240" w:lineRule="auto"/>
      </w:pPr>
      <w:r>
        <w:separator/>
      </w:r>
    </w:p>
  </w:footnote>
  <w:footnote w:type="continuationSeparator" w:id="0">
    <w:p w:rsidR="00040744" w:rsidRDefault="0004074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29AA3D" wp14:editId="1474ECA9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D1A" w:rsidRPr="00956C90" w:rsidRDefault="00B45585" w:rsidP="00184D1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956C90">
                            <w:rPr>
                              <w:sz w:val="16"/>
                              <w:szCs w:val="16"/>
                              <w:lang w:val="es-PR"/>
                            </w:rPr>
                            <w:t>E911-00</w:t>
                          </w:r>
                          <w:r w:rsidR="00FE4085" w:rsidRPr="00956C90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  <w:p w:rsidR="00CF03B8" w:rsidRPr="00815B23" w:rsidRDefault="00184D1A" w:rsidP="00184D1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956C90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956C90" w:rsidRPr="00956C90">
                            <w:rPr>
                              <w:sz w:val="16"/>
                              <w:szCs w:val="16"/>
                              <w:lang w:val="es-PR"/>
                            </w:rPr>
                            <w:t>2</w:t>
                          </w:r>
                          <w:r w:rsidRPr="00956C90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956C90" w:rsidRPr="00956C90">
                            <w:rPr>
                              <w:sz w:val="16"/>
                              <w:szCs w:val="16"/>
                              <w:lang w:val="es-PR"/>
                            </w:rPr>
                            <w:t>mar-15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729AA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184D1A" w:rsidRPr="00956C90" w:rsidRDefault="00B45585" w:rsidP="00184D1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956C90">
                      <w:rPr>
                        <w:sz w:val="16"/>
                        <w:szCs w:val="16"/>
                        <w:lang w:val="es-PR"/>
                      </w:rPr>
                      <w:t>E911-00</w:t>
                    </w:r>
                    <w:r w:rsidR="00FE4085" w:rsidRPr="00956C90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  <w:p w:rsidR="00CF03B8" w:rsidRPr="00815B23" w:rsidRDefault="00184D1A" w:rsidP="00184D1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956C90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956C90" w:rsidRPr="00956C90">
                      <w:rPr>
                        <w:sz w:val="16"/>
                        <w:szCs w:val="16"/>
                        <w:lang w:val="es-PR"/>
                      </w:rPr>
                      <w:t>2</w:t>
                    </w:r>
                    <w:r w:rsidRPr="00956C90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956C90" w:rsidRPr="00956C90">
                      <w:rPr>
                        <w:sz w:val="16"/>
                        <w:szCs w:val="16"/>
                        <w:lang w:val="es-PR"/>
                      </w:rPr>
                      <w:t>mar-15</w:t>
                    </w:r>
                  </w:p>
                </w:txbxContent>
              </v:textbox>
            </v:shape>
          </w:pict>
        </mc:Fallback>
      </mc:AlternateContent>
    </w:r>
    <w:r w:rsidR="00184D1A">
      <w:rPr>
        <w:sz w:val="32"/>
        <w:szCs w:val="32"/>
        <w:lang w:val="es-PR"/>
      </w:rPr>
      <w:t>Junta de Gobierno del Servicio 9-1-1 (E 9-1-1)</w:t>
    </w:r>
    <w:r w:rsidR="00576109">
      <w:rPr>
        <w:sz w:val="32"/>
        <w:szCs w:val="32"/>
        <w:lang w:val="es-PR"/>
      </w:rPr>
      <w:tab/>
    </w:r>
  </w:p>
  <w:p w:rsidR="00E8708B" w:rsidRDefault="0070185D" w:rsidP="00F800AF">
    <w:pPr>
      <w:spacing w:after="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70185D">
      <w:rPr>
        <w:rFonts w:asciiTheme="minorHAnsi" w:hAnsiTheme="minorHAnsi" w:cstheme="minorHAnsi"/>
        <w:b/>
        <w:sz w:val="28"/>
        <w:szCs w:val="28"/>
        <w:lang w:val="es-PR"/>
      </w:rPr>
      <w:t xml:space="preserve">Información </w:t>
    </w:r>
    <w:r w:rsidR="00E8708B">
      <w:rPr>
        <w:rFonts w:asciiTheme="minorHAnsi" w:hAnsiTheme="minorHAnsi" w:cstheme="minorHAnsi"/>
        <w:b/>
        <w:sz w:val="28"/>
        <w:szCs w:val="28"/>
        <w:lang w:val="es-PR"/>
      </w:rPr>
      <w:t>sobre e</w:t>
    </w:r>
    <w:r w:rsidRPr="0070185D">
      <w:rPr>
        <w:rFonts w:asciiTheme="minorHAnsi" w:hAnsiTheme="minorHAnsi" w:cstheme="minorHAnsi"/>
        <w:b/>
        <w:sz w:val="28"/>
        <w:szCs w:val="28"/>
        <w:lang w:val="es-PR"/>
      </w:rPr>
      <w:t xml:space="preserve">l </w:t>
    </w:r>
    <w:r w:rsidR="00836661" w:rsidRPr="0070185D">
      <w:rPr>
        <w:rFonts w:asciiTheme="minorHAnsi" w:hAnsiTheme="minorHAnsi" w:cstheme="minorHAnsi"/>
        <w:b/>
        <w:sz w:val="28"/>
        <w:szCs w:val="28"/>
        <w:lang w:val="es-PR"/>
      </w:rPr>
      <w:t>Programa de Integración de Municipios (PIM)</w:t>
    </w:r>
  </w:p>
  <w:p w:rsidR="00CF03B8" w:rsidRPr="0070185D" w:rsidRDefault="00FD5F4F" w:rsidP="00C47DE2">
    <w:pPr>
      <w:spacing w:after="120" w:line="240" w:lineRule="auto"/>
      <w:rPr>
        <w:rFonts w:asciiTheme="minorHAnsi" w:hAnsiTheme="minorHAnsi" w:cstheme="minorHAnsi"/>
        <w:b/>
        <w:sz w:val="28"/>
        <w:szCs w:val="28"/>
        <w:lang w:val="es-PR"/>
      </w:rPr>
    </w:pPr>
    <w:r w:rsidRPr="0070185D">
      <w:rPr>
        <w:rFonts w:asciiTheme="minorHAnsi" w:hAnsiTheme="minorHAnsi" w:cstheme="minorHAnsi"/>
        <w:b/>
        <w:sz w:val="28"/>
        <w:szCs w:val="28"/>
        <w:lang w:val="es-PR"/>
      </w:rPr>
      <w:t>al</w:t>
    </w:r>
    <w:r w:rsidR="00836661" w:rsidRPr="0070185D">
      <w:rPr>
        <w:rFonts w:asciiTheme="minorHAnsi" w:hAnsiTheme="minorHAnsi" w:cstheme="minorHAnsi"/>
        <w:b/>
        <w:sz w:val="28"/>
        <w:szCs w:val="28"/>
        <w:lang w:val="es-PR"/>
      </w:rPr>
      <w:t xml:space="preserve"> Sistema de Emergencias 9-1-1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5524"/>
    <w:multiLevelType w:val="hybridMultilevel"/>
    <w:tmpl w:val="0F766E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05395"/>
    <w:multiLevelType w:val="hybridMultilevel"/>
    <w:tmpl w:val="6FB4B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7D45AA"/>
    <w:multiLevelType w:val="hybridMultilevel"/>
    <w:tmpl w:val="A0DCC7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D44B26"/>
    <w:multiLevelType w:val="hybridMultilevel"/>
    <w:tmpl w:val="797AAAB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5180C"/>
    <w:multiLevelType w:val="hybridMultilevel"/>
    <w:tmpl w:val="2B40B3A4"/>
    <w:lvl w:ilvl="0" w:tplc="3E7466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B1AE8"/>
    <w:multiLevelType w:val="hybridMultilevel"/>
    <w:tmpl w:val="59323940"/>
    <w:lvl w:ilvl="0" w:tplc="3E7466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705F1"/>
    <w:multiLevelType w:val="hybridMultilevel"/>
    <w:tmpl w:val="3B7E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275C4"/>
    <w:multiLevelType w:val="hybridMultilevel"/>
    <w:tmpl w:val="74D81A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9A39A6"/>
    <w:multiLevelType w:val="hybridMultilevel"/>
    <w:tmpl w:val="8362EE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26F33B5"/>
    <w:multiLevelType w:val="hybridMultilevel"/>
    <w:tmpl w:val="AED00A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521469"/>
    <w:multiLevelType w:val="hybridMultilevel"/>
    <w:tmpl w:val="657A6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1B7D8A"/>
    <w:multiLevelType w:val="hybridMultilevel"/>
    <w:tmpl w:val="EEC4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20F84"/>
    <w:multiLevelType w:val="hybridMultilevel"/>
    <w:tmpl w:val="E6FAA89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70B8C"/>
    <w:multiLevelType w:val="hybridMultilevel"/>
    <w:tmpl w:val="5C18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B4062"/>
    <w:multiLevelType w:val="hybridMultilevel"/>
    <w:tmpl w:val="1F9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038FF"/>
    <w:multiLevelType w:val="hybridMultilevel"/>
    <w:tmpl w:val="25FC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534DB"/>
    <w:multiLevelType w:val="hybridMultilevel"/>
    <w:tmpl w:val="D82A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F604B"/>
    <w:multiLevelType w:val="hybridMultilevel"/>
    <w:tmpl w:val="BEA2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340E2"/>
    <w:multiLevelType w:val="hybridMultilevel"/>
    <w:tmpl w:val="D278F9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11A4FF5"/>
    <w:multiLevelType w:val="hybridMultilevel"/>
    <w:tmpl w:val="4F586D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732B23"/>
    <w:multiLevelType w:val="hybridMultilevel"/>
    <w:tmpl w:val="FD0C4D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C3A191E"/>
    <w:multiLevelType w:val="hybridMultilevel"/>
    <w:tmpl w:val="7BF2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E5A4E"/>
    <w:multiLevelType w:val="hybridMultilevel"/>
    <w:tmpl w:val="4A6C8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5"/>
  </w:num>
  <w:num w:numId="5">
    <w:abstractNumId w:val="10"/>
  </w:num>
  <w:num w:numId="6">
    <w:abstractNumId w:val="1"/>
  </w:num>
  <w:num w:numId="7">
    <w:abstractNumId w:val="18"/>
  </w:num>
  <w:num w:numId="8">
    <w:abstractNumId w:val="9"/>
  </w:num>
  <w:num w:numId="9">
    <w:abstractNumId w:val="0"/>
  </w:num>
  <w:num w:numId="10">
    <w:abstractNumId w:val="19"/>
  </w:num>
  <w:num w:numId="11">
    <w:abstractNumId w:val="2"/>
  </w:num>
  <w:num w:numId="12">
    <w:abstractNumId w:val="8"/>
  </w:num>
  <w:num w:numId="13">
    <w:abstractNumId w:val="3"/>
  </w:num>
  <w:num w:numId="14">
    <w:abstractNumId w:val="7"/>
  </w:num>
  <w:num w:numId="15">
    <w:abstractNumId w:val="20"/>
  </w:num>
  <w:num w:numId="16">
    <w:abstractNumId w:val="4"/>
  </w:num>
  <w:num w:numId="17">
    <w:abstractNumId w:val="12"/>
  </w:num>
  <w:num w:numId="18">
    <w:abstractNumId w:val="22"/>
  </w:num>
  <w:num w:numId="19">
    <w:abstractNumId w:val="13"/>
  </w:num>
  <w:num w:numId="20">
    <w:abstractNumId w:val="16"/>
  </w:num>
  <w:num w:numId="21">
    <w:abstractNumId w:val="11"/>
  </w:num>
  <w:num w:numId="22">
    <w:abstractNumId w:val="21"/>
  </w:num>
  <w:num w:numId="2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1A"/>
    <w:rsid w:val="00005355"/>
    <w:rsid w:val="000103CD"/>
    <w:rsid w:val="00012661"/>
    <w:rsid w:val="00014484"/>
    <w:rsid w:val="00021BB5"/>
    <w:rsid w:val="00022098"/>
    <w:rsid w:val="000264D5"/>
    <w:rsid w:val="00031913"/>
    <w:rsid w:val="00032898"/>
    <w:rsid w:val="00032D48"/>
    <w:rsid w:val="00035A7B"/>
    <w:rsid w:val="00037674"/>
    <w:rsid w:val="00040744"/>
    <w:rsid w:val="00041EB7"/>
    <w:rsid w:val="00045112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6EF"/>
    <w:rsid w:val="00076DE8"/>
    <w:rsid w:val="00077B18"/>
    <w:rsid w:val="000842EC"/>
    <w:rsid w:val="0009017E"/>
    <w:rsid w:val="000907C3"/>
    <w:rsid w:val="00091C87"/>
    <w:rsid w:val="0009320D"/>
    <w:rsid w:val="000940BF"/>
    <w:rsid w:val="00095162"/>
    <w:rsid w:val="0009685B"/>
    <w:rsid w:val="000A1207"/>
    <w:rsid w:val="000A19E1"/>
    <w:rsid w:val="000A5EF1"/>
    <w:rsid w:val="000A6877"/>
    <w:rsid w:val="000B2831"/>
    <w:rsid w:val="000B3691"/>
    <w:rsid w:val="000B4DFB"/>
    <w:rsid w:val="000B69D3"/>
    <w:rsid w:val="000C5283"/>
    <w:rsid w:val="000C769D"/>
    <w:rsid w:val="000D12C4"/>
    <w:rsid w:val="000D60F9"/>
    <w:rsid w:val="000E4017"/>
    <w:rsid w:val="000F1C73"/>
    <w:rsid w:val="000F40B6"/>
    <w:rsid w:val="000F6F25"/>
    <w:rsid w:val="000F7989"/>
    <w:rsid w:val="00101F32"/>
    <w:rsid w:val="001044A1"/>
    <w:rsid w:val="00111A48"/>
    <w:rsid w:val="00111F10"/>
    <w:rsid w:val="0011279C"/>
    <w:rsid w:val="001143FE"/>
    <w:rsid w:val="001159DA"/>
    <w:rsid w:val="00122E19"/>
    <w:rsid w:val="001230C9"/>
    <w:rsid w:val="00124112"/>
    <w:rsid w:val="001245BD"/>
    <w:rsid w:val="00126FC9"/>
    <w:rsid w:val="00131F32"/>
    <w:rsid w:val="00133BAB"/>
    <w:rsid w:val="00134878"/>
    <w:rsid w:val="001356F1"/>
    <w:rsid w:val="00142FD6"/>
    <w:rsid w:val="0014766A"/>
    <w:rsid w:val="00151D87"/>
    <w:rsid w:val="00151FB1"/>
    <w:rsid w:val="00152DA7"/>
    <w:rsid w:val="00161527"/>
    <w:rsid w:val="00162D4A"/>
    <w:rsid w:val="001650D3"/>
    <w:rsid w:val="0016664C"/>
    <w:rsid w:val="00167DC3"/>
    <w:rsid w:val="00173985"/>
    <w:rsid w:val="00174283"/>
    <w:rsid w:val="00174E84"/>
    <w:rsid w:val="00175C1F"/>
    <w:rsid w:val="00176633"/>
    <w:rsid w:val="00181A79"/>
    <w:rsid w:val="00182153"/>
    <w:rsid w:val="00184D1A"/>
    <w:rsid w:val="00185F44"/>
    <w:rsid w:val="001860B9"/>
    <w:rsid w:val="0018641B"/>
    <w:rsid w:val="00191D71"/>
    <w:rsid w:val="00193F21"/>
    <w:rsid w:val="00194922"/>
    <w:rsid w:val="0019732D"/>
    <w:rsid w:val="001B1C7D"/>
    <w:rsid w:val="001B3459"/>
    <w:rsid w:val="001B3558"/>
    <w:rsid w:val="001B4194"/>
    <w:rsid w:val="001B5E3B"/>
    <w:rsid w:val="001B6938"/>
    <w:rsid w:val="001B6C87"/>
    <w:rsid w:val="001B7704"/>
    <w:rsid w:val="001B7DFA"/>
    <w:rsid w:val="001C147E"/>
    <w:rsid w:val="001C2CBC"/>
    <w:rsid w:val="001C2D5F"/>
    <w:rsid w:val="001C4B1B"/>
    <w:rsid w:val="001C7423"/>
    <w:rsid w:val="001C7A01"/>
    <w:rsid w:val="001C7DAF"/>
    <w:rsid w:val="001D1B68"/>
    <w:rsid w:val="001D586F"/>
    <w:rsid w:val="001E042F"/>
    <w:rsid w:val="001E1870"/>
    <w:rsid w:val="001E3A1C"/>
    <w:rsid w:val="001E5F3D"/>
    <w:rsid w:val="001E7681"/>
    <w:rsid w:val="001E770C"/>
    <w:rsid w:val="002004EC"/>
    <w:rsid w:val="0020276F"/>
    <w:rsid w:val="00203143"/>
    <w:rsid w:val="002036C5"/>
    <w:rsid w:val="00203A78"/>
    <w:rsid w:val="00204116"/>
    <w:rsid w:val="002069F5"/>
    <w:rsid w:val="00206B91"/>
    <w:rsid w:val="00210002"/>
    <w:rsid w:val="002159F2"/>
    <w:rsid w:val="002178F4"/>
    <w:rsid w:val="002241F3"/>
    <w:rsid w:val="00224796"/>
    <w:rsid w:val="00225FE9"/>
    <w:rsid w:val="00231ED1"/>
    <w:rsid w:val="0023249F"/>
    <w:rsid w:val="0023595D"/>
    <w:rsid w:val="00236370"/>
    <w:rsid w:val="00237BDC"/>
    <w:rsid w:val="00241596"/>
    <w:rsid w:val="002423F7"/>
    <w:rsid w:val="00245FEB"/>
    <w:rsid w:val="002501E2"/>
    <w:rsid w:val="00252016"/>
    <w:rsid w:val="00253A06"/>
    <w:rsid w:val="00260F8D"/>
    <w:rsid w:val="00261A15"/>
    <w:rsid w:val="0026399E"/>
    <w:rsid w:val="00265792"/>
    <w:rsid w:val="0026787D"/>
    <w:rsid w:val="00267DA0"/>
    <w:rsid w:val="002734CB"/>
    <w:rsid w:val="002758BA"/>
    <w:rsid w:val="0027646A"/>
    <w:rsid w:val="00277BF0"/>
    <w:rsid w:val="002815B3"/>
    <w:rsid w:val="00285FF6"/>
    <w:rsid w:val="002908E3"/>
    <w:rsid w:val="002922DE"/>
    <w:rsid w:val="002964A6"/>
    <w:rsid w:val="002A5ABC"/>
    <w:rsid w:val="002A776B"/>
    <w:rsid w:val="002A7ACF"/>
    <w:rsid w:val="002B0264"/>
    <w:rsid w:val="002B1D95"/>
    <w:rsid w:val="002B5156"/>
    <w:rsid w:val="002C1753"/>
    <w:rsid w:val="002C2B4B"/>
    <w:rsid w:val="002C3A3F"/>
    <w:rsid w:val="002D1E0C"/>
    <w:rsid w:val="002D3544"/>
    <w:rsid w:val="002D3658"/>
    <w:rsid w:val="002E6031"/>
    <w:rsid w:val="002F030A"/>
    <w:rsid w:val="002F2A29"/>
    <w:rsid w:val="002F38A5"/>
    <w:rsid w:val="003002C8"/>
    <w:rsid w:val="0030058C"/>
    <w:rsid w:val="003017A1"/>
    <w:rsid w:val="00303BF4"/>
    <w:rsid w:val="00305360"/>
    <w:rsid w:val="00306286"/>
    <w:rsid w:val="00307F9A"/>
    <w:rsid w:val="0031166F"/>
    <w:rsid w:val="00314199"/>
    <w:rsid w:val="00323480"/>
    <w:rsid w:val="003251D2"/>
    <w:rsid w:val="00330706"/>
    <w:rsid w:val="00333E56"/>
    <w:rsid w:val="00335E7C"/>
    <w:rsid w:val="0033701A"/>
    <w:rsid w:val="00337D3D"/>
    <w:rsid w:val="00340CF7"/>
    <w:rsid w:val="0034361C"/>
    <w:rsid w:val="00344E42"/>
    <w:rsid w:val="0034633E"/>
    <w:rsid w:val="003556DB"/>
    <w:rsid w:val="0035712F"/>
    <w:rsid w:val="00362B7B"/>
    <w:rsid w:val="0036675A"/>
    <w:rsid w:val="00366B07"/>
    <w:rsid w:val="00370141"/>
    <w:rsid w:val="00373420"/>
    <w:rsid w:val="00375E54"/>
    <w:rsid w:val="003820FB"/>
    <w:rsid w:val="00383032"/>
    <w:rsid w:val="00386A4B"/>
    <w:rsid w:val="00391FB9"/>
    <w:rsid w:val="00393F9D"/>
    <w:rsid w:val="003950A0"/>
    <w:rsid w:val="00397B47"/>
    <w:rsid w:val="003A20CF"/>
    <w:rsid w:val="003A563E"/>
    <w:rsid w:val="003A7310"/>
    <w:rsid w:val="003B2B54"/>
    <w:rsid w:val="003B4492"/>
    <w:rsid w:val="003B4575"/>
    <w:rsid w:val="003B66B6"/>
    <w:rsid w:val="003B6CE2"/>
    <w:rsid w:val="003C220D"/>
    <w:rsid w:val="003C6015"/>
    <w:rsid w:val="003C73DC"/>
    <w:rsid w:val="003D266E"/>
    <w:rsid w:val="003D6843"/>
    <w:rsid w:val="003E0674"/>
    <w:rsid w:val="003E3CF4"/>
    <w:rsid w:val="003F0271"/>
    <w:rsid w:val="003F1F7C"/>
    <w:rsid w:val="003F4293"/>
    <w:rsid w:val="003F5393"/>
    <w:rsid w:val="003F6F56"/>
    <w:rsid w:val="003F7B76"/>
    <w:rsid w:val="003F7EF4"/>
    <w:rsid w:val="004012B7"/>
    <w:rsid w:val="0040367A"/>
    <w:rsid w:val="00406783"/>
    <w:rsid w:val="00410294"/>
    <w:rsid w:val="00412C48"/>
    <w:rsid w:val="00414AD8"/>
    <w:rsid w:val="00415140"/>
    <w:rsid w:val="00415608"/>
    <w:rsid w:val="0042107E"/>
    <w:rsid w:val="004241F6"/>
    <w:rsid w:val="004250AD"/>
    <w:rsid w:val="00426F6C"/>
    <w:rsid w:val="0043005F"/>
    <w:rsid w:val="00431A25"/>
    <w:rsid w:val="00434497"/>
    <w:rsid w:val="00441866"/>
    <w:rsid w:val="00445105"/>
    <w:rsid w:val="004529FC"/>
    <w:rsid w:val="004548F1"/>
    <w:rsid w:val="00456683"/>
    <w:rsid w:val="004620B9"/>
    <w:rsid w:val="00462B66"/>
    <w:rsid w:val="00464B27"/>
    <w:rsid w:val="004651BE"/>
    <w:rsid w:val="0047186A"/>
    <w:rsid w:val="00475E45"/>
    <w:rsid w:val="00476F59"/>
    <w:rsid w:val="00480BB7"/>
    <w:rsid w:val="00480DDE"/>
    <w:rsid w:val="004842B9"/>
    <w:rsid w:val="004847E5"/>
    <w:rsid w:val="0049324C"/>
    <w:rsid w:val="004979AF"/>
    <w:rsid w:val="00497B37"/>
    <w:rsid w:val="004A04AB"/>
    <w:rsid w:val="004A0ED1"/>
    <w:rsid w:val="004A3808"/>
    <w:rsid w:val="004A5AAE"/>
    <w:rsid w:val="004A725F"/>
    <w:rsid w:val="004B46F3"/>
    <w:rsid w:val="004C2D1D"/>
    <w:rsid w:val="004C3660"/>
    <w:rsid w:val="004D2A32"/>
    <w:rsid w:val="004D33BF"/>
    <w:rsid w:val="004D415A"/>
    <w:rsid w:val="004D589C"/>
    <w:rsid w:val="004E0DAC"/>
    <w:rsid w:val="004E1CC2"/>
    <w:rsid w:val="004F34C9"/>
    <w:rsid w:val="004F4209"/>
    <w:rsid w:val="004F5B15"/>
    <w:rsid w:val="00506097"/>
    <w:rsid w:val="005115C4"/>
    <w:rsid w:val="00512CBB"/>
    <w:rsid w:val="005160B0"/>
    <w:rsid w:val="005202F5"/>
    <w:rsid w:val="005241A9"/>
    <w:rsid w:val="00527066"/>
    <w:rsid w:val="00532B94"/>
    <w:rsid w:val="00532C7E"/>
    <w:rsid w:val="005348E0"/>
    <w:rsid w:val="00536CFE"/>
    <w:rsid w:val="00537AFD"/>
    <w:rsid w:val="005420A8"/>
    <w:rsid w:val="0054277D"/>
    <w:rsid w:val="00544149"/>
    <w:rsid w:val="005448F7"/>
    <w:rsid w:val="005501A9"/>
    <w:rsid w:val="005515A2"/>
    <w:rsid w:val="005549F8"/>
    <w:rsid w:val="005556A2"/>
    <w:rsid w:val="00556A00"/>
    <w:rsid w:val="00557367"/>
    <w:rsid w:val="00561A98"/>
    <w:rsid w:val="00571754"/>
    <w:rsid w:val="00574117"/>
    <w:rsid w:val="00576109"/>
    <w:rsid w:val="005767FD"/>
    <w:rsid w:val="00577C29"/>
    <w:rsid w:val="005806CA"/>
    <w:rsid w:val="0058240F"/>
    <w:rsid w:val="0058498C"/>
    <w:rsid w:val="0058701D"/>
    <w:rsid w:val="00590F9C"/>
    <w:rsid w:val="00591CEE"/>
    <w:rsid w:val="0059234C"/>
    <w:rsid w:val="00593972"/>
    <w:rsid w:val="0059666D"/>
    <w:rsid w:val="005B2388"/>
    <w:rsid w:val="005B33F6"/>
    <w:rsid w:val="005B7D0F"/>
    <w:rsid w:val="005C1B0C"/>
    <w:rsid w:val="005C1D13"/>
    <w:rsid w:val="005C33B7"/>
    <w:rsid w:val="005D2EE9"/>
    <w:rsid w:val="005D6FC4"/>
    <w:rsid w:val="005D72CC"/>
    <w:rsid w:val="005E1998"/>
    <w:rsid w:val="005E6E46"/>
    <w:rsid w:val="005F07EB"/>
    <w:rsid w:val="005F4186"/>
    <w:rsid w:val="005F7447"/>
    <w:rsid w:val="005F79EB"/>
    <w:rsid w:val="005F7E55"/>
    <w:rsid w:val="00604F14"/>
    <w:rsid w:val="0061033B"/>
    <w:rsid w:val="00610A5E"/>
    <w:rsid w:val="006127FF"/>
    <w:rsid w:val="00612DC3"/>
    <w:rsid w:val="00614C19"/>
    <w:rsid w:val="00625BC3"/>
    <w:rsid w:val="0062649A"/>
    <w:rsid w:val="00631C3E"/>
    <w:rsid w:val="00633154"/>
    <w:rsid w:val="00633672"/>
    <w:rsid w:val="00633E03"/>
    <w:rsid w:val="00635D65"/>
    <w:rsid w:val="0064293E"/>
    <w:rsid w:val="00644031"/>
    <w:rsid w:val="00652B25"/>
    <w:rsid w:val="00655D34"/>
    <w:rsid w:val="00655E15"/>
    <w:rsid w:val="00656CC2"/>
    <w:rsid w:val="006600EF"/>
    <w:rsid w:val="00663710"/>
    <w:rsid w:val="00664074"/>
    <w:rsid w:val="0066495D"/>
    <w:rsid w:val="0066535D"/>
    <w:rsid w:val="00667D45"/>
    <w:rsid w:val="006810A0"/>
    <w:rsid w:val="00681D7E"/>
    <w:rsid w:val="006823A0"/>
    <w:rsid w:val="0068260E"/>
    <w:rsid w:val="0068283F"/>
    <w:rsid w:val="00682EDE"/>
    <w:rsid w:val="00684B25"/>
    <w:rsid w:val="0068687E"/>
    <w:rsid w:val="00686BFC"/>
    <w:rsid w:val="00687F7E"/>
    <w:rsid w:val="00694504"/>
    <w:rsid w:val="006A1CAC"/>
    <w:rsid w:val="006A35EC"/>
    <w:rsid w:val="006A5C1B"/>
    <w:rsid w:val="006B31B5"/>
    <w:rsid w:val="006B4AF2"/>
    <w:rsid w:val="006B4BEE"/>
    <w:rsid w:val="006B5A60"/>
    <w:rsid w:val="006B7DFA"/>
    <w:rsid w:val="006C0EAB"/>
    <w:rsid w:val="006C1662"/>
    <w:rsid w:val="006C50A0"/>
    <w:rsid w:val="006C6588"/>
    <w:rsid w:val="006C6B39"/>
    <w:rsid w:val="006C7E56"/>
    <w:rsid w:val="006D1AE4"/>
    <w:rsid w:val="006E25BF"/>
    <w:rsid w:val="006E3049"/>
    <w:rsid w:val="006E358C"/>
    <w:rsid w:val="006E374E"/>
    <w:rsid w:val="006F0C66"/>
    <w:rsid w:val="006F359E"/>
    <w:rsid w:val="006F7B9E"/>
    <w:rsid w:val="007013AE"/>
    <w:rsid w:val="0070185D"/>
    <w:rsid w:val="00706AE9"/>
    <w:rsid w:val="00722794"/>
    <w:rsid w:val="00726CF4"/>
    <w:rsid w:val="007271F4"/>
    <w:rsid w:val="007345B4"/>
    <w:rsid w:val="00735FB7"/>
    <w:rsid w:val="007415A2"/>
    <w:rsid w:val="00743979"/>
    <w:rsid w:val="007441D2"/>
    <w:rsid w:val="0074728C"/>
    <w:rsid w:val="0076116F"/>
    <w:rsid w:val="00766728"/>
    <w:rsid w:val="00775A66"/>
    <w:rsid w:val="00781E56"/>
    <w:rsid w:val="007878BB"/>
    <w:rsid w:val="00790A6E"/>
    <w:rsid w:val="00793C85"/>
    <w:rsid w:val="0079658A"/>
    <w:rsid w:val="0079664F"/>
    <w:rsid w:val="007A65ED"/>
    <w:rsid w:val="007B047E"/>
    <w:rsid w:val="007B1C6B"/>
    <w:rsid w:val="007B1EA9"/>
    <w:rsid w:val="007B3534"/>
    <w:rsid w:val="007B4B51"/>
    <w:rsid w:val="007B4C53"/>
    <w:rsid w:val="007C089B"/>
    <w:rsid w:val="007C4C59"/>
    <w:rsid w:val="007C795B"/>
    <w:rsid w:val="007D07C4"/>
    <w:rsid w:val="007E1921"/>
    <w:rsid w:val="007E319D"/>
    <w:rsid w:val="007E3AF1"/>
    <w:rsid w:val="007F0041"/>
    <w:rsid w:val="007F5FB0"/>
    <w:rsid w:val="007F604D"/>
    <w:rsid w:val="007F66F2"/>
    <w:rsid w:val="007F6C93"/>
    <w:rsid w:val="007F7A59"/>
    <w:rsid w:val="00803FEC"/>
    <w:rsid w:val="00806029"/>
    <w:rsid w:val="00807397"/>
    <w:rsid w:val="00815B23"/>
    <w:rsid w:val="00817C0C"/>
    <w:rsid w:val="00824CB0"/>
    <w:rsid w:val="00832CC3"/>
    <w:rsid w:val="00834383"/>
    <w:rsid w:val="00836661"/>
    <w:rsid w:val="00841D9E"/>
    <w:rsid w:val="008542CD"/>
    <w:rsid w:val="0086718C"/>
    <w:rsid w:val="00872491"/>
    <w:rsid w:val="008766CF"/>
    <w:rsid w:val="00877A45"/>
    <w:rsid w:val="008947B8"/>
    <w:rsid w:val="00895754"/>
    <w:rsid w:val="008A0120"/>
    <w:rsid w:val="008A0367"/>
    <w:rsid w:val="008B46BA"/>
    <w:rsid w:val="008B58F9"/>
    <w:rsid w:val="008B7F12"/>
    <w:rsid w:val="008C479E"/>
    <w:rsid w:val="008C5EFB"/>
    <w:rsid w:val="008D6B11"/>
    <w:rsid w:val="008E671B"/>
    <w:rsid w:val="008F34D6"/>
    <w:rsid w:val="00910F3B"/>
    <w:rsid w:val="00916D37"/>
    <w:rsid w:val="00917173"/>
    <w:rsid w:val="009177F5"/>
    <w:rsid w:val="00920F3A"/>
    <w:rsid w:val="00921F99"/>
    <w:rsid w:val="00923C85"/>
    <w:rsid w:val="00924F05"/>
    <w:rsid w:val="009328D4"/>
    <w:rsid w:val="00933418"/>
    <w:rsid w:val="00933BE2"/>
    <w:rsid w:val="0093626B"/>
    <w:rsid w:val="0093666D"/>
    <w:rsid w:val="009437E9"/>
    <w:rsid w:val="0094660F"/>
    <w:rsid w:val="00951825"/>
    <w:rsid w:val="00951D0D"/>
    <w:rsid w:val="00953728"/>
    <w:rsid w:val="00956C90"/>
    <w:rsid w:val="009608FD"/>
    <w:rsid w:val="009623D0"/>
    <w:rsid w:val="00962EE4"/>
    <w:rsid w:val="00963FB9"/>
    <w:rsid w:val="0097559D"/>
    <w:rsid w:val="009756DD"/>
    <w:rsid w:val="00983F08"/>
    <w:rsid w:val="009948E0"/>
    <w:rsid w:val="009A12FB"/>
    <w:rsid w:val="009A1E26"/>
    <w:rsid w:val="009A2226"/>
    <w:rsid w:val="009A42FD"/>
    <w:rsid w:val="009B0A4D"/>
    <w:rsid w:val="009B26E4"/>
    <w:rsid w:val="009B2C9B"/>
    <w:rsid w:val="009C3BD1"/>
    <w:rsid w:val="009C5147"/>
    <w:rsid w:val="009D2BD1"/>
    <w:rsid w:val="009D5454"/>
    <w:rsid w:val="009E10B3"/>
    <w:rsid w:val="009E11B2"/>
    <w:rsid w:val="009E53B8"/>
    <w:rsid w:val="009E6F83"/>
    <w:rsid w:val="009F2576"/>
    <w:rsid w:val="009F4507"/>
    <w:rsid w:val="00A02654"/>
    <w:rsid w:val="00A02DC3"/>
    <w:rsid w:val="00A03578"/>
    <w:rsid w:val="00A05433"/>
    <w:rsid w:val="00A132E2"/>
    <w:rsid w:val="00A15EFF"/>
    <w:rsid w:val="00A21905"/>
    <w:rsid w:val="00A23883"/>
    <w:rsid w:val="00A238F6"/>
    <w:rsid w:val="00A25135"/>
    <w:rsid w:val="00A26F7F"/>
    <w:rsid w:val="00A271A0"/>
    <w:rsid w:val="00A311A4"/>
    <w:rsid w:val="00A41237"/>
    <w:rsid w:val="00A41827"/>
    <w:rsid w:val="00A41B6F"/>
    <w:rsid w:val="00A47F27"/>
    <w:rsid w:val="00A47F77"/>
    <w:rsid w:val="00A5086B"/>
    <w:rsid w:val="00A529FE"/>
    <w:rsid w:val="00A5492B"/>
    <w:rsid w:val="00A60B6E"/>
    <w:rsid w:val="00A61330"/>
    <w:rsid w:val="00A625BF"/>
    <w:rsid w:val="00A633B9"/>
    <w:rsid w:val="00A64429"/>
    <w:rsid w:val="00A64584"/>
    <w:rsid w:val="00A64864"/>
    <w:rsid w:val="00A64F57"/>
    <w:rsid w:val="00A66CE0"/>
    <w:rsid w:val="00A67769"/>
    <w:rsid w:val="00A7361C"/>
    <w:rsid w:val="00A73A7D"/>
    <w:rsid w:val="00A759C9"/>
    <w:rsid w:val="00A85737"/>
    <w:rsid w:val="00A85A36"/>
    <w:rsid w:val="00A85D41"/>
    <w:rsid w:val="00A877BD"/>
    <w:rsid w:val="00A87E54"/>
    <w:rsid w:val="00A902C1"/>
    <w:rsid w:val="00A93B32"/>
    <w:rsid w:val="00AB0DF3"/>
    <w:rsid w:val="00AB1AE5"/>
    <w:rsid w:val="00AB21B4"/>
    <w:rsid w:val="00AB301F"/>
    <w:rsid w:val="00AB7A80"/>
    <w:rsid w:val="00AC0E4B"/>
    <w:rsid w:val="00AD3D71"/>
    <w:rsid w:val="00AD43CC"/>
    <w:rsid w:val="00AD5524"/>
    <w:rsid w:val="00AE0F17"/>
    <w:rsid w:val="00AE33C4"/>
    <w:rsid w:val="00AE6953"/>
    <w:rsid w:val="00AF0F2D"/>
    <w:rsid w:val="00AF2EAF"/>
    <w:rsid w:val="00AF3360"/>
    <w:rsid w:val="00AF36C2"/>
    <w:rsid w:val="00AF4A56"/>
    <w:rsid w:val="00AF53BC"/>
    <w:rsid w:val="00AF730F"/>
    <w:rsid w:val="00B03DC9"/>
    <w:rsid w:val="00B11C85"/>
    <w:rsid w:val="00B20018"/>
    <w:rsid w:val="00B20380"/>
    <w:rsid w:val="00B21083"/>
    <w:rsid w:val="00B26E30"/>
    <w:rsid w:val="00B27578"/>
    <w:rsid w:val="00B34D26"/>
    <w:rsid w:val="00B34D73"/>
    <w:rsid w:val="00B36673"/>
    <w:rsid w:val="00B41C2B"/>
    <w:rsid w:val="00B422D1"/>
    <w:rsid w:val="00B45585"/>
    <w:rsid w:val="00B45ED1"/>
    <w:rsid w:val="00B51703"/>
    <w:rsid w:val="00B53C62"/>
    <w:rsid w:val="00B5787C"/>
    <w:rsid w:val="00B63109"/>
    <w:rsid w:val="00B65025"/>
    <w:rsid w:val="00B671BF"/>
    <w:rsid w:val="00B71E7F"/>
    <w:rsid w:val="00B745C5"/>
    <w:rsid w:val="00B768C0"/>
    <w:rsid w:val="00B80DEA"/>
    <w:rsid w:val="00B841AB"/>
    <w:rsid w:val="00B87925"/>
    <w:rsid w:val="00B943F3"/>
    <w:rsid w:val="00B944E8"/>
    <w:rsid w:val="00B96917"/>
    <w:rsid w:val="00B97614"/>
    <w:rsid w:val="00BA2309"/>
    <w:rsid w:val="00BA55B7"/>
    <w:rsid w:val="00BB168E"/>
    <w:rsid w:val="00BB3D25"/>
    <w:rsid w:val="00BB53DF"/>
    <w:rsid w:val="00BB72F0"/>
    <w:rsid w:val="00BB7B19"/>
    <w:rsid w:val="00BB7D22"/>
    <w:rsid w:val="00BC089D"/>
    <w:rsid w:val="00BC361C"/>
    <w:rsid w:val="00BE20DD"/>
    <w:rsid w:val="00BE5E84"/>
    <w:rsid w:val="00BE7DF9"/>
    <w:rsid w:val="00BF69F3"/>
    <w:rsid w:val="00C133B5"/>
    <w:rsid w:val="00C148F2"/>
    <w:rsid w:val="00C14966"/>
    <w:rsid w:val="00C16765"/>
    <w:rsid w:val="00C21DBC"/>
    <w:rsid w:val="00C22E14"/>
    <w:rsid w:val="00C26448"/>
    <w:rsid w:val="00C30F2D"/>
    <w:rsid w:val="00C34CFF"/>
    <w:rsid w:val="00C41A1B"/>
    <w:rsid w:val="00C44D86"/>
    <w:rsid w:val="00C47DE2"/>
    <w:rsid w:val="00C53B36"/>
    <w:rsid w:val="00C56D6C"/>
    <w:rsid w:val="00C57A67"/>
    <w:rsid w:val="00C614EA"/>
    <w:rsid w:val="00C62C17"/>
    <w:rsid w:val="00C63DF0"/>
    <w:rsid w:val="00C64597"/>
    <w:rsid w:val="00C65670"/>
    <w:rsid w:val="00C66034"/>
    <w:rsid w:val="00C705E7"/>
    <w:rsid w:val="00C72012"/>
    <w:rsid w:val="00C7220A"/>
    <w:rsid w:val="00C738EB"/>
    <w:rsid w:val="00C77541"/>
    <w:rsid w:val="00C84847"/>
    <w:rsid w:val="00C862DD"/>
    <w:rsid w:val="00C87B62"/>
    <w:rsid w:val="00C962C8"/>
    <w:rsid w:val="00CA1937"/>
    <w:rsid w:val="00CA496A"/>
    <w:rsid w:val="00CA5C84"/>
    <w:rsid w:val="00CB1614"/>
    <w:rsid w:val="00CB1A5B"/>
    <w:rsid w:val="00CC1B69"/>
    <w:rsid w:val="00CC2A43"/>
    <w:rsid w:val="00CC4D78"/>
    <w:rsid w:val="00CC7B9A"/>
    <w:rsid w:val="00CD525F"/>
    <w:rsid w:val="00CD63D6"/>
    <w:rsid w:val="00CE0559"/>
    <w:rsid w:val="00CE6C39"/>
    <w:rsid w:val="00CF03B8"/>
    <w:rsid w:val="00CF2784"/>
    <w:rsid w:val="00CF449E"/>
    <w:rsid w:val="00CF6CE6"/>
    <w:rsid w:val="00D06C9C"/>
    <w:rsid w:val="00D11375"/>
    <w:rsid w:val="00D12E5F"/>
    <w:rsid w:val="00D13E8D"/>
    <w:rsid w:val="00D17B23"/>
    <w:rsid w:val="00D17FE5"/>
    <w:rsid w:val="00D201D4"/>
    <w:rsid w:val="00D212DC"/>
    <w:rsid w:val="00D22047"/>
    <w:rsid w:val="00D251A2"/>
    <w:rsid w:val="00D32C5D"/>
    <w:rsid w:val="00D33863"/>
    <w:rsid w:val="00D34073"/>
    <w:rsid w:val="00D42014"/>
    <w:rsid w:val="00D4786B"/>
    <w:rsid w:val="00D47E4D"/>
    <w:rsid w:val="00D56E33"/>
    <w:rsid w:val="00D57B36"/>
    <w:rsid w:val="00D610FB"/>
    <w:rsid w:val="00D62CFB"/>
    <w:rsid w:val="00D649A4"/>
    <w:rsid w:val="00D659DE"/>
    <w:rsid w:val="00D664C4"/>
    <w:rsid w:val="00D7198C"/>
    <w:rsid w:val="00D72227"/>
    <w:rsid w:val="00D72C4B"/>
    <w:rsid w:val="00D75595"/>
    <w:rsid w:val="00D90302"/>
    <w:rsid w:val="00D9201C"/>
    <w:rsid w:val="00D97047"/>
    <w:rsid w:val="00DA5FE2"/>
    <w:rsid w:val="00DA69B9"/>
    <w:rsid w:val="00DB009A"/>
    <w:rsid w:val="00DB20A5"/>
    <w:rsid w:val="00DB4AFE"/>
    <w:rsid w:val="00DB5A44"/>
    <w:rsid w:val="00DB63E7"/>
    <w:rsid w:val="00DB69FD"/>
    <w:rsid w:val="00DB7E70"/>
    <w:rsid w:val="00DC243A"/>
    <w:rsid w:val="00DC25B7"/>
    <w:rsid w:val="00DC52FE"/>
    <w:rsid w:val="00DC7A7E"/>
    <w:rsid w:val="00DD4B3E"/>
    <w:rsid w:val="00DD55E4"/>
    <w:rsid w:val="00DD6814"/>
    <w:rsid w:val="00DD7B35"/>
    <w:rsid w:val="00DE0030"/>
    <w:rsid w:val="00DE184B"/>
    <w:rsid w:val="00DE52B1"/>
    <w:rsid w:val="00DE6D61"/>
    <w:rsid w:val="00DF27A7"/>
    <w:rsid w:val="00DF394F"/>
    <w:rsid w:val="00DF5D42"/>
    <w:rsid w:val="00E05B59"/>
    <w:rsid w:val="00E101F1"/>
    <w:rsid w:val="00E14239"/>
    <w:rsid w:val="00E14EC8"/>
    <w:rsid w:val="00E169B7"/>
    <w:rsid w:val="00E17051"/>
    <w:rsid w:val="00E263A1"/>
    <w:rsid w:val="00E27EA1"/>
    <w:rsid w:val="00E366B6"/>
    <w:rsid w:val="00E3670E"/>
    <w:rsid w:val="00E36B79"/>
    <w:rsid w:val="00E413F7"/>
    <w:rsid w:val="00E41629"/>
    <w:rsid w:val="00E441D6"/>
    <w:rsid w:val="00E4554A"/>
    <w:rsid w:val="00E50801"/>
    <w:rsid w:val="00E53D05"/>
    <w:rsid w:val="00E62823"/>
    <w:rsid w:val="00E63574"/>
    <w:rsid w:val="00E6453B"/>
    <w:rsid w:val="00E65EC2"/>
    <w:rsid w:val="00E67805"/>
    <w:rsid w:val="00E67F9B"/>
    <w:rsid w:val="00E7105B"/>
    <w:rsid w:val="00E75AC8"/>
    <w:rsid w:val="00E8708B"/>
    <w:rsid w:val="00E947EC"/>
    <w:rsid w:val="00E94C68"/>
    <w:rsid w:val="00EA244C"/>
    <w:rsid w:val="00EB10E1"/>
    <w:rsid w:val="00EB7ACD"/>
    <w:rsid w:val="00EC0600"/>
    <w:rsid w:val="00EC61AE"/>
    <w:rsid w:val="00ED23CC"/>
    <w:rsid w:val="00EE0ADA"/>
    <w:rsid w:val="00EE130A"/>
    <w:rsid w:val="00EE3A06"/>
    <w:rsid w:val="00EE489A"/>
    <w:rsid w:val="00EE5F78"/>
    <w:rsid w:val="00EF00A2"/>
    <w:rsid w:val="00EF3437"/>
    <w:rsid w:val="00F00EFC"/>
    <w:rsid w:val="00F018C9"/>
    <w:rsid w:val="00F028E3"/>
    <w:rsid w:val="00F05AE7"/>
    <w:rsid w:val="00F10880"/>
    <w:rsid w:val="00F1154E"/>
    <w:rsid w:val="00F13A8C"/>
    <w:rsid w:val="00F16FCE"/>
    <w:rsid w:val="00F2415E"/>
    <w:rsid w:val="00F31743"/>
    <w:rsid w:val="00F32141"/>
    <w:rsid w:val="00F3589A"/>
    <w:rsid w:val="00F44F70"/>
    <w:rsid w:val="00F46EFA"/>
    <w:rsid w:val="00F515EB"/>
    <w:rsid w:val="00F51BFA"/>
    <w:rsid w:val="00F52105"/>
    <w:rsid w:val="00F52F34"/>
    <w:rsid w:val="00F5308E"/>
    <w:rsid w:val="00F62596"/>
    <w:rsid w:val="00F6525B"/>
    <w:rsid w:val="00F71A63"/>
    <w:rsid w:val="00F7510A"/>
    <w:rsid w:val="00F75486"/>
    <w:rsid w:val="00F757DD"/>
    <w:rsid w:val="00F800AF"/>
    <w:rsid w:val="00F80327"/>
    <w:rsid w:val="00F8075F"/>
    <w:rsid w:val="00F814FC"/>
    <w:rsid w:val="00F83691"/>
    <w:rsid w:val="00F87BAA"/>
    <w:rsid w:val="00F94A00"/>
    <w:rsid w:val="00F95728"/>
    <w:rsid w:val="00F965E1"/>
    <w:rsid w:val="00FB20BF"/>
    <w:rsid w:val="00FB2B16"/>
    <w:rsid w:val="00FB373F"/>
    <w:rsid w:val="00FB479D"/>
    <w:rsid w:val="00FC1318"/>
    <w:rsid w:val="00FC19EA"/>
    <w:rsid w:val="00FC2A15"/>
    <w:rsid w:val="00FC7D96"/>
    <w:rsid w:val="00FD084F"/>
    <w:rsid w:val="00FD529E"/>
    <w:rsid w:val="00FD5F4F"/>
    <w:rsid w:val="00FD6A44"/>
    <w:rsid w:val="00FD70EE"/>
    <w:rsid w:val="00FE2446"/>
    <w:rsid w:val="00FE4085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1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1A"/>
    <w:rPr>
      <w:rFonts w:eastAsia="MS Mincho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1A"/>
    <w:rPr>
      <w:rFonts w:eastAsia="MS Mincho"/>
      <w:b/>
      <w:bCs/>
      <w:lang w:val="es-ES_tradnl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4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449E"/>
    <w:rPr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F44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1A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84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1A"/>
    <w:rPr>
      <w:rFonts w:eastAsia="MS Mincho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D1A"/>
    <w:rPr>
      <w:rFonts w:eastAsia="MS Mincho"/>
      <w:b/>
      <w:bCs/>
      <w:lang w:val="es-ES_tradnl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44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449E"/>
    <w:rPr>
      <w:lang w:val="es-ES_tradnl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F44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9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30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488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106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22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298">
                      <w:marLeft w:val="315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5545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s://spnavigation.respondcrm.com/AppViewer.html?q=https://311prkb.respondcrm.com/respondweb/E911-D001%20Sistema%20de%20Emergencia%20911/E911-D001%20Sistema%20de%20Emergencia%20911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rcurras@e911.pr.gov" TargetMode="External"/><Relationship Id="rId25" Type="http://schemas.openxmlformats.org/officeDocument/2006/relationships/hyperlink" Target="https://spnavigation.respondcrm.com/AppViewer.html?q=https://311prkb.respondcrm.com/respondweb/E911-003-Informacion%20sobre%20el%209-1-1/E911-003-Informacion%20sobre%20el%209-1-1.pdf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E911-Directorio%20de%20Agencia/E911-000-Directorio%20de%20Agencia.pdf" TargetMode="External"/><Relationship Id="rId20" Type="http://schemas.openxmlformats.org/officeDocument/2006/relationships/hyperlink" Target="https://spnavigation.respondcrm.com/AppViewer.html?q=https://311prkb.respondcrm.com/respondweb/E911-F001%20Solicitud%20de%20Integracion%20al%209-1-1/E911-F001%20Solicitud%20de%20Integracion.pdf" TargetMode="External"/><Relationship Id="rId29" Type="http://schemas.openxmlformats.org/officeDocument/2006/relationships/hyperlink" Target="http://www.pr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E911-D002%20REQUISITOS%20INTEGRACION%20MUNICIPIOS/E911-D002%20REQUISITOS%20INTEGRACION%20MUNICIPIOS.pdf" TargetMode="External"/><Relationship Id="rId28" Type="http://schemas.openxmlformats.org/officeDocument/2006/relationships/hyperlink" Target="https://spnavigation.respondcrm.com/AppViewer.html?q=https://311prkb.respondcrm.com/respondweb/E911-F001%20Solicitud%20de%20Integracion%20al%209-1-1/E911-F001%20Solicitud%20de%20Integracion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hyperlink" Target="https://spnavigation.respondcrm.com/AppViewer.html?q=https://311prkb.respondcrm.com/respondweb/E911-F002%20Formulario%20de%20Informaci%C3%B3n%20de%20Coordinadores/E911-F002%20Informacion%20de%20Coordinadores.pdf" TargetMode="External"/><Relationship Id="rId30" Type="http://schemas.openxmlformats.org/officeDocument/2006/relationships/header" Target="header1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90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57B6B-B705-4D18-84DB-304BDEA77E04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7BAA31AC-54FB-426C-A49B-41DFEDBF9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BDFA4-B628-440B-973D-E6F4F1506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FA410-0035-4F87-BAA9-B01282DD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el Programa de Integración de Municipios (PIM) al Sistema de Emergencias 9-1-1</vt:lpstr>
    </vt:vector>
  </TitlesOfParts>
  <Company/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el Programa de Integración de Municipios (PIM) al Sistema de Emergencias 9-1-1</dc:title>
  <dc:subject>Información General</dc:subject>
  <dc:creator>3-1-1 Tu Línea de Servicios de Gobierno</dc:creator>
  <cp:keywords>E911</cp:keywords>
  <cp:lastModifiedBy>respondadmin</cp:lastModifiedBy>
  <cp:revision>61</cp:revision>
  <cp:lastPrinted>2015-02-23T16:51:00Z</cp:lastPrinted>
  <dcterms:created xsi:type="dcterms:W3CDTF">2014-10-21T19:12:00Z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