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4230"/>
        <w:gridCol w:w="2160"/>
      </w:tblGrid>
      <w:tr w:rsidR="00D6740B" w:rsidTr="00DD7D72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740B" w:rsidRDefault="000D4109" w:rsidP="003F67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81EBCC6" wp14:editId="3E3CB43F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Default="00D6740B" w:rsidP="003F67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Default="00D6740B" w:rsidP="003F67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Default="00D6740B" w:rsidP="003F67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Default="00D6740B" w:rsidP="003F67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6740B" w:rsidRPr="0009186E" w:rsidTr="00DD7D72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740B" w:rsidRPr="0009186E" w:rsidRDefault="00D6740B" w:rsidP="003F67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E" w:rsidRPr="0009186E" w:rsidRDefault="0009186E" w:rsidP="00DC0AD9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lang w:val="es-PR"/>
              </w:rPr>
            </w:pPr>
            <w:r>
              <w:rPr>
                <w:rFonts w:asciiTheme="minorHAnsi" w:hAnsiTheme="minorHAnsi" w:cstheme="minorHAnsi"/>
                <w:b/>
                <w:bCs/>
                <w:lang w:val="es-PR"/>
              </w:rPr>
              <w:t xml:space="preserve">Hollywood Hills </w:t>
            </w:r>
            <w:r w:rsidRPr="0009186E">
              <w:rPr>
                <w:rFonts w:asciiTheme="minorHAnsi" w:hAnsiTheme="minorHAnsi" w:cstheme="minorHAnsi"/>
                <w:b/>
                <w:bCs/>
                <w:lang w:val="es-PR"/>
              </w:rPr>
              <w:t>S 29 Barrio</w:t>
            </w:r>
          </w:p>
          <w:p w:rsidR="0009186E" w:rsidRPr="0009186E" w:rsidRDefault="0009186E" w:rsidP="00DC0AD9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lang w:val="es-PR"/>
              </w:rPr>
            </w:pPr>
            <w:r>
              <w:rPr>
                <w:rFonts w:asciiTheme="minorHAnsi" w:hAnsiTheme="minorHAnsi" w:cstheme="minorHAnsi"/>
                <w:b/>
                <w:bCs/>
                <w:lang w:val="es-PR"/>
              </w:rPr>
              <w:t>Quebrada Arenas</w:t>
            </w:r>
            <w:r w:rsidRPr="0009186E">
              <w:rPr>
                <w:rFonts w:asciiTheme="minorHAnsi" w:hAnsiTheme="minorHAnsi" w:cstheme="minorHAnsi"/>
                <w:b/>
                <w:bCs/>
                <w:lang w:val="es-PR"/>
              </w:rPr>
              <w:t xml:space="preserve">, </w:t>
            </w:r>
          </w:p>
          <w:p w:rsidR="0009186E" w:rsidRPr="0009186E" w:rsidRDefault="0009186E" w:rsidP="00DC0AD9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bCs/>
                <w:lang w:val="es-PR"/>
              </w:rPr>
              <w:t>K.M. 24.5 Carr. #1</w:t>
            </w:r>
          </w:p>
          <w:p w:rsidR="0009186E" w:rsidRPr="0009186E" w:rsidRDefault="0009186E" w:rsidP="00DC0AD9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bCs/>
                <w:lang w:val="es-PR"/>
              </w:rPr>
              <w:t>San Juan, PR</w:t>
            </w:r>
          </w:p>
          <w:p w:rsidR="00D6740B" w:rsidRPr="0009186E" w:rsidRDefault="00D6740B" w:rsidP="000918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7B" w:rsidRPr="0009186E" w:rsidRDefault="00DC0AD9" w:rsidP="00035306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color w:val="000000"/>
                <w:lang w:val="es-PR"/>
              </w:rPr>
              <w:t>PO Box 12000</w:t>
            </w:r>
          </w:p>
          <w:p w:rsidR="00DC0AD9" w:rsidRPr="0009186E" w:rsidRDefault="00DC0AD9" w:rsidP="00035306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color w:val="000000"/>
                <w:lang w:val="es-PR"/>
              </w:rPr>
              <w:t>San Juan, PR 00922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6" w:rsidRPr="0009186E" w:rsidRDefault="00DC0AD9" w:rsidP="003F67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09186E">
              <w:rPr>
                <w:rFonts w:asciiTheme="minorHAnsi" w:hAnsiTheme="minorHAnsi" w:cstheme="minorHAnsi"/>
                <w:lang w:val="es-PR"/>
              </w:rPr>
              <w:t>Tel: (787) 731-3633</w:t>
            </w:r>
            <w:r w:rsidR="0011358A" w:rsidRPr="0009186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09186E">
              <w:rPr>
                <w:rFonts w:asciiTheme="minorHAnsi" w:hAnsiTheme="minorHAnsi" w:cstheme="minorHAnsi"/>
                <w:lang w:val="es-PR"/>
              </w:rPr>
              <w:t>Ext. 1400, 1464 y 1467</w:t>
            </w:r>
          </w:p>
          <w:p w:rsidR="00D6740B" w:rsidRPr="0009186E" w:rsidRDefault="00D6740B" w:rsidP="003F67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09186E">
              <w:rPr>
                <w:rFonts w:asciiTheme="minorHAnsi" w:hAnsiTheme="minorHAnsi" w:cstheme="minorHAnsi"/>
                <w:lang w:val="es-PR"/>
              </w:rPr>
              <w:t>Tel Audio Impedido:</w:t>
            </w:r>
            <w:r w:rsidR="00374B39" w:rsidRPr="0009186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41465E" w:rsidRPr="0009186E">
              <w:rPr>
                <w:rFonts w:asciiTheme="minorHAnsi" w:hAnsiTheme="minorHAnsi" w:cstheme="minorHAnsi"/>
                <w:lang w:val="es-PR"/>
              </w:rPr>
              <w:t>N</w:t>
            </w:r>
            <w:r w:rsidR="00FC1303" w:rsidRPr="0009186E">
              <w:rPr>
                <w:rFonts w:asciiTheme="minorHAnsi" w:hAnsiTheme="minorHAnsi" w:cstheme="minorHAnsi"/>
                <w:lang w:val="es-PR"/>
              </w:rPr>
              <w:t>o Disponible</w:t>
            </w:r>
            <w:r w:rsidRPr="0009186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09186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09186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09186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6740B" w:rsidRPr="0009186E" w:rsidRDefault="00D6740B" w:rsidP="000353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09186E">
              <w:rPr>
                <w:rFonts w:asciiTheme="minorHAnsi" w:hAnsiTheme="minorHAnsi" w:cstheme="minorHAnsi"/>
                <w:lang w:val="es-PR"/>
              </w:rPr>
              <w:t>Fax:</w:t>
            </w:r>
            <w:r w:rsidRPr="0009186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09186E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Pr="0009186E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09186E">
              <w:rPr>
                <w:rFonts w:asciiTheme="minorHAnsi" w:hAnsiTheme="minorHAnsi" w:cstheme="minorHAnsi"/>
                <w:noProof/>
                <w:lang w:val="es-PR"/>
              </w:rPr>
              <w:t>(787) 721-1836</w:t>
            </w:r>
            <w:r w:rsidRPr="0009186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FD237B" w:rsidRPr="0009186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09186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09186E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Pr="0009186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C3" w:rsidRPr="0009186E" w:rsidRDefault="002524C3" w:rsidP="002524C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09186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2524C3" w:rsidRPr="0009186E" w:rsidRDefault="002524C3" w:rsidP="002524C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09186E">
              <w:rPr>
                <w:rFonts w:asciiTheme="minorHAnsi" w:hAnsiTheme="minorHAnsi" w:cstheme="minorHAnsi"/>
                <w:lang w:val="es-PR"/>
              </w:rPr>
              <w:t>7:30am – 4:00pm</w:t>
            </w:r>
          </w:p>
          <w:p w:rsidR="00D6740B" w:rsidRPr="0009186E" w:rsidRDefault="00D6740B" w:rsidP="003F679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D6740B" w:rsidRPr="0009186E" w:rsidRDefault="00D6740B" w:rsidP="00D6740B">
      <w:pPr>
        <w:spacing w:before="60" w:after="60" w:line="240" w:lineRule="auto"/>
        <w:rPr>
          <w:rFonts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6003"/>
        <w:gridCol w:w="1440"/>
        <w:gridCol w:w="4140"/>
      </w:tblGrid>
      <w:tr w:rsidR="00D6740B" w:rsidRPr="0009186E" w:rsidTr="00C97319">
        <w:tc>
          <w:tcPr>
            <w:tcW w:w="1575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035306" w:rsidRPr="0009186E" w:rsidRDefault="00DC0AD9" w:rsidP="000353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Juan J. Medina Lamela, Principal Oficial Ejecutivo</w:t>
            </w:r>
          </w:p>
          <w:p w:rsidR="00DC0AD9" w:rsidRPr="0009186E" w:rsidRDefault="00DC0AD9" w:rsidP="000353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Carlos M. Reyes Rosado, Director Ejecutivo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D6740B" w:rsidRPr="0009186E" w:rsidTr="00C97319">
        <w:tc>
          <w:tcPr>
            <w:tcW w:w="1575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D6740B" w:rsidRPr="0009186E" w:rsidRDefault="00035306" w:rsidP="003F67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Lado de Capitolio</w:t>
            </w:r>
            <w:r w:rsidR="00D6740B" w:rsidRPr="0009186E">
              <w:rPr>
                <w:rFonts w:cs="Calibri"/>
                <w:lang w:val="es-PR"/>
              </w:rPr>
              <w:fldChar w:fldCharType="begin"/>
            </w:r>
            <w:r w:rsidR="00D6740B" w:rsidRPr="0009186E">
              <w:rPr>
                <w:rFonts w:cs="Calibri"/>
                <w:lang w:val="es-PR"/>
              </w:rPr>
              <w:instrText xml:space="preserve"> MERGEFIELD Reference_Point </w:instrText>
            </w:r>
            <w:r w:rsidR="00D6740B" w:rsidRPr="0009186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B0D16" w:rsidRPr="0009186E" w:rsidRDefault="00E77D7E" w:rsidP="003F6799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DC0AD9" w:rsidRPr="0009186E">
                <w:rPr>
                  <w:rStyle w:val="Hyperlink"/>
                  <w:lang w:val="es-PR"/>
                </w:rPr>
                <w:t>http://www.figna.gobierno.pr/</w:t>
              </w:r>
            </w:hyperlink>
            <w:r w:rsidR="00DC0AD9" w:rsidRPr="0009186E">
              <w:rPr>
                <w:lang w:val="es-PR"/>
              </w:rPr>
              <w:t xml:space="preserve"> </w:t>
            </w:r>
          </w:p>
        </w:tc>
      </w:tr>
      <w:tr w:rsidR="00D6740B" w:rsidRPr="0009186E" w:rsidTr="00C97319">
        <w:tc>
          <w:tcPr>
            <w:tcW w:w="1575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D6740B" w:rsidRPr="0009186E" w:rsidRDefault="00F209DE" w:rsidP="00F209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noProof/>
                <w:lang w:val="es-PR"/>
              </w:rPr>
              <w:t>Fideicomiso Institucional de la Guardia Nacional de Puerto Rico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D6740B" w:rsidRPr="0009186E" w:rsidTr="00C97319">
        <w:tc>
          <w:tcPr>
            <w:tcW w:w="1575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D6740B" w:rsidRPr="0009186E" w:rsidRDefault="008D57BE" w:rsidP="003F6799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fldChar w:fldCharType="begin"/>
            </w:r>
            <w:r w:rsidRPr="0009186E">
              <w:rPr>
                <w:rFonts w:cs="Calibri"/>
                <w:lang w:val="es-PR"/>
              </w:rPr>
              <w:instrText xml:space="preserve"> MERGEFIELD AMARoutes </w:instrText>
            </w:r>
            <w:r w:rsidRPr="0009186E">
              <w:rPr>
                <w:rFonts w:cs="Calibri"/>
                <w:lang w:val="es-PR"/>
              </w:rPr>
              <w:fldChar w:fldCharType="separate"/>
            </w:r>
            <w:r w:rsidRPr="0009186E">
              <w:rPr>
                <w:rFonts w:cs="Calibri"/>
                <w:noProof/>
                <w:lang w:val="es-PR"/>
              </w:rPr>
              <w:t>B21, C53, M1, M3</w:t>
            </w:r>
            <w:r w:rsidRPr="0009186E">
              <w:rPr>
                <w:rFonts w:cs="Calibri"/>
                <w:noProof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740B" w:rsidRPr="0009186E" w:rsidRDefault="00D6740B" w:rsidP="003F6799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740B" w:rsidRPr="0009186E" w:rsidRDefault="008D57BE" w:rsidP="008D57BE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 xml:space="preserve">Sagrado Corazón </w:t>
            </w:r>
            <w:r w:rsidR="00D6740B" w:rsidRPr="0009186E">
              <w:rPr>
                <w:rFonts w:cs="Calibri"/>
                <w:lang w:val="es-PR"/>
              </w:rPr>
              <w:fldChar w:fldCharType="begin"/>
            </w:r>
            <w:r w:rsidR="00D6740B" w:rsidRPr="0009186E">
              <w:rPr>
                <w:rFonts w:cs="Calibri"/>
                <w:lang w:val="es-PR"/>
              </w:rPr>
              <w:instrText xml:space="preserve"> MERGEFIELD Tren_Urb </w:instrText>
            </w:r>
            <w:r w:rsidR="00D6740B" w:rsidRPr="0009186E">
              <w:rPr>
                <w:rFonts w:cs="Calibri"/>
                <w:lang w:val="es-PR"/>
              </w:rPr>
              <w:fldChar w:fldCharType="end"/>
            </w:r>
          </w:p>
        </w:tc>
      </w:tr>
    </w:tbl>
    <w:p w:rsidR="00D6740B" w:rsidRPr="0009186E" w:rsidRDefault="00D6740B" w:rsidP="00D6740B">
      <w:pPr>
        <w:tabs>
          <w:tab w:val="left" w:pos="8172"/>
        </w:tabs>
        <w:spacing w:before="60" w:after="60" w:line="240" w:lineRule="auto"/>
        <w:rPr>
          <w:rFonts w:cs="Calibri"/>
          <w:lang w:val="es-PR"/>
        </w:rPr>
      </w:pPr>
      <w:r w:rsidRPr="0009186E">
        <w:rPr>
          <w:rFonts w:cs="Calibri"/>
          <w:lang w:val="es-PR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4230"/>
        <w:gridCol w:w="2160"/>
      </w:tblGrid>
      <w:tr w:rsidR="00D6740B" w:rsidRPr="0009186E" w:rsidTr="00D5166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740B" w:rsidRPr="0009186E" w:rsidRDefault="000D4109" w:rsidP="009F6A8D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9186E">
              <w:rPr>
                <w:rFonts w:cs="Calibri"/>
                <w:b/>
                <w:noProof/>
              </w:rPr>
              <w:drawing>
                <wp:inline distT="0" distB="0" distL="0" distR="0" wp14:anchorId="2B9160E0" wp14:editId="033E3317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Pr="0009186E" w:rsidRDefault="00D6740B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D6740B" w:rsidRPr="0009186E" w:rsidTr="00D5166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740B" w:rsidRPr="0009186E" w:rsidRDefault="00D6740B" w:rsidP="009F6A8D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Pr="0009186E" w:rsidRDefault="00D6740B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Pr="0009186E" w:rsidRDefault="00D6740B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Pr="0009186E" w:rsidRDefault="00D6740B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740B" w:rsidRPr="0009186E" w:rsidRDefault="00D6740B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B7EDF" w:rsidRPr="0009186E" w:rsidTr="00D5166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 xml:space="preserve">MAYAGUEZ </w:t>
            </w:r>
          </w:p>
        </w:tc>
      </w:tr>
      <w:tr w:rsidR="00D6740B" w:rsidRPr="0009186E" w:rsidTr="00D5166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740B" w:rsidRPr="0009186E" w:rsidRDefault="00D6740B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1" w:rsidRPr="0009186E" w:rsidRDefault="004A5D31" w:rsidP="009F6A8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  <w:t>Calle Carolina 100, Bo Sábalo</w:t>
            </w:r>
          </w:p>
          <w:p w:rsidR="004A5D31" w:rsidRPr="0009186E" w:rsidRDefault="004A5D31" w:rsidP="009F6A8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  <w:t>Mayagüez PR 00682</w:t>
            </w:r>
          </w:p>
          <w:p w:rsidR="00D6740B" w:rsidRPr="0009186E" w:rsidRDefault="00D6740B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PO Box 9023786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D6740B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9186E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00902-3786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Tel: (787) 289-1400 Ext. 1460, 1462 y 1463</w:t>
            </w:r>
          </w:p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Tel: (787) 721-4465</w:t>
            </w:r>
          </w:p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 xml:space="preserve">Tel Audio Impedido: No Disponible </w:t>
            </w:r>
            <w:r w:rsidRPr="0009186E">
              <w:rPr>
                <w:rFonts w:cs="Calibri"/>
                <w:lang w:val="es-PR"/>
              </w:rPr>
              <w:fldChar w:fldCharType="begin"/>
            </w:r>
            <w:r w:rsidRPr="0009186E">
              <w:rPr>
                <w:rFonts w:cs="Calibri"/>
                <w:lang w:val="es-PR"/>
              </w:rPr>
              <w:instrText xml:space="preserve"> MERGEFIELD "Audio_Impared_Tel" </w:instrText>
            </w:r>
            <w:r w:rsidRPr="0009186E">
              <w:rPr>
                <w:rFonts w:cs="Calibri"/>
                <w:lang w:val="es-PR"/>
              </w:rPr>
              <w:fldChar w:fldCharType="end"/>
            </w:r>
          </w:p>
          <w:p w:rsidR="00D6740B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Fax:</w:t>
            </w:r>
            <w:r w:rsidRPr="0009186E">
              <w:rPr>
                <w:rFonts w:cs="Calibri"/>
                <w:lang w:val="es-PR"/>
              </w:rPr>
              <w:fldChar w:fldCharType="begin"/>
            </w:r>
            <w:r w:rsidRPr="0009186E">
              <w:rPr>
                <w:rFonts w:cs="Calibri"/>
                <w:lang w:val="es-PR"/>
              </w:rPr>
              <w:instrText xml:space="preserve"> MERGEFIELD "Fax" </w:instrText>
            </w:r>
            <w:r w:rsidRPr="0009186E">
              <w:rPr>
                <w:rFonts w:cs="Calibri"/>
                <w:lang w:val="es-PR"/>
              </w:rPr>
              <w:fldChar w:fldCharType="separate"/>
            </w:r>
            <w:r w:rsidRPr="0009186E">
              <w:rPr>
                <w:rFonts w:cs="Calibri"/>
                <w:noProof/>
                <w:lang w:val="es-PR"/>
              </w:rPr>
              <w:t>(787) 721-1836</w:t>
            </w:r>
            <w:r w:rsidRPr="0009186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6" w:rsidRPr="0009186E" w:rsidRDefault="00A87846" w:rsidP="00A8784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Lunes a viernes</w:t>
            </w:r>
          </w:p>
          <w:p w:rsidR="00A87846" w:rsidRPr="0009186E" w:rsidRDefault="00A87846" w:rsidP="00A8784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7:30am – 4:00pm</w:t>
            </w:r>
          </w:p>
          <w:p w:rsidR="00D6740B" w:rsidRPr="0009186E" w:rsidRDefault="00D6740B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1B7EDF" w:rsidRPr="0009186E" w:rsidTr="00D5166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>JUANA DIAZ</w:t>
            </w:r>
          </w:p>
        </w:tc>
      </w:tr>
      <w:tr w:rsidR="00035306" w:rsidRPr="0009186E" w:rsidTr="00A8784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5306" w:rsidRPr="0009186E" w:rsidRDefault="00035306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4" w:rsidRPr="0009186E" w:rsidRDefault="00EC3434" w:rsidP="00EC3434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  <w:t>Fuerte Allen</w:t>
            </w:r>
          </w:p>
          <w:p w:rsidR="00EC3434" w:rsidRPr="0009186E" w:rsidRDefault="00EC3434" w:rsidP="00EC3434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  <w:t xml:space="preserve">Juana Díaz PR </w:t>
            </w:r>
          </w:p>
          <w:p w:rsidR="00035306" w:rsidRPr="0009186E" w:rsidRDefault="00035306" w:rsidP="00EC34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PR" w:eastAsia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PO Box 9023786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035306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9186E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00902-3786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Tel: (787) 289-1400 Ext. 1460, 1462 y 1463</w:t>
            </w:r>
          </w:p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Tel: (787) 721-4465</w:t>
            </w:r>
          </w:p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 xml:space="preserve">Tel Audio Impedido: No Disponible </w:t>
            </w:r>
            <w:r w:rsidRPr="0009186E">
              <w:rPr>
                <w:rFonts w:cs="Calibri"/>
                <w:lang w:val="es-PR"/>
              </w:rPr>
              <w:fldChar w:fldCharType="begin"/>
            </w:r>
            <w:r w:rsidRPr="0009186E">
              <w:rPr>
                <w:rFonts w:cs="Calibri"/>
                <w:lang w:val="es-PR"/>
              </w:rPr>
              <w:instrText xml:space="preserve"> MERGEFIELD "Audio_Impared_Tel" </w:instrText>
            </w:r>
            <w:r w:rsidRPr="0009186E">
              <w:rPr>
                <w:rFonts w:cs="Calibri"/>
                <w:lang w:val="es-PR"/>
              </w:rPr>
              <w:fldChar w:fldCharType="end"/>
            </w:r>
          </w:p>
          <w:p w:rsidR="00035306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Fax:</w:t>
            </w:r>
            <w:r w:rsidRPr="0009186E">
              <w:rPr>
                <w:rFonts w:cs="Calibri"/>
                <w:lang w:val="es-PR"/>
              </w:rPr>
              <w:fldChar w:fldCharType="begin"/>
            </w:r>
            <w:r w:rsidRPr="0009186E">
              <w:rPr>
                <w:rFonts w:cs="Calibri"/>
                <w:lang w:val="es-PR"/>
              </w:rPr>
              <w:instrText xml:space="preserve"> MERGEFIELD "Fax" </w:instrText>
            </w:r>
            <w:r w:rsidRPr="0009186E">
              <w:rPr>
                <w:rFonts w:cs="Calibri"/>
                <w:lang w:val="es-PR"/>
              </w:rPr>
              <w:fldChar w:fldCharType="separate"/>
            </w:r>
            <w:r w:rsidRPr="0009186E">
              <w:rPr>
                <w:rFonts w:cs="Calibri"/>
                <w:noProof/>
                <w:lang w:val="es-PR"/>
              </w:rPr>
              <w:t>(787) 721-1836</w:t>
            </w:r>
            <w:r w:rsidRPr="0009186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6" w:rsidRPr="0009186E" w:rsidRDefault="00A87846" w:rsidP="00A8784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Lunes a viernes</w:t>
            </w:r>
          </w:p>
          <w:p w:rsidR="00A87846" w:rsidRPr="0009186E" w:rsidRDefault="00A87846" w:rsidP="00A8784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7:30am – 4:00pm</w:t>
            </w:r>
          </w:p>
          <w:p w:rsidR="00035306" w:rsidRPr="0009186E" w:rsidRDefault="00035306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1B7EDF" w:rsidRPr="0009186E" w:rsidTr="00D5166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>ARECIBO</w:t>
            </w:r>
          </w:p>
        </w:tc>
      </w:tr>
      <w:tr w:rsidR="00035306" w:rsidRPr="0009186E" w:rsidTr="00A8784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5306" w:rsidRPr="0009186E" w:rsidRDefault="00035306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4" w:rsidRPr="0009186E" w:rsidRDefault="00EC3434" w:rsidP="00EC3434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  <w:t>Carretera 129 Km 6.0</w:t>
            </w:r>
          </w:p>
          <w:p w:rsidR="00EC3434" w:rsidRPr="0009186E" w:rsidRDefault="00EC3434" w:rsidP="00EC3434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0918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  <w:t>Arecibo PR 00602</w:t>
            </w:r>
          </w:p>
          <w:p w:rsidR="00035306" w:rsidRPr="0009186E" w:rsidRDefault="00035306" w:rsidP="00EC34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PR" w:eastAsia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F" w:rsidRPr="0009186E" w:rsidRDefault="001B7EDF" w:rsidP="009F6A8D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PO Box 9023786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035306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9186E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186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186E">
              <w:rPr>
                <w:rFonts w:cs="Calibri"/>
                <w:b/>
                <w:noProof/>
                <w:color w:val="000000"/>
                <w:lang w:val="es-PR"/>
              </w:rPr>
              <w:t>00902-3786</w:t>
            </w:r>
            <w:r w:rsidRPr="0009186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Tel: (787) 289-1400 Ext. 1460, 1462 y 1463</w:t>
            </w:r>
          </w:p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Tel: (787) 721-4465</w:t>
            </w:r>
          </w:p>
          <w:p w:rsidR="001B7EDF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 xml:space="preserve">Tel Audio Impedido: No Disponible </w:t>
            </w:r>
            <w:r w:rsidRPr="0009186E">
              <w:rPr>
                <w:rFonts w:cs="Calibri"/>
                <w:lang w:val="es-PR"/>
              </w:rPr>
              <w:fldChar w:fldCharType="begin"/>
            </w:r>
            <w:r w:rsidRPr="0009186E">
              <w:rPr>
                <w:rFonts w:cs="Calibri"/>
                <w:lang w:val="es-PR"/>
              </w:rPr>
              <w:instrText xml:space="preserve"> MERGEFIELD "Audio_Impared_Tel" </w:instrText>
            </w:r>
            <w:r w:rsidRPr="0009186E">
              <w:rPr>
                <w:rFonts w:cs="Calibri"/>
                <w:lang w:val="es-PR"/>
              </w:rPr>
              <w:fldChar w:fldCharType="end"/>
            </w:r>
          </w:p>
          <w:p w:rsidR="00035306" w:rsidRPr="0009186E" w:rsidRDefault="001B7EDF" w:rsidP="009F6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Fax:</w:t>
            </w:r>
            <w:r w:rsidRPr="0009186E">
              <w:rPr>
                <w:rFonts w:cs="Calibri"/>
                <w:lang w:val="es-PR"/>
              </w:rPr>
              <w:fldChar w:fldCharType="begin"/>
            </w:r>
            <w:r w:rsidRPr="0009186E">
              <w:rPr>
                <w:rFonts w:cs="Calibri"/>
                <w:lang w:val="es-PR"/>
              </w:rPr>
              <w:instrText xml:space="preserve"> MERGEFIELD "Fax" </w:instrText>
            </w:r>
            <w:r w:rsidRPr="0009186E">
              <w:rPr>
                <w:rFonts w:cs="Calibri"/>
                <w:lang w:val="es-PR"/>
              </w:rPr>
              <w:fldChar w:fldCharType="separate"/>
            </w:r>
            <w:r w:rsidRPr="0009186E">
              <w:rPr>
                <w:rFonts w:cs="Calibri"/>
                <w:noProof/>
                <w:lang w:val="es-PR"/>
              </w:rPr>
              <w:t>(787) 721-1836</w:t>
            </w:r>
            <w:r w:rsidRPr="0009186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6" w:rsidRPr="0009186E" w:rsidRDefault="00A87846" w:rsidP="00A8784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Lunes a viernes</w:t>
            </w:r>
          </w:p>
          <w:p w:rsidR="00A87846" w:rsidRPr="0009186E" w:rsidRDefault="00A87846" w:rsidP="00A8784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lang w:val="es-PR"/>
              </w:rPr>
              <w:t>7:30am – 4:00pm</w:t>
            </w:r>
          </w:p>
          <w:p w:rsidR="00035306" w:rsidRPr="0009186E" w:rsidRDefault="00035306" w:rsidP="009F6A8D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D6740B" w:rsidRPr="0009186E" w:rsidRDefault="00D6740B" w:rsidP="00D6740B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6740B" w:rsidRPr="0009186E" w:rsidTr="003F6799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740B" w:rsidRPr="0009186E" w:rsidRDefault="000D4109" w:rsidP="003F6799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09186E">
              <w:rPr>
                <w:rFonts w:cs="Calibri"/>
                <w:noProof/>
              </w:rPr>
              <w:drawing>
                <wp:inline distT="0" distB="0" distL="0" distR="0" wp14:anchorId="043AB84D" wp14:editId="5BBD0544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6740B" w:rsidRPr="0009186E" w:rsidRDefault="00D6740B" w:rsidP="003F67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9186E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C610E1" w:rsidRPr="0009186E" w:rsidRDefault="00E77D7E" w:rsidP="00C610E1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6" w:history="1">
        <w:r w:rsidR="00C610E1" w:rsidRPr="0009186E">
          <w:rPr>
            <w:rStyle w:val="Hyperlink"/>
            <w:rFonts w:cs="Calibri"/>
            <w:lang w:val="es-PR"/>
          </w:rPr>
          <w:t>Directorio de Agencias de PR</w:t>
        </w:r>
      </w:hyperlink>
    </w:p>
    <w:p w:rsidR="00C610E1" w:rsidRPr="0009186E" w:rsidRDefault="00E77D7E" w:rsidP="00C610E1">
      <w:pPr>
        <w:spacing w:before="120" w:after="120" w:line="240" w:lineRule="auto"/>
        <w:rPr>
          <w:lang w:val="es-PR"/>
        </w:rPr>
      </w:pPr>
      <w:hyperlink r:id="rId17" w:history="1">
        <w:r w:rsidR="00C610E1" w:rsidRPr="0009186E">
          <w:rPr>
            <w:rStyle w:val="Hyperlink"/>
            <w:rFonts w:cs="Calibri"/>
            <w:lang w:val="es-PR"/>
          </w:rPr>
          <w:t>Directorio de Municipios de PR</w:t>
        </w:r>
      </w:hyperlink>
    </w:p>
    <w:p w:rsidR="00147252" w:rsidRPr="0009186E" w:rsidRDefault="00E77D7E" w:rsidP="00C610E1">
      <w:pPr>
        <w:spacing w:before="60" w:after="60" w:line="240" w:lineRule="auto"/>
        <w:rPr>
          <w:rFonts w:cs="Calibri"/>
          <w:lang w:val="es-PR"/>
        </w:rPr>
      </w:pPr>
      <w:hyperlink r:id="rId18" w:history="1">
        <w:r w:rsidR="00C610E1" w:rsidRPr="0009186E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147252" w:rsidRPr="0009186E" w:rsidSect="00BF70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06" w:rsidRDefault="00B25906" w:rsidP="002D274D">
      <w:pPr>
        <w:spacing w:after="0" w:line="240" w:lineRule="auto"/>
      </w:pPr>
      <w:r>
        <w:separator/>
      </w:r>
    </w:p>
  </w:endnote>
  <w:endnote w:type="continuationSeparator" w:id="0">
    <w:p w:rsidR="00B25906" w:rsidRDefault="00B2590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45" w:rsidRDefault="00627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C610E1">
      <w:trPr>
        <w:trHeight w:val="900"/>
      </w:trPr>
      <w:tc>
        <w:tcPr>
          <w:tcW w:w="4367" w:type="dxa"/>
          <w:vAlign w:val="center"/>
          <w:hideMark/>
        </w:tcPr>
        <w:p w:rsidR="002313AC" w:rsidRDefault="000D4109" w:rsidP="003F6799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3D0D3821" wp14:editId="3F2F0F4C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627145" w:rsidRDefault="00627145" w:rsidP="003F6799">
          <w:pPr>
            <w:rPr>
              <w:lang w:val="es-ES"/>
            </w:rPr>
          </w:pPr>
          <w:r w:rsidRPr="00627145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627145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E77D7E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E77D7E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45" w:rsidRDefault="00627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06" w:rsidRDefault="00B25906" w:rsidP="002D274D">
      <w:pPr>
        <w:spacing w:after="0" w:line="240" w:lineRule="auto"/>
      </w:pPr>
      <w:r>
        <w:separator/>
      </w:r>
    </w:p>
  </w:footnote>
  <w:footnote w:type="continuationSeparator" w:id="0">
    <w:p w:rsidR="00B25906" w:rsidRDefault="00B2590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45" w:rsidRDefault="00627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12D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627145" w:rsidRDefault="00B86EB9" w:rsidP="00BA1A7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B86EB9">
            <w:rPr>
              <w:b/>
              <w:smallCaps/>
              <w:sz w:val="28"/>
              <w:szCs w:val="28"/>
              <w:lang w:val="es-ES"/>
            </w:rPr>
            <w:t>Fideicomiso Institucional de la Guardia Nacional de Puerto Rico</w:t>
          </w:r>
          <w:r w:rsidR="008C413F">
            <w:rPr>
              <w:b/>
              <w:smallCaps/>
              <w:sz w:val="28"/>
              <w:szCs w:val="28"/>
              <w:lang w:val="es-ES"/>
            </w:rPr>
            <w:t xml:space="preserve"> (FIGNA)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C610E1" w:rsidRDefault="00B86EB9" w:rsidP="00C610E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C610E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FIGNA-138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C610E1" w:rsidRDefault="00790F88" w:rsidP="00C610E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C610E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Ene-2-2012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45" w:rsidRDefault="00627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04C6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35306"/>
    <w:rsid w:val="000467C5"/>
    <w:rsid w:val="00047E3A"/>
    <w:rsid w:val="00055FC2"/>
    <w:rsid w:val="00062E87"/>
    <w:rsid w:val="00064B6B"/>
    <w:rsid w:val="00072166"/>
    <w:rsid w:val="00080183"/>
    <w:rsid w:val="0009186E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4109"/>
    <w:rsid w:val="000D7B72"/>
    <w:rsid w:val="000E2005"/>
    <w:rsid w:val="000E2158"/>
    <w:rsid w:val="000F45B2"/>
    <w:rsid w:val="00106B8A"/>
    <w:rsid w:val="00106E7E"/>
    <w:rsid w:val="00110B97"/>
    <w:rsid w:val="0011358A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B7EDF"/>
    <w:rsid w:val="001C3C24"/>
    <w:rsid w:val="001C7BD4"/>
    <w:rsid w:val="001D0276"/>
    <w:rsid w:val="001D7582"/>
    <w:rsid w:val="001D765F"/>
    <w:rsid w:val="001E1661"/>
    <w:rsid w:val="001E71C3"/>
    <w:rsid w:val="001F24FD"/>
    <w:rsid w:val="001F26D6"/>
    <w:rsid w:val="002007AF"/>
    <w:rsid w:val="00201D32"/>
    <w:rsid w:val="0020272E"/>
    <w:rsid w:val="00204C0D"/>
    <w:rsid w:val="0021410D"/>
    <w:rsid w:val="00222FD9"/>
    <w:rsid w:val="00224A5C"/>
    <w:rsid w:val="0022739B"/>
    <w:rsid w:val="002313AC"/>
    <w:rsid w:val="00240E0D"/>
    <w:rsid w:val="00246605"/>
    <w:rsid w:val="002524C3"/>
    <w:rsid w:val="0025282E"/>
    <w:rsid w:val="00252BF1"/>
    <w:rsid w:val="00255652"/>
    <w:rsid w:val="002559B4"/>
    <w:rsid w:val="00256115"/>
    <w:rsid w:val="00260E3A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C79DE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4059F"/>
    <w:rsid w:val="003513F7"/>
    <w:rsid w:val="00352D26"/>
    <w:rsid w:val="00354231"/>
    <w:rsid w:val="00374B39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5B4A"/>
    <w:rsid w:val="003B7AC4"/>
    <w:rsid w:val="003C1B7A"/>
    <w:rsid w:val="003C7A81"/>
    <w:rsid w:val="003D36C4"/>
    <w:rsid w:val="003E08C0"/>
    <w:rsid w:val="003E4BB4"/>
    <w:rsid w:val="003E6848"/>
    <w:rsid w:val="003E768B"/>
    <w:rsid w:val="003F6799"/>
    <w:rsid w:val="00404236"/>
    <w:rsid w:val="00407C2D"/>
    <w:rsid w:val="0041465E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5D31"/>
    <w:rsid w:val="004A77DE"/>
    <w:rsid w:val="004C3C72"/>
    <w:rsid w:val="004C5563"/>
    <w:rsid w:val="004C6B1E"/>
    <w:rsid w:val="004D4709"/>
    <w:rsid w:val="004E1217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14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70795"/>
    <w:rsid w:val="00671DD0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4334"/>
    <w:rsid w:val="00726F94"/>
    <w:rsid w:val="00733C77"/>
    <w:rsid w:val="00734CC1"/>
    <w:rsid w:val="00737FB8"/>
    <w:rsid w:val="00745049"/>
    <w:rsid w:val="00747112"/>
    <w:rsid w:val="007579E8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0D16"/>
    <w:rsid w:val="007B37CD"/>
    <w:rsid w:val="007B54D6"/>
    <w:rsid w:val="007B59BF"/>
    <w:rsid w:val="007C707A"/>
    <w:rsid w:val="007E46F2"/>
    <w:rsid w:val="007E56E2"/>
    <w:rsid w:val="007F61D8"/>
    <w:rsid w:val="00805463"/>
    <w:rsid w:val="008117FB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50A02"/>
    <w:rsid w:val="008577BE"/>
    <w:rsid w:val="00860BC1"/>
    <w:rsid w:val="008620B8"/>
    <w:rsid w:val="00864B3A"/>
    <w:rsid w:val="0086524E"/>
    <w:rsid w:val="00870216"/>
    <w:rsid w:val="00872303"/>
    <w:rsid w:val="00872E81"/>
    <w:rsid w:val="008807C5"/>
    <w:rsid w:val="0088221B"/>
    <w:rsid w:val="00887247"/>
    <w:rsid w:val="00893819"/>
    <w:rsid w:val="00893B58"/>
    <w:rsid w:val="008977A8"/>
    <w:rsid w:val="008A05CA"/>
    <w:rsid w:val="008A4AB1"/>
    <w:rsid w:val="008C413F"/>
    <w:rsid w:val="008D31E6"/>
    <w:rsid w:val="008D445D"/>
    <w:rsid w:val="008D4774"/>
    <w:rsid w:val="008D57BE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2562"/>
    <w:rsid w:val="0095358D"/>
    <w:rsid w:val="00964253"/>
    <w:rsid w:val="00970A37"/>
    <w:rsid w:val="009712A2"/>
    <w:rsid w:val="00974B61"/>
    <w:rsid w:val="00980FDF"/>
    <w:rsid w:val="00987831"/>
    <w:rsid w:val="00992C21"/>
    <w:rsid w:val="00993B09"/>
    <w:rsid w:val="0099563A"/>
    <w:rsid w:val="0099694D"/>
    <w:rsid w:val="00997A8F"/>
    <w:rsid w:val="009A224B"/>
    <w:rsid w:val="009A2BF6"/>
    <w:rsid w:val="009A43ED"/>
    <w:rsid w:val="009B3A90"/>
    <w:rsid w:val="009B4C1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9F6A8D"/>
    <w:rsid w:val="00A03AA5"/>
    <w:rsid w:val="00A05272"/>
    <w:rsid w:val="00A063C0"/>
    <w:rsid w:val="00A1574B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87846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26DB"/>
    <w:rsid w:val="00B0679A"/>
    <w:rsid w:val="00B13D08"/>
    <w:rsid w:val="00B16296"/>
    <w:rsid w:val="00B21E1E"/>
    <w:rsid w:val="00B2229E"/>
    <w:rsid w:val="00B2554A"/>
    <w:rsid w:val="00B25906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1D31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D0609"/>
    <w:rsid w:val="00BD2041"/>
    <w:rsid w:val="00BD6BDC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5129"/>
    <w:rsid w:val="00C2472A"/>
    <w:rsid w:val="00C32690"/>
    <w:rsid w:val="00C565D7"/>
    <w:rsid w:val="00C56C48"/>
    <w:rsid w:val="00C610E1"/>
    <w:rsid w:val="00C74F36"/>
    <w:rsid w:val="00C84DF7"/>
    <w:rsid w:val="00C91F45"/>
    <w:rsid w:val="00C97319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166D"/>
    <w:rsid w:val="00D572CB"/>
    <w:rsid w:val="00D60D4A"/>
    <w:rsid w:val="00D62E73"/>
    <w:rsid w:val="00D6740B"/>
    <w:rsid w:val="00D70876"/>
    <w:rsid w:val="00D7171C"/>
    <w:rsid w:val="00D7293D"/>
    <w:rsid w:val="00D77000"/>
    <w:rsid w:val="00D81596"/>
    <w:rsid w:val="00D83D00"/>
    <w:rsid w:val="00D83F41"/>
    <w:rsid w:val="00D869D5"/>
    <w:rsid w:val="00D92B85"/>
    <w:rsid w:val="00DA07DF"/>
    <w:rsid w:val="00DA5A32"/>
    <w:rsid w:val="00DB14C7"/>
    <w:rsid w:val="00DB1B68"/>
    <w:rsid w:val="00DC0AD9"/>
    <w:rsid w:val="00DC6F37"/>
    <w:rsid w:val="00DD3DB2"/>
    <w:rsid w:val="00DD7D72"/>
    <w:rsid w:val="00DE3E92"/>
    <w:rsid w:val="00DE5A4A"/>
    <w:rsid w:val="00DF21BA"/>
    <w:rsid w:val="00DF3EA8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48D9"/>
    <w:rsid w:val="00E6602E"/>
    <w:rsid w:val="00E66128"/>
    <w:rsid w:val="00E712D0"/>
    <w:rsid w:val="00E77D7E"/>
    <w:rsid w:val="00E91563"/>
    <w:rsid w:val="00E9723C"/>
    <w:rsid w:val="00EA1BA2"/>
    <w:rsid w:val="00EA2082"/>
    <w:rsid w:val="00EA2D0D"/>
    <w:rsid w:val="00EA3513"/>
    <w:rsid w:val="00EB05F2"/>
    <w:rsid w:val="00EB7635"/>
    <w:rsid w:val="00EC1633"/>
    <w:rsid w:val="00EC3434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09DE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90630"/>
    <w:rsid w:val="00F92BA1"/>
    <w:rsid w:val="00F95F43"/>
    <w:rsid w:val="00FA2C3E"/>
    <w:rsid w:val="00FA5337"/>
    <w:rsid w:val="00FB2829"/>
    <w:rsid w:val="00FB3B1D"/>
    <w:rsid w:val="00FB5705"/>
    <w:rsid w:val="00FB5D38"/>
    <w:rsid w:val="00FB750D"/>
    <w:rsid w:val="00FC1303"/>
    <w:rsid w:val="00FC342C"/>
    <w:rsid w:val="00FC3C63"/>
    <w:rsid w:val="00FD237B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67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D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67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D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igna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75D2-AA73-4CD7-B091-C4C202CB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2FF6B-F285-4B5D-8609-09238E30087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5FFC92D-02D9-4941-8F28-EE4CCB8B3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2A9B3-F092-4255-8B32-28184812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FIGNA-Directorio de Agencia</vt:lpstr>
    </vt:vector>
  </TitlesOfParts>
  <Company>Hewlett-Packard</Company>
  <LinksUpToDate>false</LinksUpToDate>
  <CharactersWithSpaces>2711</CharactersWithSpaces>
  <SharedDoc>false</SharedDoc>
  <HLinks>
    <vt:vector size="24" baseType="variant">
      <vt:variant>
        <vt:i4>2883634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1638418</vt:i4>
      </vt:variant>
      <vt:variant>
        <vt:i4>33</vt:i4>
      </vt:variant>
      <vt:variant>
        <vt:i4>0</vt:i4>
      </vt:variant>
      <vt:variant>
        <vt:i4>5</vt:i4>
      </vt:variant>
      <vt:variant>
        <vt:lpwstr>http://www.figna.gobierno.pr/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FIGNA-Directorio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2012-08-20T22:50:00Z</cp:lastPrinted>
  <dcterms:created xsi:type="dcterms:W3CDTF">2012-10-12T18:44:00Z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