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464C22" w:rsidTr="00606402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464C22" w:rsidRDefault="005A6B37" w:rsidP="000326F2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64C22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7335" cy="276225"/>
                  <wp:effectExtent l="0" t="0" r="0" b="9525"/>
                  <wp:docPr id="12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464C22" w:rsidRDefault="004979AF" w:rsidP="00BF02C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464C22">
              <w:rPr>
                <w:b/>
                <w:sz w:val="28"/>
                <w:szCs w:val="28"/>
              </w:rPr>
              <w:t xml:space="preserve">Descripción del Servicio </w:t>
            </w:r>
            <w:r w:rsidR="006E0FFB" w:rsidRPr="00464C22">
              <w:rPr>
                <w:b/>
                <w:sz w:val="28"/>
                <w:szCs w:val="28"/>
              </w:rPr>
              <w:t xml:space="preserve">                                           </w:t>
            </w:r>
            <w:r w:rsidR="00711C14">
              <w:rPr>
                <w:b/>
                <w:sz w:val="28"/>
                <w:szCs w:val="28"/>
              </w:rPr>
              <w:t xml:space="preserve">                          </w:t>
            </w:r>
            <w:r w:rsidR="00483C0E">
              <w:rPr>
                <w:b/>
                <w:sz w:val="28"/>
                <w:szCs w:val="28"/>
              </w:rPr>
              <w:t xml:space="preserve">             </w:t>
            </w:r>
            <w:r w:rsidR="00711C14">
              <w:rPr>
                <w:b/>
                <w:sz w:val="28"/>
                <w:szCs w:val="28"/>
              </w:rPr>
              <w:t xml:space="preserve"> </w:t>
            </w:r>
            <w:r w:rsidR="00BF02CA" w:rsidRPr="00DD09DF">
              <w:rPr>
                <w:b/>
                <w:color w:val="C00000"/>
                <w:sz w:val="28"/>
                <w:szCs w:val="28"/>
              </w:rPr>
              <w:t>ARQCA</w:t>
            </w:r>
          </w:p>
        </w:tc>
      </w:tr>
    </w:tbl>
    <w:p w:rsidR="00B40236" w:rsidRPr="003B38D5" w:rsidRDefault="003B38D5" w:rsidP="003B38D5">
      <w:pPr>
        <w:pStyle w:val="Header"/>
        <w:spacing w:before="120" w:after="120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Esta d</w:t>
      </w:r>
      <w:r w:rsidR="00753BAA" w:rsidRPr="00B863B9">
        <w:rPr>
          <w:rFonts w:asciiTheme="minorHAnsi" w:eastAsia="Times New Roman" w:hAnsiTheme="minorHAnsi" w:cstheme="minorHAnsi"/>
          <w:color w:val="000000"/>
        </w:rPr>
        <w:t>ivisión recibe, radica y coordina con los programas y las oficinas regionales la investigación</w:t>
      </w:r>
      <w:r w:rsidR="00DE733B" w:rsidRPr="00B863B9">
        <w:rPr>
          <w:rFonts w:asciiTheme="minorHAnsi" w:eastAsia="Times New Roman" w:hAnsiTheme="minorHAnsi" w:cstheme="minorHAnsi"/>
          <w:color w:val="000000"/>
        </w:rPr>
        <w:t>,</w:t>
      </w:r>
      <w:r w:rsidR="00753BAA" w:rsidRPr="00B863B9">
        <w:rPr>
          <w:rFonts w:asciiTheme="minorHAnsi" w:eastAsia="Times New Roman" w:hAnsiTheme="minorHAnsi" w:cstheme="minorHAnsi"/>
          <w:color w:val="000000"/>
        </w:rPr>
        <w:t xml:space="preserve"> el manejo de las querellas y la radicación de permisos.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464C22" w:rsidTr="00606402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464C22" w:rsidRDefault="00F511FE" w:rsidP="000112E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4C22">
              <w:t xml:space="preserve"> </w:t>
            </w:r>
            <w:r w:rsidR="005A6B37" w:rsidRPr="00464C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458F709" wp14:editId="0409DD41">
                  <wp:extent cx="276225" cy="276225"/>
                  <wp:effectExtent l="0" t="0" r="9525" b="9525"/>
                  <wp:docPr id="11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464C22" w:rsidRDefault="004979AF" w:rsidP="000112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64C22">
              <w:rPr>
                <w:b/>
                <w:sz w:val="28"/>
                <w:szCs w:val="28"/>
              </w:rPr>
              <w:t>Audiencia y Propósito</w:t>
            </w:r>
          </w:p>
        </w:tc>
      </w:tr>
    </w:tbl>
    <w:p w:rsidR="001703B6" w:rsidRPr="00464C22" w:rsidRDefault="001703B6" w:rsidP="000112E8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64C22">
        <w:rPr>
          <w:rFonts w:asciiTheme="minorHAnsi" w:hAnsiTheme="minorHAnsi" w:cstheme="minorHAnsi"/>
          <w:color w:val="000000"/>
          <w:sz w:val="22"/>
          <w:szCs w:val="22"/>
        </w:rPr>
        <w:t>Comunidad en general</w:t>
      </w:r>
    </w:p>
    <w:p w:rsidR="001703B6" w:rsidRPr="00464C22" w:rsidRDefault="001703B6" w:rsidP="000112E8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64C22">
        <w:rPr>
          <w:rFonts w:asciiTheme="minorHAnsi" w:hAnsiTheme="minorHAnsi" w:cstheme="minorHAnsi"/>
          <w:color w:val="000000"/>
          <w:sz w:val="22"/>
          <w:szCs w:val="22"/>
        </w:rPr>
        <w:t>Sector empresarial</w:t>
      </w:r>
      <w:r w:rsidR="00B80143" w:rsidRPr="00464C22">
        <w:rPr>
          <w:rFonts w:asciiTheme="minorHAnsi" w:hAnsiTheme="minorHAnsi" w:cstheme="minorHAnsi"/>
          <w:color w:val="000000"/>
          <w:sz w:val="22"/>
          <w:szCs w:val="22"/>
        </w:rPr>
        <w:t xml:space="preserve"> y </w:t>
      </w:r>
      <w:r w:rsidRPr="00464C22">
        <w:rPr>
          <w:rFonts w:asciiTheme="minorHAnsi" w:hAnsiTheme="minorHAnsi" w:cstheme="minorHAnsi"/>
          <w:color w:val="000000"/>
          <w:sz w:val="22"/>
          <w:szCs w:val="22"/>
        </w:rPr>
        <w:t>privado</w:t>
      </w:r>
    </w:p>
    <w:p w:rsidR="001703B6" w:rsidRPr="00464C22" w:rsidRDefault="001703B6" w:rsidP="000112E8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64C22">
        <w:rPr>
          <w:rFonts w:asciiTheme="minorHAnsi" w:hAnsiTheme="minorHAnsi" w:cstheme="minorHAnsi"/>
          <w:color w:val="000000"/>
          <w:sz w:val="22"/>
          <w:szCs w:val="22"/>
        </w:rPr>
        <w:t>Instituciones académicas</w:t>
      </w:r>
    </w:p>
    <w:p w:rsidR="001703B6" w:rsidRPr="00464C22" w:rsidRDefault="00DE733B" w:rsidP="002E0926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</w:t>
      </w:r>
      <w:r w:rsidR="004D6D64" w:rsidRPr="00464C22">
        <w:rPr>
          <w:rFonts w:asciiTheme="minorHAnsi" w:hAnsiTheme="minorHAnsi" w:cstheme="minorHAnsi"/>
        </w:rPr>
        <w:t xml:space="preserve">propósito es </w:t>
      </w:r>
      <w:r w:rsidR="00753BAA">
        <w:rPr>
          <w:rFonts w:asciiTheme="minorHAnsi" w:hAnsiTheme="minorHAnsi" w:cstheme="minorHAnsi"/>
        </w:rPr>
        <w:t xml:space="preserve">asegurar que se </w:t>
      </w:r>
      <w:r w:rsidR="004D6D64" w:rsidRPr="00464C22">
        <w:rPr>
          <w:rFonts w:asciiTheme="minorHAnsi" w:hAnsiTheme="minorHAnsi" w:cstheme="minorHAnsi"/>
        </w:rPr>
        <w:t>investig</w:t>
      </w:r>
      <w:r w:rsidR="00753BAA">
        <w:rPr>
          <w:rFonts w:asciiTheme="minorHAnsi" w:hAnsiTheme="minorHAnsi" w:cstheme="minorHAnsi"/>
        </w:rPr>
        <w:t>uen</w:t>
      </w:r>
      <w:r w:rsidR="004D6D64" w:rsidRPr="00464C22">
        <w:rPr>
          <w:rFonts w:asciiTheme="minorHAnsi" w:hAnsiTheme="minorHAnsi" w:cstheme="minorHAnsi"/>
        </w:rPr>
        <w:t xml:space="preserve"> todas las querellas presentadas por la ciudadanía sobre la contaminación de cuerpos de agua, aire, terreno y ruido para iniciar las acciones administrativas pertinentes y corregir los problemas ambientales en gestión.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464C22" w:rsidTr="00606402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464C22" w:rsidRDefault="005A6B37" w:rsidP="000112E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4C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86D9175" wp14:editId="1E7225AD">
                  <wp:extent cx="276225" cy="276225"/>
                  <wp:effectExtent l="0" t="0" r="9525" b="9525"/>
                  <wp:docPr id="10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464C22" w:rsidRDefault="004A5AAE" w:rsidP="000112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64C22">
              <w:rPr>
                <w:b/>
                <w:sz w:val="28"/>
                <w:szCs w:val="28"/>
              </w:rPr>
              <w:t>Consideraciones</w:t>
            </w:r>
          </w:p>
        </w:tc>
      </w:tr>
    </w:tbl>
    <w:p w:rsidR="002E0926" w:rsidRPr="00BA2309" w:rsidRDefault="002E0926" w:rsidP="00B863B9">
      <w:pPr>
        <w:pStyle w:val="NormalWeb"/>
        <w:numPr>
          <w:ilvl w:val="0"/>
          <w:numId w:val="1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tarse sobre toda documentación 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adicional, y de ser necesario, solicitar asesoría de un especialista. Tu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ínea de Servicios de Gobierno 3-1-1 no está autorizada a ofrecer ningún tipo de asesoría, completar solicitudes y/o formularios a nombre del ciudadano.</w:t>
      </w:r>
    </w:p>
    <w:p w:rsidR="003C4186" w:rsidRPr="002E0926" w:rsidRDefault="003C4186" w:rsidP="00B863B9">
      <w:pPr>
        <w:pStyle w:val="ListParagraph"/>
        <w:numPr>
          <w:ilvl w:val="0"/>
          <w:numId w:val="11"/>
        </w:numPr>
        <w:spacing w:before="120" w:after="120" w:line="240" w:lineRule="auto"/>
        <w:rPr>
          <w:rFonts w:asciiTheme="minorHAnsi" w:hAnsiTheme="minorHAnsi" w:cstheme="minorHAnsi"/>
        </w:rPr>
      </w:pPr>
      <w:r w:rsidRPr="002E0926">
        <w:rPr>
          <w:rFonts w:asciiTheme="minorHAnsi" w:hAnsiTheme="minorHAnsi" w:cstheme="minorHAnsi"/>
          <w:color w:val="000000"/>
        </w:rPr>
        <w:t>Toda querella será recibida, codificada y entrada en el sistema computadori</w:t>
      </w:r>
      <w:r w:rsidR="00DE28BB" w:rsidRPr="002E0926">
        <w:rPr>
          <w:rFonts w:asciiTheme="minorHAnsi" w:hAnsiTheme="minorHAnsi" w:cstheme="minorHAnsi"/>
          <w:color w:val="000000"/>
        </w:rPr>
        <w:t xml:space="preserve">zado </w:t>
      </w:r>
      <w:r w:rsidR="00606402" w:rsidRPr="002E0926">
        <w:rPr>
          <w:rFonts w:asciiTheme="minorHAnsi" w:hAnsiTheme="minorHAnsi" w:cstheme="minorHAnsi"/>
          <w:color w:val="000000"/>
        </w:rPr>
        <w:t xml:space="preserve">ARQCA </w:t>
      </w:r>
      <w:r w:rsidR="00DE28BB" w:rsidRPr="002E0926">
        <w:rPr>
          <w:rFonts w:asciiTheme="minorHAnsi" w:hAnsiTheme="minorHAnsi" w:cstheme="minorHAnsi"/>
          <w:color w:val="000000"/>
        </w:rPr>
        <w:t>por el personal secretarial de la</w:t>
      </w:r>
      <w:r w:rsidR="0090073F" w:rsidRPr="002E0926">
        <w:rPr>
          <w:rFonts w:asciiTheme="minorHAnsi" w:hAnsiTheme="minorHAnsi" w:cstheme="minorHAnsi"/>
          <w:color w:val="000000"/>
        </w:rPr>
        <w:t xml:space="preserve"> </w:t>
      </w:r>
      <w:r w:rsidR="00606402" w:rsidRPr="002E0926">
        <w:rPr>
          <w:rFonts w:asciiTheme="minorHAnsi" w:hAnsiTheme="minorHAnsi" w:cstheme="minorHAnsi"/>
          <w:color w:val="000000"/>
        </w:rPr>
        <w:t xml:space="preserve">División </w:t>
      </w:r>
      <w:r w:rsidR="0090073F" w:rsidRPr="002E0926">
        <w:rPr>
          <w:rFonts w:asciiTheme="minorHAnsi" w:hAnsiTheme="minorHAnsi" w:cstheme="minorHAnsi"/>
          <w:color w:val="000000"/>
        </w:rPr>
        <w:t>de Radicación y Manejo de Querellas</w:t>
      </w:r>
      <w:r w:rsidR="00DE28BB" w:rsidRPr="002E0926">
        <w:rPr>
          <w:rFonts w:asciiTheme="minorHAnsi" w:hAnsiTheme="minorHAnsi" w:cstheme="minorHAnsi"/>
          <w:color w:val="000000"/>
        </w:rPr>
        <w:t xml:space="preserve"> </w:t>
      </w:r>
      <w:r w:rsidR="00CE334C" w:rsidRPr="002E0926">
        <w:rPr>
          <w:rFonts w:asciiTheme="minorHAnsi" w:hAnsiTheme="minorHAnsi" w:cstheme="minorHAnsi"/>
          <w:color w:val="000000"/>
        </w:rPr>
        <w:t>de la Junta de Calidad Ambiental (JCA)</w:t>
      </w:r>
      <w:r w:rsidR="00606402" w:rsidRPr="002E0926">
        <w:rPr>
          <w:rFonts w:asciiTheme="minorHAnsi" w:hAnsiTheme="minorHAnsi" w:cstheme="minorHAnsi"/>
          <w:color w:val="000000"/>
        </w:rPr>
        <w:t xml:space="preserve"> o los </w:t>
      </w:r>
      <w:r w:rsidR="00792CF4">
        <w:rPr>
          <w:rFonts w:asciiTheme="minorHAnsi" w:hAnsiTheme="minorHAnsi" w:cstheme="minorHAnsi"/>
          <w:color w:val="000000"/>
        </w:rPr>
        <w:t>t</w:t>
      </w:r>
      <w:r w:rsidR="00606402" w:rsidRPr="002E0926">
        <w:rPr>
          <w:rFonts w:asciiTheme="minorHAnsi" w:hAnsiTheme="minorHAnsi" w:cstheme="minorHAnsi"/>
          <w:color w:val="000000"/>
        </w:rPr>
        <w:t>elecomunicadores del 3-1-1</w:t>
      </w:r>
      <w:r w:rsidR="00DE28BB" w:rsidRPr="002E0926">
        <w:rPr>
          <w:rFonts w:asciiTheme="minorHAnsi" w:hAnsiTheme="minorHAnsi" w:cstheme="minorHAnsi"/>
          <w:color w:val="000000"/>
        </w:rPr>
        <w:t>.</w:t>
      </w:r>
    </w:p>
    <w:p w:rsidR="00FF5752" w:rsidRPr="00464C22" w:rsidRDefault="00B2006B" w:rsidP="00B863B9">
      <w:pPr>
        <w:numPr>
          <w:ilvl w:val="0"/>
          <w:numId w:val="4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8C6942">
        <w:rPr>
          <w:rFonts w:asciiTheme="minorHAnsi" w:hAnsiTheme="minorHAnsi" w:cstheme="minorHAnsi"/>
        </w:rPr>
        <w:t xml:space="preserve">Las </w:t>
      </w:r>
      <w:r w:rsidR="004D6D64" w:rsidRPr="008C6942">
        <w:rPr>
          <w:rFonts w:asciiTheme="minorHAnsi" w:hAnsiTheme="minorHAnsi" w:cstheme="minorHAnsi"/>
        </w:rPr>
        <w:t>querellas</w:t>
      </w:r>
      <w:r w:rsidRPr="00464C22">
        <w:rPr>
          <w:rFonts w:asciiTheme="minorHAnsi" w:hAnsiTheme="minorHAnsi" w:cstheme="minorHAnsi"/>
        </w:rPr>
        <w:t xml:space="preserve"> podrán ser radicadas mediante comunicaciones telefónicas, cartas, correo electrónico y entrevistas personales con los querellantes o sus representantes autorizados.  El personal de la </w:t>
      </w:r>
      <w:r w:rsidR="00350BF3" w:rsidRPr="00464C22">
        <w:rPr>
          <w:rFonts w:asciiTheme="minorHAnsi" w:hAnsiTheme="minorHAnsi" w:cstheme="minorHAnsi"/>
        </w:rPr>
        <w:t xml:space="preserve">Junta de Calidad Ambiental (JCA) </w:t>
      </w:r>
      <w:r w:rsidRPr="00464C22">
        <w:rPr>
          <w:rFonts w:asciiTheme="minorHAnsi" w:hAnsiTheme="minorHAnsi" w:cstheme="minorHAnsi"/>
        </w:rPr>
        <w:t>podrá radicar e inspeccionar querellas a “motu prop</w:t>
      </w:r>
      <w:r w:rsidR="002178B1">
        <w:rPr>
          <w:rFonts w:asciiTheme="minorHAnsi" w:hAnsiTheme="minorHAnsi" w:cstheme="minorHAnsi"/>
        </w:rPr>
        <w:t>r</w:t>
      </w:r>
      <w:r w:rsidRPr="00464C22">
        <w:rPr>
          <w:rFonts w:asciiTheme="minorHAnsi" w:hAnsiTheme="minorHAnsi" w:cstheme="minorHAnsi"/>
        </w:rPr>
        <w:t>io”</w:t>
      </w:r>
      <w:r w:rsidR="00E837A6" w:rsidRPr="00464C22">
        <w:rPr>
          <w:rFonts w:asciiTheme="minorHAnsi" w:hAnsiTheme="minorHAnsi" w:cstheme="minorHAnsi"/>
        </w:rPr>
        <w:t xml:space="preserve"> (investigar las querellas voluntariamente o de propia, libre y espontánea voluntad)</w:t>
      </w:r>
      <w:r w:rsidRPr="00464C22">
        <w:rPr>
          <w:rFonts w:asciiTheme="minorHAnsi" w:hAnsiTheme="minorHAnsi" w:cstheme="minorHAnsi"/>
        </w:rPr>
        <w:t>.</w:t>
      </w:r>
    </w:p>
    <w:p w:rsidR="00B2006B" w:rsidRPr="00B863B9" w:rsidRDefault="00B2006B" w:rsidP="00606402">
      <w:pPr>
        <w:numPr>
          <w:ilvl w:val="0"/>
          <w:numId w:val="4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B863B9">
        <w:rPr>
          <w:rFonts w:asciiTheme="minorHAnsi" w:hAnsiTheme="minorHAnsi" w:cstheme="minorHAnsi"/>
        </w:rPr>
        <w:t xml:space="preserve">En </w:t>
      </w:r>
      <w:r w:rsidR="008F3325" w:rsidRPr="00B863B9">
        <w:rPr>
          <w:rFonts w:asciiTheme="minorHAnsi" w:hAnsiTheme="minorHAnsi" w:cstheme="minorHAnsi"/>
        </w:rPr>
        <w:t>aquellos casos relacionados</w:t>
      </w:r>
      <w:r w:rsidRPr="00B863B9">
        <w:rPr>
          <w:rFonts w:asciiTheme="minorHAnsi" w:hAnsiTheme="minorHAnsi" w:cstheme="minorHAnsi"/>
        </w:rPr>
        <w:t xml:space="preserve"> con sonidos producidos por institucione</w:t>
      </w:r>
      <w:r w:rsidR="00792CF4" w:rsidRPr="00B863B9">
        <w:rPr>
          <w:rFonts w:asciiTheme="minorHAnsi" w:hAnsiTheme="minorHAnsi" w:cstheme="minorHAnsi"/>
        </w:rPr>
        <w:t>s, grupos o personas religiosas</w:t>
      </w:r>
      <w:r w:rsidRPr="00B863B9">
        <w:rPr>
          <w:rFonts w:asciiTheme="minorHAnsi" w:hAnsiTheme="minorHAnsi" w:cstheme="minorHAnsi"/>
        </w:rPr>
        <w:t xml:space="preserve"> durante sus cultos, la Oficina de Radicaciones</w:t>
      </w:r>
      <w:r w:rsidR="006D140C" w:rsidRPr="00B863B9">
        <w:rPr>
          <w:rFonts w:asciiTheme="minorHAnsi" w:hAnsiTheme="minorHAnsi" w:cstheme="minorHAnsi"/>
        </w:rPr>
        <w:t xml:space="preserve"> de la Junta de Calidad Ambiental (JCA) </w:t>
      </w:r>
      <w:r w:rsidR="005245A0" w:rsidRPr="00B863B9">
        <w:rPr>
          <w:rFonts w:asciiTheme="minorHAnsi" w:hAnsiTheme="minorHAnsi" w:cstheme="minorHAnsi"/>
        </w:rPr>
        <w:t>le</w:t>
      </w:r>
      <w:r w:rsidR="006420B6" w:rsidRPr="00B863B9">
        <w:rPr>
          <w:rFonts w:asciiTheme="minorHAnsi" w:hAnsiTheme="minorHAnsi" w:cstheme="minorHAnsi"/>
        </w:rPr>
        <w:t xml:space="preserve"> </w:t>
      </w:r>
      <w:r w:rsidRPr="00B863B9">
        <w:rPr>
          <w:rFonts w:asciiTheme="minorHAnsi" w:hAnsiTheme="minorHAnsi" w:cstheme="minorHAnsi"/>
        </w:rPr>
        <w:t>enviar</w:t>
      </w:r>
      <w:r w:rsidR="006420B6" w:rsidRPr="00B863B9">
        <w:rPr>
          <w:rFonts w:asciiTheme="minorHAnsi" w:hAnsiTheme="minorHAnsi" w:cstheme="minorHAnsi"/>
        </w:rPr>
        <w:t>á</w:t>
      </w:r>
      <w:r w:rsidRPr="00B863B9">
        <w:rPr>
          <w:rFonts w:asciiTheme="minorHAnsi" w:hAnsiTheme="minorHAnsi" w:cstheme="minorHAnsi"/>
        </w:rPr>
        <w:t xml:space="preserve"> una carta al Presidente del Consejo Asesor sobre Asuntos Religiosos.</w:t>
      </w:r>
    </w:p>
    <w:p w:rsidR="0096101F" w:rsidRPr="00A72AE8" w:rsidRDefault="0096101F" w:rsidP="00606402">
      <w:pPr>
        <w:numPr>
          <w:ilvl w:val="0"/>
          <w:numId w:val="4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B863B9">
        <w:rPr>
          <w:rFonts w:asciiTheme="minorHAnsi" w:hAnsiTheme="minorHAnsi" w:cstheme="minorHAnsi"/>
        </w:rPr>
        <w:t>El ciudadano puede hacer la querella anónima a través del 3-1-1</w:t>
      </w:r>
      <w:r w:rsidR="00BF02CA">
        <w:rPr>
          <w:rFonts w:asciiTheme="minorHAnsi" w:hAnsiTheme="minorHAnsi" w:cstheme="minorHAnsi"/>
        </w:rPr>
        <w:t xml:space="preserve">, </w:t>
      </w:r>
      <w:r w:rsidR="00AF4809" w:rsidRPr="00A72AE8">
        <w:rPr>
          <w:rFonts w:asciiTheme="minorHAnsi" w:hAnsiTheme="minorHAnsi" w:cstheme="minorHAnsi"/>
        </w:rPr>
        <w:t>excepto las querellas de ruido, contaminación lumínica y olores objetables</w:t>
      </w:r>
      <w:r w:rsidR="00BF02CA" w:rsidRPr="00A72AE8">
        <w:rPr>
          <w:rFonts w:asciiTheme="minorHAnsi" w:hAnsiTheme="minorHAnsi" w:cstheme="minorHAnsi"/>
        </w:rPr>
        <w:t>.</w:t>
      </w:r>
    </w:p>
    <w:p w:rsidR="001A31BC" w:rsidRPr="00B863B9" w:rsidRDefault="001A31BC" w:rsidP="00BB34B7">
      <w:pPr>
        <w:numPr>
          <w:ilvl w:val="0"/>
          <w:numId w:val="4"/>
        </w:numPr>
        <w:spacing w:before="120" w:after="120" w:line="240" w:lineRule="auto"/>
        <w:rPr>
          <w:rFonts w:asciiTheme="minorHAnsi" w:hAnsiTheme="minorHAnsi" w:cstheme="minorHAnsi"/>
        </w:rPr>
      </w:pPr>
      <w:r w:rsidRPr="00B863B9">
        <w:rPr>
          <w:rFonts w:asciiTheme="minorHAnsi" w:hAnsiTheme="minorHAnsi" w:cstheme="minorHAnsi"/>
        </w:rPr>
        <w:t xml:space="preserve">Para información relacionada a la </w:t>
      </w:r>
      <w:r w:rsidR="00753BAA" w:rsidRPr="00B863B9">
        <w:rPr>
          <w:rFonts w:asciiTheme="minorHAnsi" w:hAnsiTheme="minorHAnsi" w:cstheme="minorHAnsi"/>
        </w:rPr>
        <w:t>División</w:t>
      </w:r>
      <w:r w:rsidRPr="00B863B9">
        <w:rPr>
          <w:rFonts w:asciiTheme="minorHAnsi" w:hAnsiTheme="minorHAnsi" w:cstheme="minorHAnsi"/>
        </w:rPr>
        <w:t xml:space="preserve"> de </w:t>
      </w:r>
      <w:r w:rsidR="00753BAA" w:rsidRPr="00B863B9">
        <w:rPr>
          <w:rFonts w:asciiTheme="minorHAnsi" w:hAnsiTheme="minorHAnsi" w:cstheme="minorHAnsi"/>
        </w:rPr>
        <w:t>Radicación y Manejo</w:t>
      </w:r>
      <w:r w:rsidRPr="00B863B9">
        <w:rPr>
          <w:rFonts w:asciiTheme="minorHAnsi" w:hAnsiTheme="minorHAnsi" w:cstheme="minorHAnsi"/>
        </w:rPr>
        <w:t xml:space="preserve"> de Querellas se deberá</w:t>
      </w:r>
      <w:r w:rsidR="00BB34B7" w:rsidRPr="00B863B9">
        <w:rPr>
          <w:rFonts w:asciiTheme="minorHAnsi" w:hAnsiTheme="minorHAnsi" w:cstheme="minorHAnsi"/>
        </w:rPr>
        <w:t xml:space="preserve"> referir </w:t>
      </w:r>
      <w:r w:rsidRPr="00B863B9">
        <w:rPr>
          <w:rFonts w:asciiTheme="minorHAnsi" w:hAnsiTheme="minorHAnsi" w:cstheme="minorHAnsi"/>
        </w:rPr>
        <w:t>directamente a la agencia para su debido proceso informativo.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9246"/>
      </w:tblGrid>
      <w:tr w:rsidR="004A5AAE" w:rsidRPr="00464C22" w:rsidTr="00E9480B">
        <w:tc>
          <w:tcPr>
            <w:tcW w:w="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464C22" w:rsidRDefault="005A6B37" w:rsidP="000112E8">
            <w:pPr>
              <w:pStyle w:val="NormalWeb"/>
              <w:spacing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4C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AED8C25" wp14:editId="162633CC">
                  <wp:extent cx="276225" cy="276225"/>
                  <wp:effectExtent l="0" t="0" r="9525" b="9525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6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464C22" w:rsidRDefault="00CA1937" w:rsidP="000112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64C22">
              <w:rPr>
                <w:b/>
                <w:sz w:val="28"/>
                <w:szCs w:val="28"/>
              </w:rPr>
              <w:t>Lugar y Horario de Servicio</w:t>
            </w:r>
          </w:p>
        </w:tc>
      </w:tr>
    </w:tbl>
    <w:p w:rsidR="009727A1" w:rsidRDefault="00792CF4" w:rsidP="00B863B9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20"/>
        <w:rPr>
          <w:rFonts w:cs="Calibri"/>
        </w:rPr>
      </w:pPr>
      <w:r w:rsidRPr="00792CF4">
        <w:rPr>
          <w:rFonts w:cs="Calibri"/>
          <w:b/>
        </w:rPr>
        <w:t>Lugar:</w:t>
      </w:r>
      <w:r w:rsidRPr="00792CF4">
        <w:rPr>
          <w:rFonts w:cs="Calibri"/>
          <w:b/>
        </w:rPr>
        <w:tab/>
      </w:r>
      <w:r w:rsidRPr="00792CF4">
        <w:rPr>
          <w:rFonts w:cs="Calibri"/>
        </w:rPr>
        <w:t>Oficina Central de la Junta de Calidad Ambiental  (JCA)</w:t>
      </w:r>
    </w:p>
    <w:p w:rsidR="00792CF4" w:rsidRPr="00792CF4" w:rsidRDefault="00792CF4" w:rsidP="00B863B9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20"/>
        <w:rPr>
          <w:rFonts w:cs="Arial"/>
          <w:color w:val="0000FF"/>
          <w:u w:val="single"/>
        </w:rPr>
      </w:pPr>
      <w:r w:rsidRPr="00792CF4">
        <w:rPr>
          <w:rFonts w:cs="Calibri"/>
        </w:rPr>
        <w:tab/>
      </w:r>
      <w:r w:rsidRPr="00792CF4">
        <w:rPr>
          <w:rFonts w:cs="Calibri"/>
        </w:rPr>
        <w:tab/>
      </w:r>
      <w:hyperlink r:id="rId16" w:history="1">
        <w:r w:rsidRPr="00792CF4">
          <w:rPr>
            <w:rFonts w:cs="Arial"/>
            <w:color w:val="0000FF"/>
            <w:u w:val="single"/>
          </w:rPr>
          <w:t>Directorio General de la Junta de Calidad Ambiental</w:t>
        </w:r>
      </w:hyperlink>
    </w:p>
    <w:p w:rsidR="003B38D5" w:rsidRDefault="003B38D5" w:rsidP="00B863B9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20"/>
        <w:rPr>
          <w:rFonts w:cs="Arial"/>
          <w:b/>
        </w:rPr>
      </w:pPr>
    </w:p>
    <w:p w:rsidR="00792CF4" w:rsidRPr="00792CF4" w:rsidRDefault="00792CF4" w:rsidP="00B863B9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20"/>
        <w:rPr>
          <w:rFonts w:cs="Arial"/>
        </w:rPr>
      </w:pPr>
      <w:r w:rsidRPr="00792CF4">
        <w:rPr>
          <w:rFonts w:cs="Arial"/>
          <w:b/>
        </w:rPr>
        <w:t>Horario:</w:t>
      </w:r>
      <w:r w:rsidRPr="00792CF4">
        <w:rPr>
          <w:rFonts w:cs="Arial"/>
          <w:b/>
        </w:rPr>
        <w:tab/>
      </w:r>
      <w:r w:rsidRPr="00792CF4">
        <w:rPr>
          <w:rFonts w:cs="Arial"/>
        </w:rPr>
        <w:t xml:space="preserve">Lunes a viernes </w:t>
      </w:r>
    </w:p>
    <w:p w:rsidR="00792CF4" w:rsidRPr="00F67D7F" w:rsidRDefault="00792CF4" w:rsidP="00B863B9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20"/>
        <w:rPr>
          <w:rFonts w:cs="Arial"/>
          <w:lang w:val="es-ES"/>
        </w:rPr>
      </w:pPr>
      <w:r w:rsidRPr="00792CF4">
        <w:rPr>
          <w:rFonts w:cs="Arial"/>
        </w:rPr>
        <w:tab/>
      </w:r>
      <w:r w:rsidRPr="00792CF4">
        <w:rPr>
          <w:rFonts w:cs="Arial"/>
        </w:rPr>
        <w:tab/>
      </w:r>
      <w:r w:rsidRPr="00F67D7F">
        <w:rPr>
          <w:rFonts w:cs="Arial"/>
          <w:lang w:val="es-ES"/>
        </w:rPr>
        <w:t>8:00am-4:30pm</w:t>
      </w:r>
    </w:p>
    <w:p w:rsidR="00792CF4" w:rsidRPr="00F67D7F" w:rsidRDefault="00792CF4" w:rsidP="00B863B9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20"/>
        <w:rPr>
          <w:rFonts w:cs="Calibri"/>
          <w:lang w:val="es-ES"/>
        </w:rPr>
      </w:pPr>
      <w:r w:rsidRPr="00F67D7F">
        <w:rPr>
          <w:rFonts w:cs="Calibri"/>
          <w:b/>
          <w:lang w:val="es-ES"/>
        </w:rPr>
        <w:t>Teléfono:</w:t>
      </w:r>
      <w:r w:rsidRPr="00F67D7F">
        <w:rPr>
          <w:rFonts w:cs="Calibri"/>
          <w:b/>
          <w:lang w:val="es-ES"/>
        </w:rPr>
        <w:tab/>
      </w:r>
      <w:r w:rsidRPr="00F67D7F">
        <w:rPr>
          <w:rFonts w:cs="Calibri"/>
          <w:lang w:val="es-ES"/>
        </w:rPr>
        <w:t>(787) 767-8181 ext. 3207, 3209 ó 3212</w:t>
      </w:r>
    </w:p>
    <w:p w:rsidR="00792CF4" w:rsidRDefault="00792CF4" w:rsidP="00B863B9">
      <w:pPr>
        <w:spacing w:before="120" w:after="120" w:line="240" w:lineRule="auto"/>
        <w:ind w:left="1800"/>
        <w:rPr>
          <w:rFonts w:cs="Calibri"/>
          <w:b/>
        </w:rPr>
      </w:pPr>
      <w:r>
        <w:rPr>
          <w:rFonts w:cs="Calibri"/>
        </w:rPr>
        <w:t>(78</w:t>
      </w:r>
      <w:r w:rsidRPr="008C6942">
        <w:rPr>
          <w:rFonts w:cs="Calibri"/>
        </w:rPr>
        <w:t>7) 767-8181 ext. 31</w:t>
      </w:r>
      <w:r>
        <w:rPr>
          <w:rFonts w:cs="Calibri"/>
        </w:rPr>
        <w:t>58 ó 3327</w:t>
      </w:r>
      <w:r w:rsidRPr="008C6942">
        <w:rPr>
          <w:rFonts w:cs="Calibri"/>
        </w:rPr>
        <w:t xml:space="preserve"> – Área Secretaría General</w:t>
      </w:r>
      <w:r>
        <w:rPr>
          <w:rFonts w:cs="Calibri"/>
        </w:rPr>
        <w:t xml:space="preserve"> y </w:t>
      </w:r>
      <w:r w:rsidRPr="008C6942">
        <w:rPr>
          <w:rFonts w:cs="Calibri"/>
        </w:rPr>
        <w:t xml:space="preserve"> Radicaciones</w:t>
      </w:r>
    </w:p>
    <w:p w:rsidR="00946C72" w:rsidRPr="003B38D5" w:rsidRDefault="00E9480B" w:rsidP="003B38D5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20"/>
        <w:rPr>
          <w:rFonts w:cs="Calibri"/>
        </w:rPr>
      </w:pPr>
      <w:r w:rsidRPr="008C6942">
        <w:rPr>
          <w:rFonts w:cs="Calibri"/>
          <w:b/>
        </w:rPr>
        <w:t>Fax:</w:t>
      </w:r>
      <w:r w:rsidRPr="008C6942">
        <w:rPr>
          <w:rFonts w:cs="Calibri"/>
          <w:b/>
        </w:rPr>
        <w:tab/>
      </w:r>
      <w:r w:rsidRPr="008C6942">
        <w:rPr>
          <w:rFonts w:cs="Calibri"/>
        </w:rPr>
        <w:t>(787) 756-5831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464C22" w:rsidTr="00606402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946C72" w:rsidRPr="00464C22" w:rsidRDefault="005A6B37" w:rsidP="000112E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4C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6881CF0" wp14:editId="5ECB22CA">
                  <wp:extent cx="276225" cy="276225"/>
                  <wp:effectExtent l="0" t="0" r="9525" b="9525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464C22" w:rsidRDefault="005D72CC" w:rsidP="000112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64C22">
              <w:rPr>
                <w:b/>
                <w:sz w:val="28"/>
                <w:szCs w:val="28"/>
              </w:rPr>
              <w:t>Costo</w:t>
            </w:r>
            <w:r w:rsidR="004979AF" w:rsidRPr="00464C22">
              <w:rPr>
                <w:b/>
                <w:sz w:val="28"/>
                <w:szCs w:val="28"/>
              </w:rPr>
              <w:t xml:space="preserve"> del Servicio y </w:t>
            </w:r>
            <w:r w:rsidR="008A0367" w:rsidRPr="00464C22">
              <w:rPr>
                <w:b/>
                <w:sz w:val="28"/>
                <w:szCs w:val="28"/>
              </w:rPr>
              <w:t>Método</w:t>
            </w:r>
            <w:r w:rsidR="004979AF" w:rsidRPr="00464C22">
              <w:rPr>
                <w:b/>
                <w:sz w:val="28"/>
                <w:szCs w:val="28"/>
              </w:rPr>
              <w:t>s</w:t>
            </w:r>
            <w:r w:rsidR="008A0367" w:rsidRPr="00464C22">
              <w:rPr>
                <w:b/>
                <w:sz w:val="28"/>
                <w:szCs w:val="28"/>
              </w:rPr>
              <w:t xml:space="preserve"> de Pago</w:t>
            </w:r>
          </w:p>
        </w:tc>
      </w:tr>
    </w:tbl>
    <w:p w:rsidR="002D6AEC" w:rsidRPr="00464C22" w:rsidRDefault="003B38D5" w:rsidP="0012420B">
      <w:pPr>
        <w:autoSpaceDE w:val="0"/>
        <w:autoSpaceDN w:val="0"/>
        <w:adjustRightInd w:val="0"/>
        <w:spacing w:before="120" w:after="120" w:line="240" w:lineRule="auto"/>
        <w:rPr>
          <w:rFonts w:eastAsia="Times New Roman"/>
        </w:rPr>
      </w:pPr>
      <w:r w:rsidRPr="00A72AE8">
        <w:rPr>
          <w:rFonts w:cs="Arial"/>
        </w:rPr>
        <w:t>Solicitar el servicio no conlleva costo</w:t>
      </w:r>
      <w:r w:rsidR="00BF02CA" w:rsidRPr="00A72AE8">
        <w:rPr>
          <w:rFonts w:cs="Aria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464C22" w:rsidTr="00606402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464C22" w:rsidRDefault="005A6B37" w:rsidP="000112E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4C2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0745E01" wp14:editId="1B472B9A">
                  <wp:extent cx="310515" cy="276225"/>
                  <wp:effectExtent l="0" t="0" r="0" b="9525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464C22" w:rsidRDefault="003E0674" w:rsidP="000112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64C22">
              <w:rPr>
                <w:b/>
                <w:sz w:val="28"/>
                <w:szCs w:val="28"/>
              </w:rPr>
              <w:t>Requisitos</w:t>
            </w:r>
            <w:r w:rsidR="004979AF" w:rsidRPr="00464C22">
              <w:rPr>
                <w:b/>
                <w:sz w:val="28"/>
                <w:szCs w:val="28"/>
              </w:rPr>
              <w:t xml:space="preserve"> para Obtener Servicio</w:t>
            </w:r>
          </w:p>
        </w:tc>
      </w:tr>
    </w:tbl>
    <w:p w:rsidR="008F3325" w:rsidRPr="00464C22" w:rsidRDefault="008F3325" w:rsidP="004E2F4F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</w:rPr>
      </w:pPr>
      <w:r w:rsidRPr="00464C22">
        <w:rPr>
          <w:rFonts w:asciiTheme="minorHAnsi" w:hAnsiTheme="minorHAnsi" w:cstheme="minorHAnsi"/>
        </w:rPr>
        <w:t>Toda querella radicada debe tener la siguiente información:</w:t>
      </w:r>
    </w:p>
    <w:p w:rsidR="008F3325" w:rsidRPr="00464C22" w:rsidRDefault="008F3325" w:rsidP="004E2F4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720"/>
        <w:contextualSpacing w:val="0"/>
        <w:rPr>
          <w:rFonts w:asciiTheme="minorHAnsi" w:hAnsiTheme="minorHAnsi" w:cstheme="minorHAnsi"/>
        </w:rPr>
      </w:pPr>
      <w:r w:rsidRPr="00464C22">
        <w:rPr>
          <w:rFonts w:asciiTheme="minorHAnsi" w:hAnsiTheme="minorHAnsi" w:cstheme="minorHAnsi"/>
        </w:rPr>
        <w:t>Nombre</w:t>
      </w:r>
      <w:r w:rsidR="003507B4" w:rsidRPr="00464C22">
        <w:rPr>
          <w:rFonts w:asciiTheme="minorHAnsi" w:hAnsiTheme="minorHAnsi" w:cstheme="minorHAnsi"/>
        </w:rPr>
        <w:t xml:space="preserve"> del querellante</w:t>
      </w:r>
      <w:r w:rsidRPr="00464C22">
        <w:rPr>
          <w:rFonts w:asciiTheme="minorHAnsi" w:hAnsiTheme="minorHAnsi" w:cstheme="minorHAnsi"/>
        </w:rPr>
        <w:t>.</w:t>
      </w:r>
    </w:p>
    <w:p w:rsidR="008F3325" w:rsidRPr="00464C22" w:rsidRDefault="008F3325" w:rsidP="004E2F4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720"/>
        <w:contextualSpacing w:val="0"/>
        <w:rPr>
          <w:rFonts w:asciiTheme="minorHAnsi" w:hAnsiTheme="minorHAnsi" w:cstheme="minorHAnsi"/>
        </w:rPr>
      </w:pPr>
      <w:r w:rsidRPr="00464C22">
        <w:rPr>
          <w:rFonts w:asciiTheme="minorHAnsi" w:hAnsiTheme="minorHAnsi" w:cstheme="minorHAnsi"/>
        </w:rPr>
        <w:t>Número de teléfono contacto.</w:t>
      </w:r>
    </w:p>
    <w:p w:rsidR="008F3325" w:rsidRPr="00464C22" w:rsidRDefault="008F3325" w:rsidP="004E2F4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720"/>
        <w:contextualSpacing w:val="0"/>
        <w:rPr>
          <w:rFonts w:asciiTheme="minorHAnsi" w:hAnsiTheme="minorHAnsi" w:cstheme="minorHAnsi"/>
        </w:rPr>
      </w:pPr>
      <w:r w:rsidRPr="00464C22">
        <w:rPr>
          <w:rFonts w:asciiTheme="minorHAnsi" w:hAnsiTheme="minorHAnsi" w:cstheme="minorHAnsi"/>
        </w:rPr>
        <w:t>Número de teléfono alterno.</w:t>
      </w:r>
    </w:p>
    <w:p w:rsidR="008F3325" w:rsidRPr="00464C22" w:rsidRDefault="008F3325" w:rsidP="004E2F4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720"/>
        <w:contextualSpacing w:val="0"/>
        <w:rPr>
          <w:rFonts w:asciiTheme="minorHAnsi" w:hAnsiTheme="minorHAnsi" w:cstheme="minorHAnsi"/>
        </w:rPr>
      </w:pPr>
      <w:r w:rsidRPr="00464C22">
        <w:rPr>
          <w:rFonts w:asciiTheme="minorHAnsi" w:hAnsiTheme="minorHAnsi" w:cstheme="minorHAnsi"/>
        </w:rPr>
        <w:t>Dirección postal y física de cada una de las partes.</w:t>
      </w:r>
    </w:p>
    <w:p w:rsidR="00EF3B7A" w:rsidRPr="00464C22" w:rsidRDefault="00EF3B7A" w:rsidP="004E2F4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720"/>
        <w:contextualSpacing w:val="0"/>
        <w:rPr>
          <w:rFonts w:asciiTheme="minorHAnsi" w:hAnsiTheme="minorHAnsi" w:cstheme="minorHAnsi"/>
        </w:rPr>
      </w:pPr>
      <w:r w:rsidRPr="00464C22">
        <w:rPr>
          <w:rFonts w:asciiTheme="minorHAnsi" w:hAnsiTheme="minorHAnsi" w:cstheme="minorHAnsi"/>
        </w:rPr>
        <w:t>Correo electrónico</w:t>
      </w:r>
    </w:p>
    <w:p w:rsidR="008F3325" w:rsidRPr="00464C22" w:rsidRDefault="008F3325" w:rsidP="004E2F4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720"/>
        <w:contextualSpacing w:val="0"/>
        <w:rPr>
          <w:rFonts w:asciiTheme="minorHAnsi" w:hAnsiTheme="minorHAnsi" w:cstheme="minorHAnsi"/>
        </w:rPr>
      </w:pPr>
      <w:r w:rsidRPr="00464C22">
        <w:rPr>
          <w:rFonts w:asciiTheme="minorHAnsi" w:hAnsiTheme="minorHAnsi" w:cstheme="minorHAnsi"/>
        </w:rPr>
        <w:t>Descripción detallada del posible problema que motiv</w:t>
      </w:r>
      <w:r w:rsidR="00792CF4">
        <w:rPr>
          <w:rFonts w:asciiTheme="minorHAnsi" w:hAnsiTheme="minorHAnsi" w:cstheme="minorHAnsi"/>
        </w:rPr>
        <w:t>ó</w:t>
      </w:r>
      <w:r w:rsidRPr="00464C22">
        <w:rPr>
          <w:rFonts w:asciiTheme="minorHAnsi" w:hAnsiTheme="minorHAnsi" w:cstheme="minorHAnsi"/>
        </w:rPr>
        <w:t xml:space="preserve"> a realizar la querella.</w:t>
      </w:r>
    </w:p>
    <w:p w:rsidR="00837E16" w:rsidRDefault="008F3325" w:rsidP="00837E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720"/>
        <w:contextualSpacing w:val="0"/>
        <w:rPr>
          <w:rFonts w:asciiTheme="minorHAnsi" w:hAnsiTheme="minorHAnsi" w:cstheme="minorHAnsi"/>
        </w:rPr>
      </w:pPr>
      <w:r w:rsidRPr="00464C22">
        <w:rPr>
          <w:rFonts w:asciiTheme="minorHAnsi" w:hAnsiTheme="minorHAnsi" w:cstheme="minorHAnsi"/>
        </w:rPr>
        <w:t>Día y hora de ocurrencia</w:t>
      </w:r>
      <w:r w:rsidR="00792CF4">
        <w:rPr>
          <w:rFonts w:asciiTheme="minorHAnsi" w:hAnsiTheme="minorHAnsi" w:cstheme="minorHAnsi"/>
        </w:rPr>
        <w:t xml:space="preserve"> de la situación</w:t>
      </w:r>
      <w:r w:rsidRPr="00464C22">
        <w:rPr>
          <w:rFonts w:asciiTheme="minorHAnsi" w:hAnsiTheme="minorHAnsi" w:cstheme="minorHAnsi"/>
        </w:rPr>
        <w:t xml:space="preserve">. </w:t>
      </w:r>
    </w:p>
    <w:p w:rsidR="00B015DC" w:rsidRDefault="008F3325" w:rsidP="001C63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720"/>
        <w:contextualSpacing w:val="0"/>
        <w:rPr>
          <w:rFonts w:asciiTheme="minorHAnsi" w:hAnsiTheme="minorHAnsi" w:cstheme="minorHAnsi"/>
        </w:rPr>
      </w:pPr>
      <w:r w:rsidRPr="001C6394">
        <w:rPr>
          <w:rFonts w:asciiTheme="minorHAnsi" w:hAnsiTheme="minorHAnsi" w:cstheme="minorHAnsi"/>
        </w:rPr>
        <w:t>Otros</w:t>
      </w:r>
      <w:r w:rsidR="00EB5CFD" w:rsidRPr="001C6394">
        <w:rPr>
          <w:rFonts w:asciiTheme="minorHAnsi" w:hAnsiTheme="minorHAnsi" w:cstheme="minorHAnsi"/>
        </w:rPr>
        <w:t xml:space="preserve"> requisitos</w:t>
      </w:r>
      <w:r w:rsidRPr="001C6394">
        <w:rPr>
          <w:rFonts w:asciiTheme="minorHAnsi" w:hAnsiTheme="minorHAnsi" w:cstheme="minorHAnsi"/>
        </w:rPr>
        <w:t xml:space="preserve"> puede</w:t>
      </w:r>
      <w:r w:rsidR="0082393C" w:rsidRPr="001C6394">
        <w:rPr>
          <w:rFonts w:asciiTheme="minorHAnsi" w:hAnsiTheme="minorHAnsi" w:cstheme="minorHAnsi"/>
        </w:rPr>
        <w:t>n</w:t>
      </w:r>
      <w:r w:rsidRPr="001C6394">
        <w:rPr>
          <w:rFonts w:asciiTheme="minorHAnsi" w:hAnsiTheme="minorHAnsi" w:cstheme="minorHAnsi"/>
        </w:rPr>
        <w:t xml:space="preserve"> aplicar </w:t>
      </w:r>
      <w:r w:rsidR="00EB5CFD" w:rsidRPr="001C6394">
        <w:rPr>
          <w:rFonts w:asciiTheme="minorHAnsi" w:hAnsiTheme="minorHAnsi" w:cstheme="minorHAnsi"/>
        </w:rPr>
        <w:t xml:space="preserve">de acuerdo a </w:t>
      </w:r>
      <w:r w:rsidRPr="001C6394">
        <w:rPr>
          <w:rFonts w:asciiTheme="minorHAnsi" w:hAnsiTheme="minorHAnsi" w:cstheme="minorHAnsi"/>
        </w:rPr>
        <w:t xml:space="preserve">la </w:t>
      </w:r>
      <w:r w:rsidR="00EB5CFD" w:rsidRPr="001C6394">
        <w:rPr>
          <w:rFonts w:asciiTheme="minorHAnsi" w:hAnsiTheme="minorHAnsi" w:cstheme="minorHAnsi"/>
        </w:rPr>
        <w:t>situación</w:t>
      </w:r>
      <w:r w:rsidR="00837E16" w:rsidRPr="001C6394">
        <w:rPr>
          <w:rFonts w:asciiTheme="minorHAnsi" w:hAnsiTheme="minorHAnsi" w:cstheme="minorHAnsi"/>
        </w:rPr>
        <w:t xml:space="preserve"> en gestión.</w:t>
      </w:r>
    </w:p>
    <w:p w:rsidR="00B863B9" w:rsidRPr="00A72AE8" w:rsidRDefault="003A0523" w:rsidP="00B863B9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color w:val="FF0000"/>
        </w:rPr>
      </w:pPr>
      <w:hyperlink r:id="rId19" w:history="1">
        <w:r w:rsidR="00AC549B" w:rsidRPr="00A72AE8">
          <w:rPr>
            <w:rStyle w:val="Hyperlink"/>
            <w:rFonts w:asciiTheme="minorHAnsi" w:hAnsiTheme="minorHAnsi" w:cstheme="minorHAnsi"/>
            <w:color w:val="FF0000"/>
          </w:rPr>
          <w:t>Lista de Incidentes y Querellas Ambientales por Reglamento y Regla Correspondiente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464C22" w:rsidTr="00606402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464C22" w:rsidRDefault="005A6B37" w:rsidP="000112E8">
            <w:pPr>
              <w:pStyle w:val="NormalWeb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64C22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drawing>
                <wp:inline distT="0" distB="0" distL="0" distR="0" wp14:anchorId="654F5324" wp14:editId="2F3581CB">
                  <wp:extent cx="276225" cy="276225"/>
                  <wp:effectExtent l="0" t="0" r="9525" b="9525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464C2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464C22" w:rsidRDefault="00FD084F" w:rsidP="000112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64C22"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AE49FC" w:rsidRDefault="001345C3" w:rsidP="000112E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</w:pPr>
      <w:r w:rsidRPr="00464C22">
        <w:rPr>
          <w:b/>
        </w:rPr>
        <w:t>¿Cómo usted sabrá el estatus de la querella?</w:t>
      </w:r>
      <w:r w:rsidR="009133CC" w:rsidRPr="00464C22">
        <w:rPr>
          <w:b/>
        </w:rPr>
        <w:t xml:space="preserve"> </w:t>
      </w:r>
      <w:r w:rsidR="009133CC" w:rsidRPr="00464C22">
        <w:t>–</w:t>
      </w:r>
      <w:r w:rsidR="009133CC" w:rsidRPr="00464C22">
        <w:rPr>
          <w:b/>
        </w:rPr>
        <w:t xml:space="preserve"> </w:t>
      </w:r>
      <w:r w:rsidRPr="00464C22">
        <w:t xml:space="preserve">Usted podrá solicitar estatus de su querella utilizando como referencia el </w:t>
      </w:r>
      <w:r w:rsidR="009133CC" w:rsidRPr="00464C22">
        <w:t>número</w:t>
      </w:r>
      <w:r w:rsidRPr="00464C22">
        <w:t xml:space="preserve"> de querella asignado por la </w:t>
      </w:r>
      <w:r w:rsidR="00975D21" w:rsidRPr="00464C22">
        <w:t>Junta de Calidad Ambiental (JCA)</w:t>
      </w:r>
      <w:r w:rsidR="00AE49FC">
        <w:t>.</w:t>
      </w:r>
    </w:p>
    <w:p w:rsidR="006A7841" w:rsidRPr="00464C22" w:rsidRDefault="006A7841" w:rsidP="000112E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</w:pPr>
      <w:r w:rsidRPr="00464C22">
        <w:rPr>
          <w:b/>
        </w:rPr>
        <w:t>¿Qué es un incidente ambiental?</w:t>
      </w:r>
      <w:r w:rsidR="009133CC" w:rsidRPr="00464C22">
        <w:rPr>
          <w:b/>
        </w:rPr>
        <w:t xml:space="preserve"> </w:t>
      </w:r>
      <w:r w:rsidR="009133CC" w:rsidRPr="00464C22">
        <w:t>–</w:t>
      </w:r>
      <w:r w:rsidR="009133CC" w:rsidRPr="00464C22">
        <w:rPr>
          <w:b/>
        </w:rPr>
        <w:t xml:space="preserve"> </w:t>
      </w:r>
      <w:r w:rsidRPr="00464C22">
        <w:t>Un incidente ambiental es aquel evento o situación donde un contaminante gana acceso al medio ambiente de manera accidental, intencional o por negligencia, alterando y perjudicando la calidad de algún recurso natural o la calidad de vida de la ciudadanía en violación a los reglamentos de la Junta de Calidad Ambiental.</w:t>
      </w:r>
    </w:p>
    <w:p w:rsidR="001A7C06" w:rsidRPr="00464C22" w:rsidRDefault="001A7C06" w:rsidP="000112E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</w:pPr>
      <w:r w:rsidRPr="00464C22">
        <w:rPr>
          <w:b/>
        </w:rPr>
        <w:t xml:space="preserve">¿Cuándo es considerado una </w:t>
      </w:r>
      <w:r w:rsidR="001C6394">
        <w:rPr>
          <w:b/>
        </w:rPr>
        <w:t>e</w:t>
      </w:r>
      <w:r w:rsidRPr="00464C22">
        <w:rPr>
          <w:b/>
        </w:rPr>
        <w:t xml:space="preserve">mergencia </w:t>
      </w:r>
      <w:r w:rsidR="001C6394">
        <w:rPr>
          <w:b/>
        </w:rPr>
        <w:t>a</w:t>
      </w:r>
      <w:r w:rsidRPr="00464C22">
        <w:rPr>
          <w:b/>
        </w:rPr>
        <w:t>mbiental?</w:t>
      </w:r>
      <w:r w:rsidR="009133CC" w:rsidRPr="00464C22">
        <w:t xml:space="preserve"> – </w:t>
      </w:r>
      <w:r w:rsidR="001C6394">
        <w:t>Una emergencia ambiental es c</w:t>
      </w:r>
      <w:r w:rsidRPr="00464C22">
        <w:t>uando la situación ambiental representa peligro inminente y de alto riesgo para el ambiente y la ciudadanía</w:t>
      </w:r>
      <w:r w:rsidR="00B863B9">
        <w:t xml:space="preserve"> y l</w:t>
      </w:r>
      <w:r w:rsidRPr="00464C22">
        <w:t xml:space="preserve">a </w:t>
      </w:r>
      <w:r w:rsidR="00975D21" w:rsidRPr="00464C22">
        <w:t xml:space="preserve">Junta de Calidad Ambiental (JCA) </w:t>
      </w:r>
      <w:r w:rsidRPr="00464C22">
        <w:t>responderá a</w:t>
      </w:r>
      <w:r w:rsidR="00B863B9">
        <w:t>nte estos eventos c</w:t>
      </w:r>
      <w:r w:rsidRPr="00464C22">
        <w:t xml:space="preserve">omo una </w:t>
      </w:r>
      <w:r w:rsidR="00B863B9">
        <w:t>e</w:t>
      </w:r>
      <w:r w:rsidRPr="00464C22">
        <w:t xml:space="preserve">mergencia </w:t>
      </w:r>
      <w:r w:rsidR="00B863B9">
        <w:t>a</w:t>
      </w:r>
      <w:r w:rsidRPr="00464C22">
        <w:t>mbiental</w:t>
      </w:r>
      <w:r w:rsidR="00B863B9">
        <w:t xml:space="preserve">.  Algunos </w:t>
      </w:r>
      <w:r w:rsidRPr="00464C22">
        <w:t>ejemplo</w:t>
      </w:r>
      <w:r w:rsidR="00B863B9">
        <w:t>s</w:t>
      </w:r>
      <w:r w:rsidRPr="00464C22">
        <w:t xml:space="preserve"> de estas </w:t>
      </w:r>
      <w:r w:rsidR="00B863B9">
        <w:t xml:space="preserve">emergencias ambientales </w:t>
      </w:r>
      <w:r w:rsidRPr="00464C22">
        <w:t>son las siguientes:</w:t>
      </w:r>
    </w:p>
    <w:p w:rsidR="001A7C06" w:rsidRPr="00464C22" w:rsidRDefault="001A7C06" w:rsidP="00B863B9">
      <w:pPr>
        <w:numPr>
          <w:ilvl w:val="1"/>
          <w:numId w:val="12"/>
        </w:numPr>
        <w:spacing w:before="120" w:after="120" w:line="240" w:lineRule="auto"/>
        <w:rPr>
          <w:rFonts w:eastAsia="Times New Roman" w:cs="Arial"/>
          <w:color w:val="000000"/>
        </w:rPr>
      </w:pPr>
      <w:r w:rsidRPr="00464C22">
        <w:lastRenderedPageBreak/>
        <w:t>Derrame de sustancias químicas y derivadas del petróleo, tales como aceite crudo usado, diesel o gasolina.</w:t>
      </w:r>
    </w:p>
    <w:p w:rsidR="001A7C06" w:rsidRPr="00464C22" w:rsidRDefault="001A7C06" w:rsidP="00B863B9">
      <w:pPr>
        <w:numPr>
          <w:ilvl w:val="1"/>
          <w:numId w:val="12"/>
        </w:numPr>
        <w:spacing w:before="120" w:after="120" w:line="240" w:lineRule="auto"/>
        <w:rPr>
          <w:rFonts w:eastAsia="Times New Roman" w:cs="Arial"/>
          <w:color w:val="000000"/>
        </w:rPr>
      </w:pPr>
      <w:r w:rsidRPr="00464C22">
        <w:t>Incendio y explosiones de sustancias químicas.</w:t>
      </w:r>
    </w:p>
    <w:p w:rsidR="001A7C06" w:rsidRPr="00464C22" w:rsidRDefault="001A7C06" w:rsidP="00B863B9">
      <w:pPr>
        <w:numPr>
          <w:ilvl w:val="1"/>
          <w:numId w:val="12"/>
        </w:numPr>
        <w:spacing w:before="120" w:after="120" w:line="240" w:lineRule="auto"/>
        <w:rPr>
          <w:rFonts w:eastAsia="Times New Roman" w:cs="Arial"/>
          <w:color w:val="000000"/>
        </w:rPr>
      </w:pPr>
      <w:r w:rsidRPr="00464C22">
        <w:t>Situaciones sospechosas de ser un acto terrorista y donde envuelven agentes biológicos, químicos, nucleares, radioactivos y explosivos.</w:t>
      </w:r>
    </w:p>
    <w:p w:rsidR="00653394" w:rsidRPr="00653394" w:rsidRDefault="001A7C06" w:rsidP="00653394">
      <w:pPr>
        <w:numPr>
          <w:ilvl w:val="1"/>
          <w:numId w:val="12"/>
        </w:numPr>
        <w:spacing w:before="120" w:after="120" w:line="240" w:lineRule="auto"/>
        <w:rPr>
          <w:rFonts w:eastAsia="Times New Roman" w:cs="Arial"/>
          <w:color w:val="000000"/>
        </w:rPr>
      </w:pPr>
      <w:r w:rsidRPr="00464C22">
        <w:rPr>
          <w:rFonts w:eastAsia="Times New Roman" w:cs="Arial"/>
          <w:color w:val="000000"/>
        </w:rPr>
        <w:t>Emisiones o fugas de sust</w:t>
      </w:r>
      <w:r w:rsidR="00653394">
        <w:rPr>
          <w:rFonts w:eastAsia="Times New Roman" w:cs="Arial"/>
          <w:color w:val="000000"/>
        </w:rPr>
        <w:t xml:space="preserve">ancias toxicas (cloro, amonia, </w:t>
      </w:r>
      <w:r w:rsidRPr="00464C22">
        <w:rPr>
          <w:rFonts w:eastAsia="Times New Roman" w:cs="Arial"/>
          <w:color w:val="000000"/>
        </w:rPr>
        <w:t>gases</w:t>
      </w:r>
      <w:r w:rsidR="00653394">
        <w:rPr>
          <w:rFonts w:eastAsia="Times New Roman" w:cs="Arial"/>
          <w:color w:val="000000"/>
        </w:rPr>
        <w:t xml:space="preserve">, </w:t>
      </w:r>
      <w:r w:rsidR="00653394" w:rsidRPr="00DD09DF">
        <w:rPr>
          <w:rFonts w:eastAsia="Times New Roman" w:cs="Arial"/>
          <w:color w:val="000000"/>
        </w:rPr>
        <w:t>polvos fugitivos</w:t>
      </w:r>
      <w:r w:rsidRPr="00DD09DF">
        <w:rPr>
          <w:rFonts w:eastAsia="Times New Roman" w:cs="Arial"/>
          <w:color w:val="000000"/>
        </w:rPr>
        <w:t>)</w:t>
      </w:r>
      <w:r w:rsidR="00B863B9" w:rsidRPr="00DD09DF">
        <w:rPr>
          <w:rFonts w:eastAsia="Times New Roman" w:cs="Arial"/>
          <w:color w:val="000000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464C22" w:rsidTr="00606402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464C22" w:rsidRDefault="005A6B37" w:rsidP="000112E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64C22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EBC2937" wp14:editId="2385FDB8">
                  <wp:extent cx="276225" cy="276225"/>
                  <wp:effectExtent l="0" t="0" r="9525" b="9525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464C2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464C22" w:rsidRDefault="006C6588" w:rsidP="000112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64C22">
              <w:rPr>
                <w:b/>
                <w:sz w:val="28"/>
                <w:szCs w:val="28"/>
              </w:rPr>
              <w:t>E</w:t>
            </w:r>
            <w:r w:rsidR="00FD084F" w:rsidRPr="00464C22">
              <w:rPr>
                <w:b/>
                <w:sz w:val="28"/>
                <w:szCs w:val="28"/>
              </w:rPr>
              <w:t>nlaces Relacionados</w:t>
            </w:r>
          </w:p>
        </w:tc>
      </w:tr>
    </w:tbl>
    <w:p w:rsidR="002E0926" w:rsidRDefault="00B863B9" w:rsidP="002E0926">
      <w:pPr>
        <w:spacing w:before="120" w:after="120" w:line="240" w:lineRule="auto"/>
        <w:rPr>
          <w:lang w:val="es-PR"/>
        </w:rPr>
      </w:pPr>
      <w:r>
        <w:rPr>
          <w:lang w:val="es-PR"/>
        </w:rPr>
        <w:t>D</w:t>
      </w:r>
      <w:r w:rsidR="002E0926">
        <w:rPr>
          <w:lang w:val="es-PR"/>
        </w:rPr>
        <w:t>ocumento(s) de Apoyo:</w:t>
      </w:r>
    </w:p>
    <w:p w:rsidR="00140F07" w:rsidRPr="00CE69A2" w:rsidRDefault="00140F07" w:rsidP="00140F07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color w:val="0000FF"/>
          <w:u w:val="single"/>
        </w:rPr>
      </w:pPr>
      <w:r w:rsidRPr="00A72AE8">
        <w:rPr>
          <w:rFonts w:asciiTheme="minorHAnsi" w:hAnsiTheme="minorHAnsi" w:cstheme="minorHAnsi"/>
          <w:color w:val="FF0000"/>
        </w:rPr>
        <w:t xml:space="preserve">              </w:t>
      </w:r>
      <w:hyperlink r:id="rId22" w:history="1">
        <w:r w:rsidRPr="00DD09DF">
          <w:rPr>
            <w:rStyle w:val="Hyperlink"/>
            <w:rFonts w:asciiTheme="minorHAnsi" w:hAnsiTheme="minorHAnsi" w:cstheme="minorHAnsi"/>
            <w:color w:val="FF0000"/>
          </w:rPr>
          <w:t>Lista de Incidentes y Querellas Ambientales por Reglamento y Regla Correspondiente</w:t>
        </w:r>
      </w:hyperlink>
    </w:p>
    <w:p w:rsidR="002E0926" w:rsidRDefault="002E0926" w:rsidP="002E0926">
      <w:pPr>
        <w:spacing w:before="120" w:after="120" w:line="240" w:lineRule="auto"/>
        <w:rPr>
          <w:lang w:val="es-PR"/>
        </w:rPr>
      </w:pPr>
      <w:r w:rsidRPr="00CC2A43">
        <w:rPr>
          <w:lang w:val="es-PR"/>
        </w:rPr>
        <w:t>Folleto(s) Informativo(s):</w:t>
      </w:r>
    </w:p>
    <w:p w:rsidR="00B863B9" w:rsidRPr="00464C22" w:rsidRDefault="00B863B9" w:rsidP="00B863B9">
      <w:pPr>
        <w:spacing w:before="120" w:after="120" w:line="240" w:lineRule="auto"/>
        <w:rPr>
          <w:rFonts w:cs="Calibri"/>
          <w:color w:val="0000FF"/>
          <w:u w:val="single"/>
        </w:rPr>
      </w:pPr>
      <w:r>
        <w:rPr>
          <w:lang w:val="es-PR"/>
        </w:rPr>
        <w:tab/>
      </w:r>
      <w:hyperlink r:id="rId23" w:history="1">
        <w:r w:rsidRPr="00464C22">
          <w:rPr>
            <w:rStyle w:val="Hyperlink"/>
            <w:rFonts w:cs="Calibri"/>
          </w:rPr>
          <w:t>Funciones de la Junta de Calidad Ambiental</w:t>
        </w:r>
      </w:hyperlink>
    </w:p>
    <w:p w:rsidR="002E0926" w:rsidRDefault="002E0926" w:rsidP="002E0926">
      <w:pPr>
        <w:spacing w:before="120" w:after="120" w:line="240" w:lineRule="auto"/>
        <w:rPr>
          <w:lang w:val="es-PR"/>
        </w:rPr>
      </w:pPr>
      <w:r w:rsidRPr="00CC2A43">
        <w:rPr>
          <w:lang w:val="es-PR"/>
        </w:rPr>
        <w:t>Página(s) de Internet:</w:t>
      </w:r>
    </w:p>
    <w:p w:rsidR="00C73BB2" w:rsidRPr="00C73BB2" w:rsidRDefault="003A0523" w:rsidP="00C73BB2">
      <w:pPr>
        <w:spacing w:before="120" w:after="120" w:line="240" w:lineRule="auto"/>
        <w:ind w:firstLine="720"/>
        <w:rPr>
          <w:color w:val="0000FF"/>
          <w:u w:val="single"/>
          <w:lang w:val="es-PR"/>
        </w:rPr>
      </w:pPr>
      <w:hyperlink r:id="rId24" w:history="1">
        <w:r w:rsidR="00A72AE8" w:rsidRPr="00F56C16">
          <w:rPr>
            <w:rStyle w:val="Hyperlink"/>
            <w:rFonts w:cs="Calibri"/>
          </w:rPr>
          <w:t>www.jca.gobierno.pr</w:t>
        </w:r>
      </w:hyperlink>
    </w:p>
    <w:p w:rsidR="002E0926" w:rsidRPr="00CC2A43" w:rsidRDefault="002E0926" w:rsidP="002E0926">
      <w:pPr>
        <w:spacing w:before="120" w:after="120" w:line="240" w:lineRule="auto"/>
        <w:rPr>
          <w:lang w:val="es-PR"/>
        </w:rPr>
      </w:pPr>
      <w:r>
        <w:rPr>
          <w:lang w:val="es-PR"/>
        </w:rPr>
        <w:tab/>
      </w:r>
      <w:hyperlink r:id="rId25" w:history="1">
        <w:r w:rsidRPr="00AB552C">
          <w:rPr>
            <w:rStyle w:val="Hyperlink"/>
            <w:lang w:val="es-PR"/>
          </w:rPr>
          <w:t>www.pr.gov</w:t>
        </w:r>
      </w:hyperlink>
    </w:p>
    <w:sectPr w:rsidR="002E0926" w:rsidRPr="00CC2A43" w:rsidSect="00C6282A">
      <w:headerReference w:type="default" r:id="rId26"/>
      <w:footerReference w:type="default" r:id="rId27"/>
      <w:pgSz w:w="12240" w:h="15840"/>
      <w:pgMar w:top="418" w:right="1440" w:bottom="900" w:left="1440" w:header="720" w:footer="453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BB" w:rsidRDefault="00121FBB" w:rsidP="005501A9">
      <w:pPr>
        <w:spacing w:after="0" w:line="240" w:lineRule="auto"/>
      </w:pPr>
      <w:r>
        <w:separator/>
      </w:r>
    </w:p>
  </w:endnote>
  <w:endnote w:type="continuationSeparator" w:id="0">
    <w:p w:rsidR="00121FBB" w:rsidRDefault="00121FBB" w:rsidP="005501A9">
      <w:pPr>
        <w:spacing w:after="0" w:line="240" w:lineRule="auto"/>
      </w:pPr>
      <w:r>
        <w:continuationSeparator/>
      </w:r>
    </w:p>
  </w:endnote>
  <w:endnote w:type="continuationNotice" w:id="1">
    <w:p w:rsidR="00121FBB" w:rsidRDefault="00121F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DE733B" w:rsidRPr="00DE733B" w:rsidTr="009949BD">
      <w:tc>
        <w:tcPr>
          <w:tcW w:w="2394" w:type="dxa"/>
          <w:shd w:val="clear" w:color="auto" w:fill="FFFFFF" w:themeFill="background1"/>
          <w:vAlign w:val="center"/>
        </w:tcPr>
        <w:p w:rsidR="00DE733B" w:rsidRPr="00DE733B" w:rsidRDefault="00DE733B" w:rsidP="00DE733B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lang w:val="en-US"/>
            </w:rPr>
          </w:pPr>
          <w:r w:rsidRPr="00DE733B">
            <w:rPr>
              <w:noProof/>
              <w:lang w:val="en-US"/>
            </w:rPr>
            <w:drawing>
              <wp:anchor distT="0" distB="0" distL="114300" distR="114300" simplePos="0" relativeHeight="251657216" behindDoc="0" locked="0" layoutInCell="1" allowOverlap="1" wp14:anchorId="748B2A40" wp14:editId="19E0BD48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9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E733B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DCA3983" wp14:editId="320D45EF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4A4D232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DE733B" w:rsidRPr="00DE733B" w:rsidRDefault="00DE733B" w:rsidP="00DE733B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lang w:val="es-PR"/>
            </w:rPr>
          </w:pPr>
          <w:r w:rsidRPr="00DE733B">
            <w:rPr>
              <w:lang w:val="es-PR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DE733B" w:rsidRPr="00DE733B" w:rsidRDefault="00DE733B" w:rsidP="00DE733B">
          <w:pPr>
            <w:spacing w:after="0" w:line="240" w:lineRule="auto"/>
            <w:jc w:val="right"/>
            <w:rPr>
              <w:lang w:val="es-PR"/>
            </w:rPr>
          </w:pPr>
          <w:r w:rsidRPr="00DE733B">
            <w:rPr>
              <w:lang w:val="es-PR"/>
            </w:rPr>
            <w:t xml:space="preserve">Página </w:t>
          </w:r>
          <w:r w:rsidRPr="00DE733B">
            <w:rPr>
              <w:lang w:val="es-PR"/>
            </w:rPr>
            <w:fldChar w:fldCharType="begin"/>
          </w:r>
          <w:r w:rsidRPr="00DE733B">
            <w:rPr>
              <w:lang w:val="es-PR"/>
            </w:rPr>
            <w:instrText xml:space="preserve"> PAGE </w:instrText>
          </w:r>
          <w:r w:rsidRPr="00DE733B">
            <w:rPr>
              <w:lang w:val="es-PR"/>
            </w:rPr>
            <w:fldChar w:fldCharType="separate"/>
          </w:r>
          <w:r w:rsidR="003A0523">
            <w:rPr>
              <w:noProof/>
              <w:lang w:val="es-PR"/>
            </w:rPr>
            <w:t>1</w:t>
          </w:r>
          <w:r w:rsidRPr="00DE733B">
            <w:rPr>
              <w:lang w:val="es-PR"/>
            </w:rPr>
            <w:fldChar w:fldCharType="end"/>
          </w:r>
          <w:r w:rsidRPr="00DE733B">
            <w:rPr>
              <w:lang w:val="es-PR"/>
            </w:rPr>
            <w:t xml:space="preserve"> de </w:t>
          </w:r>
          <w:r w:rsidRPr="00DE733B">
            <w:rPr>
              <w:lang w:val="es-PR"/>
            </w:rPr>
            <w:fldChar w:fldCharType="begin"/>
          </w:r>
          <w:r w:rsidRPr="00DE733B">
            <w:rPr>
              <w:lang w:val="es-PR"/>
            </w:rPr>
            <w:instrText xml:space="preserve"> NUMPAGES  </w:instrText>
          </w:r>
          <w:r w:rsidRPr="00DE733B">
            <w:rPr>
              <w:lang w:val="es-PR"/>
            </w:rPr>
            <w:fldChar w:fldCharType="separate"/>
          </w:r>
          <w:r w:rsidR="003A0523">
            <w:rPr>
              <w:noProof/>
              <w:lang w:val="es-PR"/>
            </w:rPr>
            <w:t>3</w:t>
          </w:r>
          <w:r w:rsidRPr="00DE733B">
            <w:rPr>
              <w:lang w:val="es-PR"/>
            </w:rPr>
            <w:fldChar w:fldCharType="end"/>
          </w:r>
          <w:r w:rsidRPr="00DE733B">
            <w:rPr>
              <w:lang w:val="es-PR"/>
            </w:rPr>
            <w:t xml:space="preserve"> </w:t>
          </w:r>
        </w:p>
      </w:tc>
    </w:tr>
  </w:tbl>
  <w:p w:rsidR="00DE733B" w:rsidRPr="00DE733B" w:rsidRDefault="00DE733B" w:rsidP="00DE733B">
    <w:pPr>
      <w:jc w:val="center"/>
      <w:rPr>
        <w:lang w:val="es-PR"/>
      </w:rPr>
    </w:pPr>
    <w:r w:rsidRPr="00DE733B">
      <w:rPr>
        <w:rFonts w:cs="Calibri"/>
        <w:sz w:val="16"/>
        <w:szCs w:val="16"/>
        <w:lang w:val="es-PR"/>
      </w:rPr>
      <w:t>Este documento es sólo de carácter informativo.  La comunicación provista puede estar sujeta a cambios y no sustituye ninguna legislación, jurisprudencia, orden ejecutiva, reglamentos y/o normas aplicables a la agencia de gobierno.</w:t>
    </w:r>
  </w:p>
  <w:p w:rsidR="00DE733B" w:rsidRPr="00DE733B" w:rsidRDefault="00DE733B" w:rsidP="00DE733B">
    <w:pPr>
      <w:rPr>
        <w:lang w:val="es-PR"/>
      </w:rPr>
    </w:pPr>
  </w:p>
  <w:p w:rsidR="00253933" w:rsidRPr="00DE733B" w:rsidRDefault="00253933" w:rsidP="00DE733B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BB" w:rsidRDefault="00121FBB" w:rsidP="005501A9">
      <w:pPr>
        <w:spacing w:after="0" w:line="240" w:lineRule="auto"/>
      </w:pPr>
      <w:r>
        <w:separator/>
      </w:r>
    </w:p>
  </w:footnote>
  <w:footnote w:type="continuationSeparator" w:id="0">
    <w:p w:rsidR="00121FBB" w:rsidRDefault="00121FBB" w:rsidP="005501A9">
      <w:pPr>
        <w:spacing w:after="0" w:line="240" w:lineRule="auto"/>
      </w:pPr>
      <w:r>
        <w:continuationSeparator/>
      </w:r>
    </w:p>
  </w:footnote>
  <w:footnote w:type="continuationNotice" w:id="1">
    <w:p w:rsidR="00121FBB" w:rsidRDefault="00121F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33" w:rsidRPr="00FC0473" w:rsidRDefault="005A6B37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CFEB9B" wp14:editId="698E88A6">
              <wp:simplePos x="0" y="0"/>
              <wp:positionH relativeFrom="column">
                <wp:posOffset>4664183</wp:posOffset>
              </wp:positionH>
              <wp:positionV relativeFrom="paragraph">
                <wp:posOffset>-132715</wp:posOffset>
              </wp:positionV>
              <wp:extent cx="1282065" cy="349250"/>
              <wp:effectExtent l="0" t="0" r="13335" b="133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49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5A9B" w:rsidRDefault="000F5A9B" w:rsidP="00A72AE8">
                          <w:pPr>
                            <w:shd w:val="clear" w:color="auto" w:fill="FFFFFF" w:themeFill="background1"/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JCA-021</w:t>
                          </w:r>
                        </w:p>
                        <w:p w:rsidR="00B80910" w:rsidRPr="00B81693" w:rsidRDefault="000F5A9B" w:rsidP="00A11D5E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 w:rsidR="00A72AE8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="00DD09DF">
                            <w:rPr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="00DD09DF">
                            <w:rPr>
                              <w:sz w:val="16"/>
                              <w:szCs w:val="16"/>
                            </w:rPr>
                            <w:t>marzo</w:t>
                          </w: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="00753BAA">
                            <w:rPr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A72AE8">
                            <w:rPr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5ECFEB9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7.25pt;margin-top:-10.45pt;width:100.95pt;height:27.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" fillcolor="white [3212]">
              <v:textbox style="mso-fit-shape-to-text:t">
                <w:txbxContent>
                  <w:p w:rsidR="000F5A9B" w:rsidRDefault="000F5A9B" w:rsidP="00A72AE8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JCA-021</w:t>
                    </w:r>
                  </w:p>
                  <w:p w:rsidR="00B80910" w:rsidRPr="00B81693" w:rsidRDefault="000F5A9B" w:rsidP="00A11D5E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Vigencia: </w:t>
                    </w:r>
                    <w:r w:rsidR="00A72AE8">
                      <w:rPr>
                        <w:sz w:val="16"/>
                        <w:szCs w:val="16"/>
                      </w:rPr>
                      <w:t>2</w:t>
                    </w:r>
                    <w:r w:rsidR="00DD09DF">
                      <w:rPr>
                        <w:sz w:val="16"/>
                        <w:szCs w:val="16"/>
                      </w:rPr>
                      <w:t>7</w:t>
                    </w:r>
                    <w:r>
                      <w:rPr>
                        <w:sz w:val="16"/>
                        <w:szCs w:val="16"/>
                      </w:rPr>
                      <w:t>-</w:t>
                    </w:r>
                    <w:r w:rsidR="00DD09DF">
                      <w:rPr>
                        <w:sz w:val="16"/>
                        <w:szCs w:val="16"/>
                      </w:rPr>
                      <w:t>marzo</w:t>
                    </w:r>
                    <w:r>
                      <w:rPr>
                        <w:sz w:val="16"/>
                        <w:szCs w:val="16"/>
                      </w:rPr>
                      <w:t>-</w:t>
                    </w:r>
                    <w:r w:rsidR="00753BAA">
                      <w:rPr>
                        <w:sz w:val="16"/>
                        <w:szCs w:val="16"/>
                      </w:rPr>
                      <w:t>20</w:t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  <w:r w:rsidR="00A72AE8"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80910" w:rsidRPr="00FC0473">
      <w:rPr>
        <w:sz w:val="32"/>
        <w:szCs w:val="32"/>
        <w:lang w:val="es-PR"/>
      </w:rPr>
      <w:t>Junta de Calidad Ambiental (JCA)</w:t>
    </w:r>
    <w:r w:rsidR="00253933" w:rsidRPr="00FC0473">
      <w:rPr>
        <w:sz w:val="32"/>
        <w:szCs w:val="32"/>
        <w:lang w:val="es-PR"/>
      </w:rPr>
      <w:t xml:space="preserve"> </w:t>
    </w:r>
    <w:r w:rsidR="00253933" w:rsidRPr="00FC0473">
      <w:rPr>
        <w:sz w:val="32"/>
        <w:szCs w:val="32"/>
        <w:lang w:val="es-PR"/>
      </w:rPr>
      <w:tab/>
    </w:r>
  </w:p>
  <w:p w:rsidR="006B7A16" w:rsidRPr="00A11D5E" w:rsidRDefault="004B05FF" w:rsidP="003C4186">
    <w:pPr>
      <w:spacing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r>
      <w:rPr>
        <w:rFonts w:cs="Arial"/>
        <w:b/>
        <w:color w:val="000000"/>
        <w:sz w:val="28"/>
        <w:szCs w:val="28"/>
        <w:lang w:val="es-PR"/>
      </w:rPr>
      <w:t>Información sobre</w:t>
    </w:r>
    <w:r w:rsidR="003C4186" w:rsidRPr="00A11D5E">
      <w:rPr>
        <w:rFonts w:cs="Arial"/>
        <w:b/>
        <w:color w:val="000000"/>
        <w:sz w:val="28"/>
        <w:szCs w:val="28"/>
        <w:lang w:val="es-PR"/>
      </w:rPr>
      <w:t xml:space="preserve"> </w:t>
    </w:r>
    <w:r w:rsidR="00753BAA">
      <w:rPr>
        <w:rFonts w:cs="Arial"/>
        <w:b/>
        <w:color w:val="000000"/>
        <w:sz w:val="28"/>
        <w:szCs w:val="28"/>
        <w:lang w:val="es-PR"/>
      </w:rPr>
      <w:t xml:space="preserve">la División de </w:t>
    </w:r>
    <w:r w:rsidR="003C4186" w:rsidRPr="00A11D5E">
      <w:rPr>
        <w:rFonts w:cs="Arial"/>
        <w:b/>
        <w:color w:val="000000"/>
        <w:sz w:val="28"/>
        <w:szCs w:val="28"/>
        <w:lang w:val="es-PR"/>
      </w:rPr>
      <w:t xml:space="preserve">Radicación </w:t>
    </w:r>
    <w:r w:rsidR="00753BAA">
      <w:rPr>
        <w:rFonts w:cs="Arial"/>
        <w:b/>
        <w:color w:val="000000"/>
        <w:sz w:val="28"/>
        <w:szCs w:val="28"/>
        <w:lang w:val="es-PR"/>
      </w:rPr>
      <w:t>y Manejo</w:t>
    </w:r>
    <w:r w:rsidR="003C4186" w:rsidRPr="00A11D5E">
      <w:rPr>
        <w:rFonts w:cs="Arial"/>
        <w:b/>
        <w:color w:val="000000"/>
        <w:sz w:val="28"/>
        <w:szCs w:val="28"/>
        <w:lang w:val="es-PR"/>
      </w:rPr>
      <w:t xml:space="preserve"> de Querellas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714"/>
    <w:multiLevelType w:val="hybridMultilevel"/>
    <w:tmpl w:val="93023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C7F26"/>
    <w:multiLevelType w:val="hybridMultilevel"/>
    <w:tmpl w:val="01D4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D496B"/>
    <w:multiLevelType w:val="hybridMultilevel"/>
    <w:tmpl w:val="B398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65BFC"/>
    <w:multiLevelType w:val="hybridMultilevel"/>
    <w:tmpl w:val="55EA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E2D57"/>
    <w:multiLevelType w:val="hybridMultilevel"/>
    <w:tmpl w:val="ED22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A1EC4"/>
    <w:multiLevelType w:val="hybridMultilevel"/>
    <w:tmpl w:val="1E7E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47E01"/>
    <w:multiLevelType w:val="hybridMultilevel"/>
    <w:tmpl w:val="7B7E2D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69B4062"/>
    <w:multiLevelType w:val="hybridMultilevel"/>
    <w:tmpl w:val="59D6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A349E"/>
    <w:multiLevelType w:val="hybridMultilevel"/>
    <w:tmpl w:val="7B7E2DA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642C5B"/>
    <w:multiLevelType w:val="hybridMultilevel"/>
    <w:tmpl w:val="CB54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5043B"/>
    <w:multiLevelType w:val="hybridMultilevel"/>
    <w:tmpl w:val="DC6A93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11"/>
  </w:num>
  <w:num w:numId="10">
    <w:abstractNumId w:val="7"/>
  </w:num>
  <w:num w:numId="11">
    <w:abstractNumId w:val="8"/>
  </w:num>
  <w:num w:numId="1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103A"/>
    <w:rsid w:val="0000385F"/>
    <w:rsid w:val="000064DF"/>
    <w:rsid w:val="000112E8"/>
    <w:rsid w:val="0001255C"/>
    <w:rsid w:val="00012C2E"/>
    <w:rsid w:val="00015EBF"/>
    <w:rsid w:val="00016319"/>
    <w:rsid w:val="0002076F"/>
    <w:rsid w:val="00020B54"/>
    <w:rsid w:val="00023D1F"/>
    <w:rsid w:val="00023E74"/>
    <w:rsid w:val="00031A8D"/>
    <w:rsid w:val="000326F2"/>
    <w:rsid w:val="000415E3"/>
    <w:rsid w:val="00041871"/>
    <w:rsid w:val="00047063"/>
    <w:rsid w:val="00051B7F"/>
    <w:rsid w:val="00055D41"/>
    <w:rsid w:val="00055E51"/>
    <w:rsid w:val="00057000"/>
    <w:rsid w:val="00065173"/>
    <w:rsid w:val="00065992"/>
    <w:rsid w:val="00070762"/>
    <w:rsid w:val="000711C4"/>
    <w:rsid w:val="0007137F"/>
    <w:rsid w:val="00073967"/>
    <w:rsid w:val="00074180"/>
    <w:rsid w:val="0007474E"/>
    <w:rsid w:val="00080556"/>
    <w:rsid w:val="00082B5B"/>
    <w:rsid w:val="00082C9D"/>
    <w:rsid w:val="00082FD4"/>
    <w:rsid w:val="0008469A"/>
    <w:rsid w:val="00084E4A"/>
    <w:rsid w:val="00093E67"/>
    <w:rsid w:val="00094A0B"/>
    <w:rsid w:val="000A1207"/>
    <w:rsid w:val="000A2154"/>
    <w:rsid w:val="000A247D"/>
    <w:rsid w:val="000A3966"/>
    <w:rsid w:val="000B69D3"/>
    <w:rsid w:val="000C058E"/>
    <w:rsid w:val="000C2F63"/>
    <w:rsid w:val="000C3E34"/>
    <w:rsid w:val="000D7B6A"/>
    <w:rsid w:val="000E78CD"/>
    <w:rsid w:val="000E7D51"/>
    <w:rsid w:val="000F3339"/>
    <w:rsid w:val="000F5A9B"/>
    <w:rsid w:val="00101F6F"/>
    <w:rsid w:val="001045AC"/>
    <w:rsid w:val="001051EE"/>
    <w:rsid w:val="00110241"/>
    <w:rsid w:val="0011279C"/>
    <w:rsid w:val="001133A1"/>
    <w:rsid w:val="0011503A"/>
    <w:rsid w:val="00116409"/>
    <w:rsid w:val="00117657"/>
    <w:rsid w:val="0012033F"/>
    <w:rsid w:val="00120BFD"/>
    <w:rsid w:val="00121FBB"/>
    <w:rsid w:val="0012420B"/>
    <w:rsid w:val="00126FC9"/>
    <w:rsid w:val="0013126C"/>
    <w:rsid w:val="001313F8"/>
    <w:rsid w:val="00133BAB"/>
    <w:rsid w:val="00134187"/>
    <w:rsid w:val="001345C3"/>
    <w:rsid w:val="001356F1"/>
    <w:rsid w:val="00135986"/>
    <w:rsid w:val="00136902"/>
    <w:rsid w:val="00140A97"/>
    <w:rsid w:val="00140F07"/>
    <w:rsid w:val="001422B5"/>
    <w:rsid w:val="00146F6A"/>
    <w:rsid w:val="00157E44"/>
    <w:rsid w:val="00165A17"/>
    <w:rsid w:val="0016664C"/>
    <w:rsid w:val="001703B6"/>
    <w:rsid w:val="00173244"/>
    <w:rsid w:val="00174283"/>
    <w:rsid w:val="00181A79"/>
    <w:rsid w:val="00185841"/>
    <w:rsid w:val="00185F44"/>
    <w:rsid w:val="00186CC8"/>
    <w:rsid w:val="001930D2"/>
    <w:rsid w:val="001952F0"/>
    <w:rsid w:val="001A03F4"/>
    <w:rsid w:val="001A1343"/>
    <w:rsid w:val="001A253B"/>
    <w:rsid w:val="001A2B8F"/>
    <w:rsid w:val="001A31BC"/>
    <w:rsid w:val="001A40F4"/>
    <w:rsid w:val="001A4DCF"/>
    <w:rsid w:val="001A7C06"/>
    <w:rsid w:val="001B4194"/>
    <w:rsid w:val="001B6524"/>
    <w:rsid w:val="001B6C87"/>
    <w:rsid w:val="001C1E6B"/>
    <w:rsid w:val="001C2D5F"/>
    <w:rsid w:val="001C6394"/>
    <w:rsid w:val="001C7A01"/>
    <w:rsid w:val="001D008A"/>
    <w:rsid w:val="001D0F3B"/>
    <w:rsid w:val="001D26EB"/>
    <w:rsid w:val="001D6FA5"/>
    <w:rsid w:val="001E118C"/>
    <w:rsid w:val="001E1569"/>
    <w:rsid w:val="001E1DDF"/>
    <w:rsid w:val="001E770C"/>
    <w:rsid w:val="001F24B3"/>
    <w:rsid w:val="001F5F5F"/>
    <w:rsid w:val="002004EC"/>
    <w:rsid w:val="0020276F"/>
    <w:rsid w:val="002027B7"/>
    <w:rsid w:val="00203A78"/>
    <w:rsid w:val="00204116"/>
    <w:rsid w:val="00204251"/>
    <w:rsid w:val="00204E17"/>
    <w:rsid w:val="00207971"/>
    <w:rsid w:val="00207AAA"/>
    <w:rsid w:val="0021222D"/>
    <w:rsid w:val="00216382"/>
    <w:rsid w:val="002178B1"/>
    <w:rsid w:val="00223087"/>
    <w:rsid w:val="00224AAA"/>
    <w:rsid w:val="002265F9"/>
    <w:rsid w:val="00227F69"/>
    <w:rsid w:val="00231ED1"/>
    <w:rsid w:val="002337B8"/>
    <w:rsid w:val="00245FEB"/>
    <w:rsid w:val="002463DE"/>
    <w:rsid w:val="00247D57"/>
    <w:rsid w:val="002501E2"/>
    <w:rsid w:val="00253933"/>
    <w:rsid w:val="002558C4"/>
    <w:rsid w:val="00256FB0"/>
    <w:rsid w:val="0026696E"/>
    <w:rsid w:val="002734CB"/>
    <w:rsid w:val="00277906"/>
    <w:rsid w:val="00277BF0"/>
    <w:rsid w:val="0028410A"/>
    <w:rsid w:val="00285FB3"/>
    <w:rsid w:val="0029025F"/>
    <w:rsid w:val="00291F4F"/>
    <w:rsid w:val="00292F51"/>
    <w:rsid w:val="002930D3"/>
    <w:rsid w:val="002947CE"/>
    <w:rsid w:val="00297067"/>
    <w:rsid w:val="002A01E4"/>
    <w:rsid w:val="002A278F"/>
    <w:rsid w:val="002A3CE3"/>
    <w:rsid w:val="002B5156"/>
    <w:rsid w:val="002B627D"/>
    <w:rsid w:val="002D1943"/>
    <w:rsid w:val="002D1E0C"/>
    <w:rsid w:val="002D3544"/>
    <w:rsid w:val="002D4931"/>
    <w:rsid w:val="002D5C95"/>
    <w:rsid w:val="002D6AEC"/>
    <w:rsid w:val="002E05F8"/>
    <w:rsid w:val="002E0926"/>
    <w:rsid w:val="002E0F55"/>
    <w:rsid w:val="002F23C1"/>
    <w:rsid w:val="002F3CEB"/>
    <w:rsid w:val="00306064"/>
    <w:rsid w:val="00306286"/>
    <w:rsid w:val="00307F9A"/>
    <w:rsid w:val="00311072"/>
    <w:rsid w:val="00312C3E"/>
    <w:rsid w:val="00316D81"/>
    <w:rsid w:val="00330AB0"/>
    <w:rsid w:val="00330DE5"/>
    <w:rsid w:val="0033729E"/>
    <w:rsid w:val="00342F17"/>
    <w:rsid w:val="00345C92"/>
    <w:rsid w:val="003507B4"/>
    <w:rsid w:val="00350BF3"/>
    <w:rsid w:val="00350D1F"/>
    <w:rsid w:val="003538E6"/>
    <w:rsid w:val="0035606D"/>
    <w:rsid w:val="00356B7A"/>
    <w:rsid w:val="003604BC"/>
    <w:rsid w:val="0036165C"/>
    <w:rsid w:val="003622FF"/>
    <w:rsid w:val="00362723"/>
    <w:rsid w:val="00362B7B"/>
    <w:rsid w:val="00363427"/>
    <w:rsid w:val="003635D9"/>
    <w:rsid w:val="00363702"/>
    <w:rsid w:val="003646D2"/>
    <w:rsid w:val="003667AB"/>
    <w:rsid w:val="00370141"/>
    <w:rsid w:val="003709F5"/>
    <w:rsid w:val="003712B2"/>
    <w:rsid w:val="00371B1F"/>
    <w:rsid w:val="0037560D"/>
    <w:rsid w:val="00381F8B"/>
    <w:rsid w:val="003853C4"/>
    <w:rsid w:val="00386DF9"/>
    <w:rsid w:val="003908B5"/>
    <w:rsid w:val="00392EF1"/>
    <w:rsid w:val="00395FFD"/>
    <w:rsid w:val="003A0523"/>
    <w:rsid w:val="003A1E0A"/>
    <w:rsid w:val="003A264E"/>
    <w:rsid w:val="003A3455"/>
    <w:rsid w:val="003A7310"/>
    <w:rsid w:val="003B36DA"/>
    <w:rsid w:val="003B3762"/>
    <w:rsid w:val="003B38D5"/>
    <w:rsid w:val="003B4575"/>
    <w:rsid w:val="003B4A89"/>
    <w:rsid w:val="003B56CE"/>
    <w:rsid w:val="003B66DC"/>
    <w:rsid w:val="003C4014"/>
    <w:rsid w:val="003C4076"/>
    <w:rsid w:val="003C4186"/>
    <w:rsid w:val="003D3174"/>
    <w:rsid w:val="003E0674"/>
    <w:rsid w:val="003E7835"/>
    <w:rsid w:val="003E79D4"/>
    <w:rsid w:val="003F2167"/>
    <w:rsid w:val="003F42CB"/>
    <w:rsid w:val="003F4D82"/>
    <w:rsid w:val="003F50CE"/>
    <w:rsid w:val="003F6C81"/>
    <w:rsid w:val="003F7846"/>
    <w:rsid w:val="00403067"/>
    <w:rsid w:val="00410A0E"/>
    <w:rsid w:val="00410F51"/>
    <w:rsid w:val="00412C48"/>
    <w:rsid w:val="00415813"/>
    <w:rsid w:val="00420F43"/>
    <w:rsid w:val="00421999"/>
    <w:rsid w:val="00424A57"/>
    <w:rsid w:val="00431CD3"/>
    <w:rsid w:val="00432406"/>
    <w:rsid w:val="00445105"/>
    <w:rsid w:val="004525B8"/>
    <w:rsid w:val="004529FC"/>
    <w:rsid w:val="00455BB4"/>
    <w:rsid w:val="00456141"/>
    <w:rsid w:val="00456683"/>
    <w:rsid w:val="00464C22"/>
    <w:rsid w:val="00466DE0"/>
    <w:rsid w:val="0047186A"/>
    <w:rsid w:val="004722E0"/>
    <w:rsid w:val="004724A9"/>
    <w:rsid w:val="00475E45"/>
    <w:rsid w:val="00476F59"/>
    <w:rsid w:val="004817D8"/>
    <w:rsid w:val="004831B0"/>
    <w:rsid w:val="00483C0E"/>
    <w:rsid w:val="004842B9"/>
    <w:rsid w:val="004844BE"/>
    <w:rsid w:val="004847E5"/>
    <w:rsid w:val="00484D32"/>
    <w:rsid w:val="00492039"/>
    <w:rsid w:val="0049317E"/>
    <w:rsid w:val="0049553C"/>
    <w:rsid w:val="00495C7E"/>
    <w:rsid w:val="004979AF"/>
    <w:rsid w:val="00497EDC"/>
    <w:rsid w:val="004A5AAE"/>
    <w:rsid w:val="004B05FF"/>
    <w:rsid w:val="004B2109"/>
    <w:rsid w:val="004B3629"/>
    <w:rsid w:val="004C05A3"/>
    <w:rsid w:val="004C1DC4"/>
    <w:rsid w:val="004C76A8"/>
    <w:rsid w:val="004D28D1"/>
    <w:rsid w:val="004D2EB8"/>
    <w:rsid w:val="004D415A"/>
    <w:rsid w:val="004D462D"/>
    <w:rsid w:val="004D56A8"/>
    <w:rsid w:val="004D6D64"/>
    <w:rsid w:val="004E2F4F"/>
    <w:rsid w:val="004E6696"/>
    <w:rsid w:val="004F4209"/>
    <w:rsid w:val="005001FA"/>
    <w:rsid w:val="00501A45"/>
    <w:rsid w:val="00502CDE"/>
    <w:rsid w:val="00506097"/>
    <w:rsid w:val="005107A2"/>
    <w:rsid w:val="005203F0"/>
    <w:rsid w:val="005204BC"/>
    <w:rsid w:val="00520A9C"/>
    <w:rsid w:val="00522DD5"/>
    <w:rsid w:val="005245A0"/>
    <w:rsid w:val="00532F36"/>
    <w:rsid w:val="0053394B"/>
    <w:rsid w:val="00537F54"/>
    <w:rsid w:val="00540823"/>
    <w:rsid w:val="005420A8"/>
    <w:rsid w:val="0054401D"/>
    <w:rsid w:val="005450B4"/>
    <w:rsid w:val="005501A9"/>
    <w:rsid w:val="00550B6E"/>
    <w:rsid w:val="005515A2"/>
    <w:rsid w:val="005556A2"/>
    <w:rsid w:val="00564F47"/>
    <w:rsid w:val="005703DE"/>
    <w:rsid w:val="00573EF2"/>
    <w:rsid w:val="0057643F"/>
    <w:rsid w:val="0058241D"/>
    <w:rsid w:val="005837F8"/>
    <w:rsid w:val="00586605"/>
    <w:rsid w:val="00591CEE"/>
    <w:rsid w:val="00593A6B"/>
    <w:rsid w:val="005A6B37"/>
    <w:rsid w:val="005B2872"/>
    <w:rsid w:val="005B34F0"/>
    <w:rsid w:val="005B446F"/>
    <w:rsid w:val="005B671E"/>
    <w:rsid w:val="005C16A8"/>
    <w:rsid w:val="005C16CD"/>
    <w:rsid w:val="005C1B0C"/>
    <w:rsid w:val="005C1D13"/>
    <w:rsid w:val="005C2F66"/>
    <w:rsid w:val="005C305B"/>
    <w:rsid w:val="005C33B7"/>
    <w:rsid w:val="005C41F2"/>
    <w:rsid w:val="005D1945"/>
    <w:rsid w:val="005D72CC"/>
    <w:rsid w:val="005D7FB4"/>
    <w:rsid w:val="005F1E2D"/>
    <w:rsid w:val="005F1F59"/>
    <w:rsid w:val="0060157A"/>
    <w:rsid w:val="00603C05"/>
    <w:rsid w:val="00604EA7"/>
    <w:rsid w:val="00606402"/>
    <w:rsid w:val="006103AE"/>
    <w:rsid w:val="00611310"/>
    <w:rsid w:val="006147B9"/>
    <w:rsid w:val="00615A81"/>
    <w:rsid w:val="0062003A"/>
    <w:rsid w:val="006218E2"/>
    <w:rsid w:val="00622CF9"/>
    <w:rsid w:val="00632261"/>
    <w:rsid w:val="00633154"/>
    <w:rsid w:val="00633887"/>
    <w:rsid w:val="006374C7"/>
    <w:rsid w:val="006420B6"/>
    <w:rsid w:val="00647F3D"/>
    <w:rsid w:val="00653394"/>
    <w:rsid w:val="00655A46"/>
    <w:rsid w:val="00655D34"/>
    <w:rsid w:val="0066535D"/>
    <w:rsid w:val="00667D45"/>
    <w:rsid w:val="00681D7E"/>
    <w:rsid w:val="00682207"/>
    <w:rsid w:val="0068260E"/>
    <w:rsid w:val="00685CC8"/>
    <w:rsid w:val="0068687E"/>
    <w:rsid w:val="006902D2"/>
    <w:rsid w:val="006910AE"/>
    <w:rsid w:val="00691280"/>
    <w:rsid w:val="006952F4"/>
    <w:rsid w:val="00695A20"/>
    <w:rsid w:val="006A1CEE"/>
    <w:rsid w:val="006A3312"/>
    <w:rsid w:val="006A4663"/>
    <w:rsid w:val="006A4B7C"/>
    <w:rsid w:val="006A4F07"/>
    <w:rsid w:val="006A5609"/>
    <w:rsid w:val="006A7841"/>
    <w:rsid w:val="006B139A"/>
    <w:rsid w:val="006B250C"/>
    <w:rsid w:val="006B2A93"/>
    <w:rsid w:val="006B31E2"/>
    <w:rsid w:val="006B3835"/>
    <w:rsid w:val="006B5A60"/>
    <w:rsid w:val="006B5FF4"/>
    <w:rsid w:val="006B7A16"/>
    <w:rsid w:val="006B7DFA"/>
    <w:rsid w:val="006C4768"/>
    <w:rsid w:val="006C5F4E"/>
    <w:rsid w:val="006C6588"/>
    <w:rsid w:val="006C6D18"/>
    <w:rsid w:val="006D0577"/>
    <w:rsid w:val="006D0D88"/>
    <w:rsid w:val="006D140C"/>
    <w:rsid w:val="006D1F43"/>
    <w:rsid w:val="006D414A"/>
    <w:rsid w:val="006D527A"/>
    <w:rsid w:val="006E0D0E"/>
    <w:rsid w:val="006E0FFB"/>
    <w:rsid w:val="006E14A2"/>
    <w:rsid w:val="006E18EC"/>
    <w:rsid w:val="006E2CA5"/>
    <w:rsid w:val="006E374E"/>
    <w:rsid w:val="006F0FCF"/>
    <w:rsid w:val="006F20E0"/>
    <w:rsid w:val="006F359E"/>
    <w:rsid w:val="00702100"/>
    <w:rsid w:val="0071025C"/>
    <w:rsid w:val="00711C14"/>
    <w:rsid w:val="00714415"/>
    <w:rsid w:val="007153B5"/>
    <w:rsid w:val="00720AB9"/>
    <w:rsid w:val="00720FB1"/>
    <w:rsid w:val="0072250E"/>
    <w:rsid w:val="007271F4"/>
    <w:rsid w:val="00730AB4"/>
    <w:rsid w:val="00731FF3"/>
    <w:rsid w:val="00733E62"/>
    <w:rsid w:val="00737D81"/>
    <w:rsid w:val="00744D1D"/>
    <w:rsid w:val="00745645"/>
    <w:rsid w:val="0074728C"/>
    <w:rsid w:val="00753BAA"/>
    <w:rsid w:val="00761A01"/>
    <w:rsid w:val="00761D3E"/>
    <w:rsid w:val="00776153"/>
    <w:rsid w:val="00781D61"/>
    <w:rsid w:val="007863F0"/>
    <w:rsid w:val="00787647"/>
    <w:rsid w:val="00792CF4"/>
    <w:rsid w:val="00793670"/>
    <w:rsid w:val="00793E27"/>
    <w:rsid w:val="00794702"/>
    <w:rsid w:val="00794FFE"/>
    <w:rsid w:val="00797D5B"/>
    <w:rsid w:val="007A3C9F"/>
    <w:rsid w:val="007A5AF5"/>
    <w:rsid w:val="007B037F"/>
    <w:rsid w:val="007B0BAE"/>
    <w:rsid w:val="007B6F2E"/>
    <w:rsid w:val="007C07A3"/>
    <w:rsid w:val="007C41E4"/>
    <w:rsid w:val="007D07C4"/>
    <w:rsid w:val="007D0E46"/>
    <w:rsid w:val="007D439A"/>
    <w:rsid w:val="007D4B1E"/>
    <w:rsid w:val="007D5ECF"/>
    <w:rsid w:val="007D77EB"/>
    <w:rsid w:val="007D7CE9"/>
    <w:rsid w:val="007E6308"/>
    <w:rsid w:val="007E69ED"/>
    <w:rsid w:val="007F0041"/>
    <w:rsid w:val="007F3B56"/>
    <w:rsid w:val="007F7A59"/>
    <w:rsid w:val="008036A6"/>
    <w:rsid w:val="00803FE3"/>
    <w:rsid w:val="00804A98"/>
    <w:rsid w:val="0081151A"/>
    <w:rsid w:val="00821A1E"/>
    <w:rsid w:val="0082393C"/>
    <w:rsid w:val="00824CB0"/>
    <w:rsid w:val="00825676"/>
    <w:rsid w:val="00830747"/>
    <w:rsid w:val="00835C44"/>
    <w:rsid w:val="00836341"/>
    <w:rsid w:val="0083735A"/>
    <w:rsid w:val="00837E16"/>
    <w:rsid w:val="008415CD"/>
    <w:rsid w:val="00844181"/>
    <w:rsid w:val="00845826"/>
    <w:rsid w:val="0084790B"/>
    <w:rsid w:val="00847E61"/>
    <w:rsid w:val="00851815"/>
    <w:rsid w:val="00852401"/>
    <w:rsid w:val="00860ECD"/>
    <w:rsid w:val="008623E1"/>
    <w:rsid w:val="00875358"/>
    <w:rsid w:val="008856EF"/>
    <w:rsid w:val="008915DF"/>
    <w:rsid w:val="00893ED2"/>
    <w:rsid w:val="008947B8"/>
    <w:rsid w:val="008A0367"/>
    <w:rsid w:val="008A1BF8"/>
    <w:rsid w:val="008A23DC"/>
    <w:rsid w:val="008B0C2D"/>
    <w:rsid w:val="008B7F12"/>
    <w:rsid w:val="008C58B6"/>
    <w:rsid w:val="008C5A6B"/>
    <w:rsid w:val="008C6942"/>
    <w:rsid w:val="008D343F"/>
    <w:rsid w:val="008D4933"/>
    <w:rsid w:val="008D513F"/>
    <w:rsid w:val="008D6725"/>
    <w:rsid w:val="008E1FE3"/>
    <w:rsid w:val="008E26A5"/>
    <w:rsid w:val="008E5D9C"/>
    <w:rsid w:val="008E7605"/>
    <w:rsid w:val="008F3325"/>
    <w:rsid w:val="008F35C4"/>
    <w:rsid w:val="008F4E50"/>
    <w:rsid w:val="008F5E03"/>
    <w:rsid w:val="009005C4"/>
    <w:rsid w:val="0090073F"/>
    <w:rsid w:val="009037FA"/>
    <w:rsid w:val="009046C1"/>
    <w:rsid w:val="0090501F"/>
    <w:rsid w:val="00911D48"/>
    <w:rsid w:val="00912D72"/>
    <w:rsid w:val="009133CC"/>
    <w:rsid w:val="009144E1"/>
    <w:rsid w:val="009146D1"/>
    <w:rsid w:val="00915ECD"/>
    <w:rsid w:val="00916562"/>
    <w:rsid w:val="00920139"/>
    <w:rsid w:val="00920F3A"/>
    <w:rsid w:val="00921D1E"/>
    <w:rsid w:val="00923F61"/>
    <w:rsid w:val="009263E1"/>
    <w:rsid w:val="0094481A"/>
    <w:rsid w:val="00946C72"/>
    <w:rsid w:val="00947085"/>
    <w:rsid w:val="00953728"/>
    <w:rsid w:val="0095435D"/>
    <w:rsid w:val="00954670"/>
    <w:rsid w:val="00960F49"/>
    <w:rsid w:val="0096101F"/>
    <w:rsid w:val="00966C53"/>
    <w:rsid w:val="009727A1"/>
    <w:rsid w:val="00975D21"/>
    <w:rsid w:val="00981D66"/>
    <w:rsid w:val="00983F08"/>
    <w:rsid w:val="00984A01"/>
    <w:rsid w:val="009877F6"/>
    <w:rsid w:val="00990619"/>
    <w:rsid w:val="00993B3A"/>
    <w:rsid w:val="00996273"/>
    <w:rsid w:val="009A1E26"/>
    <w:rsid w:val="009A23E4"/>
    <w:rsid w:val="009A7186"/>
    <w:rsid w:val="009B0BCC"/>
    <w:rsid w:val="009B1532"/>
    <w:rsid w:val="009B2462"/>
    <w:rsid w:val="009B2C9B"/>
    <w:rsid w:val="009B79F7"/>
    <w:rsid w:val="009C052B"/>
    <w:rsid w:val="009C10B9"/>
    <w:rsid w:val="009C6DC8"/>
    <w:rsid w:val="009D1269"/>
    <w:rsid w:val="009D584E"/>
    <w:rsid w:val="009D5C98"/>
    <w:rsid w:val="009E10B3"/>
    <w:rsid w:val="009E6F83"/>
    <w:rsid w:val="009E73F4"/>
    <w:rsid w:val="009F07BD"/>
    <w:rsid w:val="009F1A50"/>
    <w:rsid w:val="009F2865"/>
    <w:rsid w:val="009F5C61"/>
    <w:rsid w:val="00A03941"/>
    <w:rsid w:val="00A04AFB"/>
    <w:rsid w:val="00A05433"/>
    <w:rsid w:val="00A11D5E"/>
    <w:rsid w:val="00A12058"/>
    <w:rsid w:val="00A2237D"/>
    <w:rsid w:val="00A27B98"/>
    <w:rsid w:val="00A31431"/>
    <w:rsid w:val="00A32AE6"/>
    <w:rsid w:val="00A4344E"/>
    <w:rsid w:val="00A46133"/>
    <w:rsid w:val="00A554C1"/>
    <w:rsid w:val="00A55690"/>
    <w:rsid w:val="00A61E8C"/>
    <w:rsid w:val="00A64429"/>
    <w:rsid w:val="00A66E0C"/>
    <w:rsid w:val="00A671C5"/>
    <w:rsid w:val="00A71562"/>
    <w:rsid w:val="00A72AE8"/>
    <w:rsid w:val="00A7393F"/>
    <w:rsid w:val="00A76A93"/>
    <w:rsid w:val="00A815CD"/>
    <w:rsid w:val="00A82875"/>
    <w:rsid w:val="00A84CBE"/>
    <w:rsid w:val="00A84EE6"/>
    <w:rsid w:val="00A85737"/>
    <w:rsid w:val="00A917E3"/>
    <w:rsid w:val="00A936AD"/>
    <w:rsid w:val="00AA13A5"/>
    <w:rsid w:val="00AA3C75"/>
    <w:rsid w:val="00AA7381"/>
    <w:rsid w:val="00AB0B8C"/>
    <w:rsid w:val="00AB14BC"/>
    <w:rsid w:val="00AB301F"/>
    <w:rsid w:val="00AB3593"/>
    <w:rsid w:val="00AB4D1A"/>
    <w:rsid w:val="00AB7975"/>
    <w:rsid w:val="00AB7A80"/>
    <w:rsid w:val="00AC1BFA"/>
    <w:rsid w:val="00AC549B"/>
    <w:rsid w:val="00AD2226"/>
    <w:rsid w:val="00AD3D71"/>
    <w:rsid w:val="00AE2657"/>
    <w:rsid w:val="00AE3275"/>
    <w:rsid w:val="00AE49FC"/>
    <w:rsid w:val="00AE5036"/>
    <w:rsid w:val="00AF0AF6"/>
    <w:rsid w:val="00AF0F2D"/>
    <w:rsid w:val="00AF1A03"/>
    <w:rsid w:val="00AF2EAF"/>
    <w:rsid w:val="00AF3288"/>
    <w:rsid w:val="00AF4809"/>
    <w:rsid w:val="00AF7BEB"/>
    <w:rsid w:val="00B015DC"/>
    <w:rsid w:val="00B038C3"/>
    <w:rsid w:val="00B04904"/>
    <w:rsid w:val="00B114E7"/>
    <w:rsid w:val="00B13B7A"/>
    <w:rsid w:val="00B15EDE"/>
    <w:rsid w:val="00B2006B"/>
    <w:rsid w:val="00B20942"/>
    <w:rsid w:val="00B24AE3"/>
    <w:rsid w:val="00B26E30"/>
    <w:rsid w:val="00B31DB6"/>
    <w:rsid w:val="00B34D73"/>
    <w:rsid w:val="00B40236"/>
    <w:rsid w:val="00B40C22"/>
    <w:rsid w:val="00B4183C"/>
    <w:rsid w:val="00B42006"/>
    <w:rsid w:val="00B42B6C"/>
    <w:rsid w:val="00B57864"/>
    <w:rsid w:val="00B609EF"/>
    <w:rsid w:val="00B625E2"/>
    <w:rsid w:val="00B66895"/>
    <w:rsid w:val="00B671BF"/>
    <w:rsid w:val="00B6774E"/>
    <w:rsid w:val="00B714A5"/>
    <w:rsid w:val="00B72277"/>
    <w:rsid w:val="00B80143"/>
    <w:rsid w:val="00B80910"/>
    <w:rsid w:val="00B82BD3"/>
    <w:rsid w:val="00B839D7"/>
    <w:rsid w:val="00B85495"/>
    <w:rsid w:val="00B863B9"/>
    <w:rsid w:val="00B9463F"/>
    <w:rsid w:val="00B96917"/>
    <w:rsid w:val="00B97614"/>
    <w:rsid w:val="00BB14F4"/>
    <w:rsid w:val="00BB34B7"/>
    <w:rsid w:val="00BB37CD"/>
    <w:rsid w:val="00BC1D16"/>
    <w:rsid w:val="00BC361C"/>
    <w:rsid w:val="00BC3ED7"/>
    <w:rsid w:val="00BC4B65"/>
    <w:rsid w:val="00BD0105"/>
    <w:rsid w:val="00BD02FF"/>
    <w:rsid w:val="00BD08B1"/>
    <w:rsid w:val="00BD1ECB"/>
    <w:rsid w:val="00BD4B48"/>
    <w:rsid w:val="00BD6153"/>
    <w:rsid w:val="00BD6A0B"/>
    <w:rsid w:val="00BE023C"/>
    <w:rsid w:val="00BE04C6"/>
    <w:rsid w:val="00BF02CA"/>
    <w:rsid w:val="00BF58CB"/>
    <w:rsid w:val="00BF6876"/>
    <w:rsid w:val="00C02E02"/>
    <w:rsid w:val="00C0581A"/>
    <w:rsid w:val="00C133B5"/>
    <w:rsid w:val="00C14966"/>
    <w:rsid w:val="00C152ED"/>
    <w:rsid w:val="00C21865"/>
    <w:rsid w:val="00C21DBC"/>
    <w:rsid w:val="00C26865"/>
    <w:rsid w:val="00C30F2D"/>
    <w:rsid w:val="00C40653"/>
    <w:rsid w:val="00C435B9"/>
    <w:rsid w:val="00C43D19"/>
    <w:rsid w:val="00C470E8"/>
    <w:rsid w:val="00C531AC"/>
    <w:rsid w:val="00C5493B"/>
    <w:rsid w:val="00C55C08"/>
    <w:rsid w:val="00C57F23"/>
    <w:rsid w:val="00C610BC"/>
    <w:rsid w:val="00C614EA"/>
    <w:rsid w:val="00C6282A"/>
    <w:rsid w:val="00C62C17"/>
    <w:rsid w:val="00C660A8"/>
    <w:rsid w:val="00C66F03"/>
    <w:rsid w:val="00C7220A"/>
    <w:rsid w:val="00C73BB2"/>
    <w:rsid w:val="00C75E57"/>
    <w:rsid w:val="00C77541"/>
    <w:rsid w:val="00C81344"/>
    <w:rsid w:val="00C81E32"/>
    <w:rsid w:val="00C824C0"/>
    <w:rsid w:val="00C84847"/>
    <w:rsid w:val="00C84855"/>
    <w:rsid w:val="00C85244"/>
    <w:rsid w:val="00C9027F"/>
    <w:rsid w:val="00C921DA"/>
    <w:rsid w:val="00C934D2"/>
    <w:rsid w:val="00C96CDF"/>
    <w:rsid w:val="00CA1937"/>
    <w:rsid w:val="00CA1B66"/>
    <w:rsid w:val="00CA2ABA"/>
    <w:rsid w:val="00CB0CCD"/>
    <w:rsid w:val="00CB4EEA"/>
    <w:rsid w:val="00CC1FF3"/>
    <w:rsid w:val="00CC5C6C"/>
    <w:rsid w:val="00CD63D6"/>
    <w:rsid w:val="00CD668A"/>
    <w:rsid w:val="00CD6E83"/>
    <w:rsid w:val="00CE334C"/>
    <w:rsid w:val="00CE33B2"/>
    <w:rsid w:val="00CE4F7E"/>
    <w:rsid w:val="00CE69A2"/>
    <w:rsid w:val="00CE757E"/>
    <w:rsid w:val="00CF5738"/>
    <w:rsid w:val="00D100B7"/>
    <w:rsid w:val="00D118CF"/>
    <w:rsid w:val="00D11A06"/>
    <w:rsid w:val="00D12B70"/>
    <w:rsid w:val="00D1468E"/>
    <w:rsid w:val="00D14A03"/>
    <w:rsid w:val="00D15C65"/>
    <w:rsid w:val="00D161DA"/>
    <w:rsid w:val="00D22047"/>
    <w:rsid w:val="00D240DD"/>
    <w:rsid w:val="00D24BFC"/>
    <w:rsid w:val="00D25195"/>
    <w:rsid w:val="00D34D94"/>
    <w:rsid w:val="00D359D2"/>
    <w:rsid w:val="00D35BDF"/>
    <w:rsid w:val="00D43ACA"/>
    <w:rsid w:val="00D45E87"/>
    <w:rsid w:val="00D461E7"/>
    <w:rsid w:val="00D4721A"/>
    <w:rsid w:val="00D5036E"/>
    <w:rsid w:val="00D5310D"/>
    <w:rsid w:val="00D55B9F"/>
    <w:rsid w:val="00D63431"/>
    <w:rsid w:val="00D641AE"/>
    <w:rsid w:val="00D64CD6"/>
    <w:rsid w:val="00D6545D"/>
    <w:rsid w:val="00D70131"/>
    <w:rsid w:val="00D734B8"/>
    <w:rsid w:val="00D73FF3"/>
    <w:rsid w:val="00D80C7C"/>
    <w:rsid w:val="00D81337"/>
    <w:rsid w:val="00D820F6"/>
    <w:rsid w:val="00D83E55"/>
    <w:rsid w:val="00D91037"/>
    <w:rsid w:val="00D911AC"/>
    <w:rsid w:val="00D9383E"/>
    <w:rsid w:val="00D944EB"/>
    <w:rsid w:val="00D94860"/>
    <w:rsid w:val="00D97047"/>
    <w:rsid w:val="00DA289A"/>
    <w:rsid w:val="00DA2B6F"/>
    <w:rsid w:val="00DA3677"/>
    <w:rsid w:val="00DA3878"/>
    <w:rsid w:val="00DA5FE2"/>
    <w:rsid w:val="00DB009A"/>
    <w:rsid w:val="00DB0DDF"/>
    <w:rsid w:val="00DB1E33"/>
    <w:rsid w:val="00DB1E78"/>
    <w:rsid w:val="00DB2084"/>
    <w:rsid w:val="00DB20A5"/>
    <w:rsid w:val="00DB49F6"/>
    <w:rsid w:val="00DB63E7"/>
    <w:rsid w:val="00DC0ABA"/>
    <w:rsid w:val="00DC7A7E"/>
    <w:rsid w:val="00DC7F63"/>
    <w:rsid w:val="00DD09DF"/>
    <w:rsid w:val="00DD0C6A"/>
    <w:rsid w:val="00DD55E4"/>
    <w:rsid w:val="00DD59EC"/>
    <w:rsid w:val="00DE28BB"/>
    <w:rsid w:val="00DE733B"/>
    <w:rsid w:val="00DF0289"/>
    <w:rsid w:val="00DF4BFE"/>
    <w:rsid w:val="00E0121C"/>
    <w:rsid w:val="00E05B59"/>
    <w:rsid w:val="00E0698E"/>
    <w:rsid w:val="00E101F1"/>
    <w:rsid w:val="00E108AC"/>
    <w:rsid w:val="00E174E1"/>
    <w:rsid w:val="00E23A54"/>
    <w:rsid w:val="00E27B10"/>
    <w:rsid w:val="00E27EA1"/>
    <w:rsid w:val="00E30104"/>
    <w:rsid w:val="00E351B4"/>
    <w:rsid w:val="00E408E0"/>
    <w:rsid w:val="00E41FB7"/>
    <w:rsid w:val="00E44B1A"/>
    <w:rsid w:val="00E50FA5"/>
    <w:rsid w:val="00E51DF9"/>
    <w:rsid w:val="00E52414"/>
    <w:rsid w:val="00E52A49"/>
    <w:rsid w:val="00E62688"/>
    <w:rsid w:val="00E6474A"/>
    <w:rsid w:val="00E752CD"/>
    <w:rsid w:val="00E8061A"/>
    <w:rsid w:val="00E828EA"/>
    <w:rsid w:val="00E837A6"/>
    <w:rsid w:val="00E84C6E"/>
    <w:rsid w:val="00E87851"/>
    <w:rsid w:val="00E90395"/>
    <w:rsid w:val="00E92487"/>
    <w:rsid w:val="00E9480B"/>
    <w:rsid w:val="00E96F69"/>
    <w:rsid w:val="00EB1CDA"/>
    <w:rsid w:val="00EB48B2"/>
    <w:rsid w:val="00EB5CFD"/>
    <w:rsid w:val="00EC1F28"/>
    <w:rsid w:val="00EC26AF"/>
    <w:rsid w:val="00EC3C79"/>
    <w:rsid w:val="00EC4403"/>
    <w:rsid w:val="00EC4775"/>
    <w:rsid w:val="00ED087A"/>
    <w:rsid w:val="00ED30B9"/>
    <w:rsid w:val="00ED50EB"/>
    <w:rsid w:val="00EE0ADA"/>
    <w:rsid w:val="00EE28AB"/>
    <w:rsid w:val="00EE3A06"/>
    <w:rsid w:val="00EF0FE0"/>
    <w:rsid w:val="00EF3B7A"/>
    <w:rsid w:val="00EF4106"/>
    <w:rsid w:val="00EF4717"/>
    <w:rsid w:val="00EF5854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5662"/>
    <w:rsid w:val="00F25AA2"/>
    <w:rsid w:val="00F27C54"/>
    <w:rsid w:val="00F31086"/>
    <w:rsid w:val="00F3589A"/>
    <w:rsid w:val="00F404F1"/>
    <w:rsid w:val="00F421AE"/>
    <w:rsid w:val="00F43C8F"/>
    <w:rsid w:val="00F44F70"/>
    <w:rsid w:val="00F46B1C"/>
    <w:rsid w:val="00F511FE"/>
    <w:rsid w:val="00F5308E"/>
    <w:rsid w:val="00F5582A"/>
    <w:rsid w:val="00F64231"/>
    <w:rsid w:val="00F65EDD"/>
    <w:rsid w:val="00F67D7F"/>
    <w:rsid w:val="00F77063"/>
    <w:rsid w:val="00F8075F"/>
    <w:rsid w:val="00F83691"/>
    <w:rsid w:val="00F9775A"/>
    <w:rsid w:val="00FA11A4"/>
    <w:rsid w:val="00FA77AE"/>
    <w:rsid w:val="00FB373F"/>
    <w:rsid w:val="00FB4538"/>
    <w:rsid w:val="00FB5105"/>
    <w:rsid w:val="00FB5F55"/>
    <w:rsid w:val="00FC0473"/>
    <w:rsid w:val="00FC2270"/>
    <w:rsid w:val="00FC2890"/>
    <w:rsid w:val="00FC36F6"/>
    <w:rsid w:val="00FC63DB"/>
    <w:rsid w:val="00FD084F"/>
    <w:rsid w:val="00FD2A64"/>
    <w:rsid w:val="00FD7E1D"/>
    <w:rsid w:val="00FE054A"/>
    <w:rsid w:val="00FE1F76"/>
    <w:rsid w:val="00FE39FE"/>
    <w:rsid w:val="00FE79A9"/>
    <w:rsid w:val="00FE7C86"/>
    <w:rsid w:val="00FF0A7B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character" w:customStyle="1" w:styleId="b1">
    <w:name w:val="b1"/>
    <w:basedOn w:val="DefaultParagraphFont"/>
    <w:rsid w:val="00E837A6"/>
    <w:rPr>
      <w:color w:val="000000"/>
    </w:rPr>
  </w:style>
  <w:style w:type="paragraph" w:styleId="NoSpacing">
    <w:name w:val="No Spacing"/>
    <w:uiPriority w:val="1"/>
    <w:qFormat/>
    <w:rsid w:val="008C6942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E7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3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33B"/>
    <w:rPr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33B"/>
    <w:rPr>
      <w:b/>
      <w:bCs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character" w:customStyle="1" w:styleId="b1">
    <w:name w:val="b1"/>
    <w:basedOn w:val="DefaultParagraphFont"/>
    <w:rsid w:val="00E837A6"/>
    <w:rPr>
      <w:color w:val="000000"/>
    </w:rPr>
  </w:style>
  <w:style w:type="paragraph" w:styleId="NoSpacing">
    <w:name w:val="No Spacing"/>
    <w:uiPriority w:val="1"/>
    <w:qFormat/>
    <w:rsid w:val="008C6942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E7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3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33B"/>
    <w:rPr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33B"/>
    <w:rPr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8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yperlink" Target="http://www.pr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JCA)/JCA-000-Directorio%20de%20Agencia.pdf" TargetMode="External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jca.gobierno.pr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Funciones%20de%20la%20Junta%20de%20Calidad%20Ambiental/Funciones%20de%20la%20Junta%20de%20Calidad%20Ambiental.pdf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JCA-D001%20Lista%20de%20Querellas%20Ambientales/Tabla%20Querellas%20JCA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JCA-D001%20Lista%20de%20Querellas%20Ambientales/Tabla%20Querellas%20JCA.pdf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3</Category>
    <Agency xmlns="c63a64ab-6922-4be8-848c-54544df1c2a8">5</Agency>
    <TemplateVersion xmlns="c63a64ab-6922-4be8-848c-54544df1c2a8">Operador</Template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483D-AB5C-42E0-9F48-CE1BCD5BE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93B939-3A5A-4175-ABAD-35D946C4C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30C3C2-2CF4-4C08-ABE6-3F2702A9305F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388B3B80-B6F9-4F58-84A2-235ADB23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sobre Radicación e Investigación de Querellas Ambientales</vt:lpstr>
    </vt:vector>
  </TitlesOfParts>
  <Company>Hewlett-Packard</Company>
  <LinksUpToDate>false</LinksUpToDate>
  <CharactersWithSpaces>5483</CharactersWithSpaces>
  <SharedDoc>false</SharedDoc>
  <HLinks>
    <vt:vector size="30" baseType="variant">
      <vt:variant>
        <vt:i4>5963852</vt:i4>
      </vt:variant>
      <vt:variant>
        <vt:i4>12</vt:i4>
      </vt:variant>
      <vt:variant>
        <vt:i4>0</vt:i4>
      </vt:variant>
      <vt:variant>
        <vt:i4>5</vt:i4>
      </vt:variant>
      <vt:variant>
        <vt:lpwstr>Funciones de la Junta de Calidad Ambiental%5b1%5d.pdf</vt:lpwstr>
      </vt:variant>
      <vt:variant>
        <vt:lpwstr/>
      </vt:variant>
      <vt:variant>
        <vt:i4>2424891</vt:i4>
      </vt:variant>
      <vt:variant>
        <vt:i4>9</vt:i4>
      </vt:variant>
      <vt:variant>
        <vt:i4>0</vt:i4>
      </vt:variant>
      <vt:variant>
        <vt:i4>5</vt:i4>
      </vt:variant>
      <vt:variant>
        <vt:lpwstr>http://www2.pr.gov/agencias/jca/areasprogramaticas/Pages/Contaminaci%c3%b3ndeTerrenos.aspx</vt:lpwstr>
      </vt:variant>
      <vt:variant>
        <vt:lpwstr/>
      </vt:variant>
      <vt:variant>
        <vt:i4>7471222</vt:i4>
      </vt:variant>
      <vt:variant>
        <vt:i4>6</vt:i4>
      </vt:variant>
      <vt:variant>
        <vt:i4>0</vt:i4>
      </vt:variant>
      <vt:variant>
        <vt:i4>5</vt:i4>
      </vt:variant>
      <vt:variant>
        <vt:lpwstr>http://www.jca.gobierno.pr/</vt:lpwstr>
      </vt:variant>
      <vt:variant>
        <vt:lpwstr/>
      </vt:variant>
      <vt:variant>
        <vt:i4>7471104</vt:i4>
      </vt:variant>
      <vt:variant>
        <vt:i4>3</vt:i4>
      </vt:variant>
      <vt:variant>
        <vt:i4>0</vt:i4>
      </vt:variant>
      <vt:variant>
        <vt:i4>5</vt:i4>
      </vt:variant>
      <vt:variant>
        <vt:lpwstr>JCA_Directorio_OFICINAS_REGIONALES.docx</vt:lpwstr>
      </vt:variant>
      <vt:variant>
        <vt:lpwstr/>
      </vt:variant>
      <vt:variant>
        <vt:i4>3211352</vt:i4>
      </vt:variant>
      <vt:variant>
        <vt:i4>0</vt:i4>
      </vt:variant>
      <vt:variant>
        <vt:i4>0</vt:i4>
      </vt:variant>
      <vt:variant>
        <vt:i4>5</vt:i4>
      </vt:variant>
      <vt:variant>
        <vt:lpwstr>http://311-dev01-rsp01/RespondDev311/main.aspx?etn=incident&amp;pagetype=entityrecord&amp;extraqs=rst_docid%3DJCA-024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sobre Radicación e Investigación de Querellas Ambientales</dc:title>
  <dc:subject>Servicio</dc:subject>
  <dc:creator>3-1-1 Tu Línea de Servicios de Gobierno</dc:creator>
  <cp:keywords>JCA</cp:keywords>
  <cp:lastModifiedBy>respondadmin</cp:lastModifiedBy>
  <cp:revision>6</cp:revision>
  <cp:lastPrinted>2015-03-27T13:51:00Z</cp:lastPrinted>
  <dcterms:created xsi:type="dcterms:W3CDTF">2015-03-12T18:12:00Z</dcterms:created>
  <dcterms:modified xsi:type="dcterms:W3CDTF">2016-01-05T17:26:00Z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