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A0F3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A0F34" w:rsidRDefault="00591CEE" w:rsidP="00333D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A0F34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A0F34" w:rsidRDefault="004979AF" w:rsidP="00333D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A0F34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3D7607" w:rsidRPr="000A0F34" w:rsidRDefault="003D7607" w:rsidP="00333D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0A0F34">
        <w:rPr>
          <w:rFonts w:ascii="Calibri" w:hAnsi="Calibri" w:cs="Calibri"/>
        </w:rPr>
        <w:t xml:space="preserve">Orientar e informar al ciudadano sobre </w:t>
      </w:r>
      <w:r w:rsidR="00221E2E">
        <w:rPr>
          <w:rFonts w:ascii="Calibri" w:hAnsi="Calibri" w:cs="Calibri"/>
        </w:rPr>
        <w:t>l</w:t>
      </w:r>
      <w:r w:rsidR="005E400F" w:rsidRPr="000A0F34">
        <w:rPr>
          <w:rFonts w:ascii="Calibri" w:hAnsi="Calibri" w:cs="Calibri"/>
        </w:rPr>
        <w:t>otes de casa</w:t>
      </w:r>
      <w:r w:rsidR="003F1BC6">
        <w:rPr>
          <w:rFonts w:ascii="Calibri" w:hAnsi="Calibri" w:cs="Calibri"/>
        </w:rPr>
        <w:t>s</w:t>
      </w:r>
      <w:r w:rsidR="005E400F" w:rsidRPr="000A0F34">
        <w:rPr>
          <w:rFonts w:ascii="Calibri" w:hAnsi="Calibri" w:cs="Calibri"/>
        </w:rPr>
        <w:t xml:space="preserve"> móviles</w:t>
      </w:r>
      <w:r w:rsidRPr="000A0F34">
        <w:rPr>
          <w:rFonts w:ascii="Calibri" w:hAnsi="Calibri" w:cs="Calibri"/>
        </w:rPr>
        <w:t>.</w:t>
      </w:r>
      <w:r w:rsidR="00211A6A" w:rsidRPr="000A0F34">
        <w:rPr>
          <w:rFonts w:ascii="Calibri" w:hAnsi="Calibri" w:cs="Calibri"/>
        </w:rPr>
        <w:t xml:space="preserve"> </w:t>
      </w:r>
    </w:p>
    <w:p w:rsidR="00CA43EB" w:rsidRPr="000A0F34" w:rsidRDefault="00C91ABB" w:rsidP="00333D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0A0F34">
        <w:rPr>
          <w:rFonts w:ascii="Calibri" w:hAnsi="Calibri" w:cs="Calibri"/>
        </w:rPr>
        <w:t>La Compañía de Parques Nacionales</w:t>
      </w:r>
      <w:r w:rsidR="004B77D9">
        <w:rPr>
          <w:rFonts w:ascii="Calibri" w:hAnsi="Calibri" w:cs="Calibri"/>
        </w:rPr>
        <w:t xml:space="preserve"> (</w:t>
      </w:r>
      <w:r w:rsidR="000A0F34">
        <w:rPr>
          <w:rFonts w:ascii="Calibri" w:hAnsi="Calibri" w:cs="Calibri"/>
        </w:rPr>
        <w:t>CPN)</w:t>
      </w:r>
      <w:r w:rsidRPr="000A0F34">
        <w:rPr>
          <w:rFonts w:ascii="Calibri" w:hAnsi="Calibri" w:cs="Calibri"/>
        </w:rPr>
        <w:t xml:space="preserve"> </w:t>
      </w:r>
      <w:r w:rsidR="0065120A" w:rsidRPr="000A0F34">
        <w:rPr>
          <w:rFonts w:ascii="Calibri" w:hAnsi="Calibri" w:cs="Calibri"/>
        </w:rPr>
        <w:t>ofrece al ciudadano y visitantes de otros países</w:t>
      </w:r>
      <w:r w:rsidR="00E36513">
        <w:rPr>
          <w:rFonts w:ascii="Calibri" w:hAnsi="Calibri" w:cs="Calibri"/>
        </w:rPr>
        <w:t xml:space="preserve">, </w:t>
      </w:r>
      <w:r w:rsidR="0065120A" w:rsidRPr="000A0F34">
        <w:rPr>
          <w:rFonts w:ascii="Calibri" w:hAnsi="Calibri" w:cs="Calibri"/>
        </w:rPr>
        <w:t xml:space="preserve">áreas </w:t>
      </w:r>
      <w:r w:rsidR="00DF25C5" w:rsidRPr="000A0F34">
        <w:rPr>
          <w:rFonts w:ascii="Calibri" w:hAnsi="Calibri" w:cs="Calibri"/>
        </w:rPr>
        <w:t>para casas m</w:t>
      </w:r>
      <w:r w:rsidR="007264E3" w:rsidRPr="000A0F34">
        <w:rPr>
          <w:rFonts w:ascii="Calibri" w:hAnsi="Calibri" w:cs="Calibri"/>
        </w:rPr>
        <w:t>ó</w:t>
      </w:r>
      <w:r w:rsidR="00DF25C5" w:rsidRPr="000A0F34">
        <w:rPr>
          <w:rFonts w:ascii="Calibri" w:hAnsi="Calibri" w:cs="Calibri"/>
        </w:rPr>
        <w:t>viles</w:t>
      </w:r>
      <w:r w:rsidR="007264E3" w:rsidRPr="000A0F34">
        <w:rPr>
          <w:rFonts w:ascii="Calibri" w:hAnsi="Calibri" w:cs="Calibri"/>
        </w:rPr>
        <w:t xml:space="preserve"> (trailers) con acceso a modernas facilidades que brindan seguridad, descanso y diversión.</w:t>
      </w:r>
    </w:p>
    <w:p w:rsidR="00AE7754" w:rsidRPr="000A0F34" w:rsidRDefault="00BA61AA" w:rsidP="00333D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0A0F34">
        <w:rPr>
          <w:rFonts w:ascii="Calibri" w:hAnsi="Calibri" w:cs="Calibri"/>
        </w:rPr>
        <w:t>El costo por alquil</w:t>
      </w:r>
      <w:r w:rsidR="00C33EB4" w:rsidRPr="000A0F34">
        <w:rPr>
          <w:rFonts w:ascii="Calibri" w:hAnsi="Calibri" w:cs="Calibri"/>
        </w:rPr>
        <w:t>a</w:t>
      </w:r>
      <w:r w:rsidRPr="000A0F34">
        <w:rPr>
          <w:rFonts w:ascii="Calibri" w:hAnsi="Calibri" w:cs="Calibri"/>
        </w:rPr>
        <w:t>r</w:t>
      </w:r>
      <w:r w:rsidR="00643C90" w:rsidRPr="000A0F34">
        <w:rPr>
          <w:rFonts w:ascii="Calibri" w:hAnsi="Calibri" w:cs="Calibri"/>
        </w:rPr>
        <w:t xml:space="preserve"> </w:t>
      </w:r>
      <w:r w:rsidR="00B013AF" w:rsidRPr="000A0F34">
        <w:rPr>
          <w:rFonts w:ascii="Calibri" w:hAnsi="Calibri" w:cs="Calibri"/>
        </w:rPr>
        <w:t>el</w:t>
      </w:r>
      <w:r w:rsidRPr="000A0F34">
        <w:rPr>
          <w:rFonts w:ascii="Calibri" w:hAnsi="Calibri" w:cs="Calibri"/>
        </w:rPr>
        <w:t xml:space="preserve"> </w:t>
      </w:r>
      <w:r w:rsidR="00427F2E">
        <w:rPr>
          <w:rFonts w:ascii="Calibri" w:hAnsi="Calibri" w:cs="Calibri"/>
        </w:rPr>
        <w:t xml:space="preserve">área </w:t>
      </w:r>
      <w:r w:rsidR="00B013AF" w:rsidRPr="000A0F34">
        <w:rPr>
          <w:rFonts w:ascii="Calibri" w:hAnsi="Calibri" w:cs="Calibri"/>
        </w:rPr>
        <w:t xml:space="preserve">de </w:t>
      </w:r>
      <w:r w:rsidR="00BA612D" w:rsidRPr="000A0F34">
        <w:rPr>
          <w:rFonts w:ascii="Calibri" w:hAnsi="Calibri" w:cs="Calibri"/>
        </w:rPr>
        <w:t>casas móviles</w:t>
      </w:r>
      <w:r w:rsidRPr="000A0F34">
        <w:rPr>
          <w:rFonts w:ascii="Calibri" w:hAnsi="Calibri" w:cs="Calibri"/>
        </w:rPr>
        <w:t xml:space="preserve"> cubre el uso y disfrute de todos los</w:t>
      </w:r>
      <w:r w:rsidR="00643C90" w:rsidRPr="000A0F34">
        <w:rPr>
          <w:rFonts w:ascii="Calibri" w:hAnsi="Calibri" w:cs="Calibri"/>
        </w:rPr>
        <w:t xml:space="preserve"> </w:t>
      </w:r>
      <w:r w:rsidRPr="000A0F34">
        <w:rPr>
          <w:rFonts w:ascii="Calibri" w:hAnsi="Calibri" w:cs="Calibri"/>
        </w:rPr>
        <w:t xml:space="preserve">beneficios en </w:t>
      </w:r>
      <w:r w:rsidR="00B013AF" w:rsidRPr="000A0F34">
        <w:rPr>
          <w:rFonts w:ascii="Calibri" w:hAnsi="Calibri" w:cs="Calibri"/>
        </w:rPr>
        <w:t>la instalación.</w:t>
      </w:r>
    </w:p>
    <w:p w:rsidR="00643C90" w:rsidRPr="000A0F34" w:rsidRDefault="00643C90" w:rsidP="00333D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026984">
        <w:rPr>
          <w:rFonts w:ascii="Calibri" w:hAnsi="Calibri" w:cs="Calibri"/>
        </w:rPr>
        <w:t xml:space="preserve">Instalaciones donde hay </w:t>
      </w:r>
      <w:r w:rsidR="00B013AF" w:rsidRPr="00026984">
        <w:rPr>
          <w:rFonts w:ascii="Calibri" w:hAnsi="Calibri" w:cs="Calibri"/>
        </w:rPr>
        <w:t xml:space="preserve">áreas para casas móviles y </w:t>
      </w:r>
      <w:r w:rsidR="007B3C05" w:rsidRPr="00026984">
        <w:rPr>
          <w:rFonts w:ascii="Calibri" w:hAnsi="Calibri" w:cs="Calibri"/>
        </w:rPr>
        <w:t>“</w:t>
      </w:r>
      <w:r w:rsidR="00B013AF" w:rsidRPr="00026984">
        <w:rPr>
          <w:rFonts w:ascii="Calibri" w:hAnsi="Calibri" w:cs="Calibri"/>
        </w:rPr>
        <w:t>trailers</w:t>
      </w:r>
      <w:r w:rsidR="007B3C05" w:rsidRPr="00026984">
        <w:rPr>
          <w:rFonts w:ascii="Calibri" w:hAnsi="Calibri" w:cs="Calibri"/>
        </w:rPr>
        <w:t>”</w:t>
      </w:r>
      <w:r w:rsidRPr="000A0F34">
        <w:rPr>
          <w:rFonts w:ascii="Calibri" w:hAnsi="Calibri" w:cs="Calibri"/>
        </w:rPr>
        <w:t>:</w:t>
      </w:r>
    </w:p>
    <w:p w:rsidR="00AE7754" w:rsidRPr="00026984" w:rsidRDefault="000473FE" w:rsidP="00333DCE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026984">
        <w:rPr>
          <w:rFonts w:ascii="Calibri" w:hAnsi="Calibri" w:cs="Calibri"/>
        </w:rPr>
        <w:t>Balneario Seven Seas, Fajardo</w:t>
      </w:r>
      <w:r w:rsidR="00026984">
        <w:rPr>
          <w:rFonts w:ascii="Calibri" w:hAnsi="Calibri" w:cs="Calibri"/>
        </w:rPr>
        <w:t xml:space="preserve"> - </w:t>
      </w:r>
      <w:r w:rsidR="001910CB" w:rsidRPr="00026984">
        <w:rPr>
          <w:rFonts w:ascii="Calibri" w:hAnsi="Calibri" w:cs="Calibri"/>
        </w:rPr>
        <w:t xml:space="preserve">(787) </w:t>
      </w:r>
      <w:r w:rsidRPr="00026984">
        <w:rPr>
          <w:rFonts w:ascii="Calibri" w:hAnsi="Calibri" w:cs="Calibri"/>
        </w:rPr>
        <w:t>863-8180</w:t>
      </w:r>
    </w:p>
    <w:p w:rsidR="001910CB" w:rsidRPr="00026984" w:rsidRDefault="000473FE" w:rsidP="00333DCE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026984">
        <w:rPr>
          <w:rFonts w:ascii="Calibri" w:hAnsi="Calibri" w:cs="Calibri"/>
        </w:rPr>
        <w:t>Balneario Punta Guilarte</w:t>
      </w:r>
      <w:r w:rsidR="00026984">
        <w:rPr>
          <w:rFonts w:ascii="Calibri" w:hAnsi="Calibri" w:cs="Calibri"/>
        </w:rPr>
        <w:t xml:space="preserve">, </w:t>
      </w:r>
      <w:r w:rsidRPr="00026984">
        <w:rPr>
          <w:rFonts w:ascii="Calibri" w:hAnsi="Calibri" w:cs="Calibri"/>
        </w:rPr>
        <w:t>Arroyo</w:t>
      </w:r>
      <w:r w:rsidR="00026984">
        <w:rPr>
          <w:rFonts w:ascii="Calibri" w:hAnsi="Calibri" w:cs="Calibri"/>
        </w:rPr>
        <w:t xml:space="preserve"> - </w:t>
      </w:r>
      <w:r w:rsidR="009A7AFB" w:rsidRPr="00026984">
        <w:rPr>
          <w:rFonts w:ascii="Calibri" w:hAnsi="Calibri" w:cs="Calibri"/>
        </w:rPr>
        <w:t xml:space="preserve">(787) </w:t>
      </w:r>
      <w:r w:rsidRPr="00026984">
        <w:rPr>
          <w:rFonts w:ascii="Calibri" w:hAnsi="Calibri" w:cs="Calibri"/>
        </w:rPr>
        <w:t>839-3565,4272</w:t>
      </w:r>
    </w:p>
    <w:p w:rsidR="001910CB" w:rsidRPr="00026984" w:rsidRDefault="000473FE" w:rsidP="00333DCE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026984">
        <w:rPr>
          <w:rFonts w:ascii="Calibri" w:hAnsi="Calibri" w:cs="Calibri"/>
        </w:rPr>
        <w:t>Balneario Tres Hermanos</w:t>
      </w:r>
      <w:r w:rsidR="00026984">
        <w:rPr>
          <w:rFonts w:ascii="Calibri" w:hAnsi="Calibri" w:cs="Calibri"/>
        </w:rPr>
        <w:t xml:space="preserve">, </w:t>
      </w:r>
      <w:r w:rsidRPr="00026984">
        <w:rPr>
          <w:rFonts w:ascii="Calibri" w:hAnsi="Calibri" w:cs="Calibri"/>
        </w:rPr>
        <w:t>Añasco</w:t>
      </w:r>
      <w:r w:rsidR="00026984">
        <w:rPr>
          <w:rFonts w:ascii="Calibri" w:hAnsi="Calibri" w:cs="Calibri"/>
        </w:rPr>
        <w:t xml:space="preserve"> -</w:t>
      </w:r>
      <w:r w:rsidR="009A7AFB" w:rsidRPr="00026984">
        <w:rPr>
          <w:rFonts w:ascii="Calibri" w:hAnsi="Calibri" w:cs="Calibri"/>
        </w:rPr>
        <w:t xml:space="preserve"> (787) </w:t>
      </w:r>
      <w:r w:rsidRPr="00026984">
        <w:rPr>
          <w:rFonts w:ascii="Calibri" w:hAnsi="Calibri" w:cs="Calibri"/>
        </w:rPr>
        <w:t>826</w:t>
      </w:r>
      <w:r w:rsidR="009A7AFB" w:rsidRPr="00026984">
        <w:rPr>
          <w:rFonts w:ascii="Calibri" w:hAnsi="Calibri" w:cs="Calibri"/>
        </w:rPr>
        <w:t>-</w:t>
      </w:r>
      <w:r w:rsidRPr="00026984">
        <w:rPr>
          <w:rFonts w:ascii="Calibri" w:hAnsi="Calibri" w:cs="Calibri"/>
        </w:rPr>
        <w:t>16</w:t>
      </w:r>
      <w:r w:rsidR="00544981" w:rsidRPr="00026984">
        <w:rPr>
          <w:rFonts w:ascii="Calibri" w:hAnsi="Calibri" w:cs="Calibri"/>
        </w:rPr>
        <w:t>0</w:t>
      </w:r>
      <w:r w:rsidRPr="00026984">
        <w:rPr>
          <w:rFonts w:ascii="Calibri" w:hAnsi="Calibri" w:cs="Calibri"/>
        </w:rPr>
        <w:t>0,1610</w:t>
      </w:r>
    </w:p>
    <w:p w:rsidR="00544981" w:rsidRPr="00026984" w:rsidRDefault="00544981" w:rsidP="00333DCE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 w:cs="Calibri"/>
        </w:rPr>
      </w:pPr>
      <w:r w:rsidRPr="00026984">
        <w:rPr>
          <w:rFonts w:ascii="Calibri" w:hAnsi="Calibri" w:cs="Calibri"/>
        </w:rPr>
        <w:t>Balneario Punta Santiago</w:t>
      </w:r>
      <w:r w:rsidR="00026984">
        <w:rPr>
          <w:rFonts w:ascii="Calibri" w:hAnsi="Calibri" w:cs="Calibri"/>
        </w:rPr>
        <w:t xml:space="preserve">, Humacao - </w:t>
      </w:r>
      <w:r w:rsidRPr="00026984">
        <w:rPr>
          <w:rFonts w:ascii="Calibri" w:hAnsi="Calibri" w:cs="Calibri"/>
        </w:rPr>
        <w:t>(787) 852-1660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A0F3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A0F34" w:rsidRDefault="00667D45" w:rsidP="00333D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A0F3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9BE9DB7" wp14:editId="60B54BA5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A0F34" w:rsidRDefault="004979AF" w:rsidP="00333D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A0F34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0A0F3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Pr="000A0F34" w:rsidRDefault="00ED1628" w:rsidP="00333DCE">
      <w:pPr>
        <w:pStyle w:val="NormalWeb"/>
        <w:numPr>
          <w:ilvl w:val="0"/>
          <w:numId w:val="2"/>
        </w:numPr>
        <w:spacing w:before="120" w:beforeAutospacing="0" w:after="12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0A0F34">
        <w:rPr>
          <w:rFonts w:ascii="Calibri" w:hAnsi="Calibri" w:cs="Calibri"/>
          <w:color w:val="000000"/>
          <w:sz w:val="22"/>
          <w:szCs w:val="22"/>
        </w:rPr>
        <w:t>Público</w:t>
      </w:r>
      <w:r w:rsidR="00143632" w:rsidRPr="000A0F34">
        <w:rPr>
          <w:rFonts w:ascii="Calibri" w:hAnsi="Calibri" w:cs="Calibri"/>
          <w:color w:val="000000"/>
          <w:sz w:val="22"/>
          <w:szCs w:val="22"/>
        </w:rPr>
        <w:t xml:space="preserve"> en general</w:t>
      </w:r>
      <w:r w:rsidR="001C4E81" w:rsidRPr="000A0F34">
        <w:rPr>
          <w:rFonts w:ascii="Calibri" w:hAnsi="Calibri" w:cs="Calibri"/>
          <w:color w:val="000000"/>
          <w:sz w:val="22"/>
          <w:szCs w:val="22"/>
        </w:rPr>
        <w:t xml:space="preserve"> y visitantes que llegan a Puerto Rico</w:t>
      </w:r>
      <w:r w:rsidR="00896513">
        <w:rPr>
          <w:rFonts w:ascii="Calibri" w:hAnsi="Calibri" w:cs="Calibri"/>
          <w:color w:val="000000"/>
          <w:sz w:val="22"/>
          <w:szCs w:val="22"/>
        </w:rPr>
        <w:t>.</w:t>
      </w:r>
    </w:p>
    <w:p w:rsidR="00A37810" w:rsidRPr="000A0F34" w:rsidRDefault="00A37810" w:rsidP="00333DCE">
      <w:pPr>
        <w:pStyle w:val="NormalWeb"/>
        <w:numPr>
          <w:ilvl w:val="0"/>
          <w:numId w:val="2"/>
        </w:numPr>
        <w:spacing w:before="120" w:beforeAutospacing="0" w:after="12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0A0F34">
        <w:rPr>
          <w:rFonts w:ascii="Calibri" w:hAnsi="Calibri" w:cs="Calibri"/>
          <w:color w:val="000000"/>
          <w:sz w:val="22"/>
          <w:szCs w:val="22"/>
        </w:rPr>
        <w:t>Dueños de casas móviles</w:t>
      </w:r>
      <w:r w:rsidR="00896513"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A0F3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A0F34" w:rsidRDefault="00AD3D71" w:rsidP="00333D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A0F3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E4DF084" wp14:editId="4F10DE9B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A0F34" w:rsidRDefault="004A5AAE" w:rsidP="00333D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A0F34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AF4437" w:rsidRPr="00EC665F" w:rsidRDefault="00AF4437" w:rsidP="00AF4437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C665F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7777DF" w:rsidRPr="00EC665F" w:rsidRDefault="009C4E14" w:rsidP="00CC2ABE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="Calibri" w:hAnsi="Calibri" w:cs="Calibri"/>
          <w:sz w:val="22"/>
          <w:szCs w:val="22"/>
        </w:rPr>
      </w:pPr>
      <w:r w:rsidRPr="00EC665F">
        <w:rPr>
          <w:rFonts w:ascii="Calibri" w:hAnsi="Calibri" w:cs="Calibri"/>
          <w:sz w:val="22"/>
          <w:szCs w:val="22"/>
        </w:rPr>
        <w:t xml:space="preserve">Para realizar el pago mensual por concepto de alquiler de espacios </w:t>
      </w:r>
      <w:r w:rsidR="00CC2ABE" w:rsidRPr="00EC665F">
        <w:rPr>
          <w:rFonts w:ascii="Calibri" w:hAnsi="Calibri" w:cs="Calibri"/>
          <w:sz w:val="22"/>
          <w:szCs w:val="22"/>
        </w:rPr>
        <w:t xml:space="preserve">fijos </w:t>
      </w:r>
      <w:r w:rsidRPr="00EC665F">
        <w:rPr>
          <w:rFonts w:ascii="Calibri" w:hAnsi="Calibri" w:cs="Calibri"/>
          <w:sz w:val="22"/>
          <w:szCs w:val="22"/>
        </w:rPr>
        <w:t>de casa</w:t>
      </w:r>
      <w:r w:rsidR="00107F4D" w:rsidRPr="00EC665F">
        <w:rPr>
          <w:rFonts w:ascii="Calibri" w:hAnsi="Calibri" w:cs="Calibri"/>
          <w:sz w:val="22"/>
          <w:szCs w:val="22"/>
        </w:rPr>
        <w:t>s</w:t>
      </w:r>
      <w:r w:rsidRPr="00EC665F">
        <w:rPr>
          <w:rFonts w:ascii="Calibri" w:hAnsi="Calibri" w:cs="Calibri"/>
          <w:sz w:val="22"/>
          <w:szCs w:val="22"/>
        </w:rPr>
        <w:t xml:space="preserve"> móviles, </w:t>
      </w:r>
      <w:r w:rsidR="00CC2ABE" w:rsidRPr="00EC665F">
        <w:rPr>
          <w:rFonts w:ascii="Calibri" w:hAnsi="Calibri" w:cs="Calibri"/>
          <w:sz w:val="22"/>
          <w:szCs w:val="22"/>
        </w:rPr>
        <w:t>el cliente deberá visitar o comunicarse a la Oficina de Reservaciones donde se verificará si la cuenta está al día, antes de proceder con el cobro del mes correspondiente.</w:t>
      </w:r>
    </w:p>
    <w:p w:rsidR="0015684F" w:rsidRPr="000A0F34" w:rsidRDefault="00026984" w:rsidP="00333DCE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Los arrastres de las casas</w:t>
      </w:r>
      <w:r w:rsidR="005A7283" w:rsidRPr="000A0F34">
        <w:rPr>
          <w:rFonts w:ascii="Calibri" w:hAnsi="Calibri" w:cs="Calibri"/>
          <w:sz w:val="22"/>
          <w:szCs w:val="22"/>
        </w:rPr>
        <w:t xml:space="preserve"> móviles o </w:t>
      </w:r>
      <w:r w:rsidR="0015684F" w:rsidRPr="000A0F34">
        <w:rPr>
          <w:rFonts w:ascii="Calibri" w:hAnsi="Calibri" w:cs="Calibri"/>
          <w:sz w:val="22"/>
          <w:szCs w:val="22"/>
        </w:rPr>
        <w:t>remolque deberán permanecer en el área de estacionamiento de la instalación.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A0F3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A0F34" w:rsidRDefault="00591CEE" w:rsidP="00333D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A0F3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B27CD9E" wp14:editId="1107E3D8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A0F34" w:rsidRDefault="00CA1937" w:rsidP="00333D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A0F34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CC2ABE" w:rsidRPr="00EC665F" w:rsidRDefault="00EC665F" w:rsidP="00CC2ABE">
      <w:pPr>
        <w:pStyle w:val="NoSpacing"/>
        <w:spacing w:before="120" w:after="120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715D87">
        <w:rPr>
          <w:rFonts w:ascii="Calibri" w:hAnsi="Calibri" w:cs="Calibri"/>
        </w:rPr>
        <w:instrText>HYPERLINK "https://spnavigation.respondcrm.com/AppViewer.html?q=https://311prkb.respondcrm.com/respondweb/Directorio de Casas M%C3%B3viles/Directorio de Casas Moviles.pdf"</w:instrText>
      </w:r>
      <w:r w:rsidR="00715D87"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CC2ABE" w:rsidRPr="00EC665F">
        <w:rPr>
          <w:rStyle w:val="Hyperlink"/>
          <w:rFonts w:ascii="Calibri" w:hAnsi="Calibri" w:cs="Calibri"/>
        </w:rPr>
        <w:t>Directorio Áreas de Casas Móviles</w:t>
      </w:r>
    </w:p>
    <w:p w:rsidR="00922A9F" w:rsidRPr="00EC665F" w:rsidRDefault="00EC665F" w:rsidP="00333DCE">
      <w:pPr>
        <w:pStyle w:val="NoSpacing"/>
        <w:numPr>
          <w:ilvl w:val="0"/>
          <w:numId w:val="17"/>
        </w:numPr>
        <w:spacing w:before="120" w:after="1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fldChar w:fldCharType="end"/>
      </w:r>
      <w:r w:rsidR="00922A9F" w:rsidRPr="00EC665F">
        <w:rPr>
          <w:rFonts w:ascii="Calibri" w:hAnsi="Calibri" w:cs="Calibri"/>
        </w:rPr>
        <w:t xml:space="preserve">Para la dirección de las áreas </w:t>
      </w:r>
      <w:r w:rsidR="00EF2E93" w:rsidRPr="00EC665F">
        <w:rPr>
          <w:rFonts w:ascii="Calibri" w:hAnsi="Calibri" w:cs="Calibri"/>
        </w:rPr>
        <w:t>donde se pueden ub</w:t>
      </w:r>
      <w:r w:rsidR="00026984" w:rsidRPr="00EC665F">
        <w:rPr>
          <w:rFonts w:ascii="Calibri" w:hAnsi="Calibri" w:cs="Calibri"/>
        </w:rPr>
        <w:t>icar Casas Remolques que ofrece la Compañía de Parques</w:t>
      </w:r>
      <w:r w:rsidR="00922A9F" w:rsidRPr="00EC665F">
        <w:rPr>
          <w:rFonts w:ascii="Calibri" w:hAnsi="Calibri" w:cs="Calibri"/>
        </w:rPr>
        <w:t xml:space="preserve"> Nacionales </w:t>
      </w:r>
      <w:r w:rsidR="008261E4" w:rsidRPr="00EC665F">
        <w:rPr>
          <w:rFonts w:ascii="Calibri" w:hAnsi="Calibri" w:cs="Calibri"/>
        </w:rPr>
        <w:t>(CPN)</w:t>
      </w:r>
      <w:r w:rsidR="00221E2E" w:rsidRPr="00EC665F">
        <w:rPr>
          <w:rFonts w:ascii="Calibri" w:hAnsi="Calibri" w:cs="Calibri"/>
        </w:rPr>
        <w:t xml:space="preserve"> </w:t>
      </w:r>
      <w:r w:rsidR="00922A9F" w:rsidRPr="00EC665F">
        <w:rPr>
          <w:rFonts w:ascii="Calibri" w:hAnsi="Calibri" w:cs="Calibri"/>
        </w:rPr>
        <w:t xml:space="preserve">puede referirse al </w:t>
      </w:r>
      <w:hyperlink r:id="rId16" w:history="1">
        <w:r w:rsidR="00CC2ABE" w:rsidRPr="00EC665F">
          <w:rPr>
            <w:rStyle w:val="Hyperlink"/>
            <w:rFonts w:ascii="Calibri" w:hAnsi="Calibri" w:cs="Calibri"/>
            <w:color w:val="auto"/>
            <w:u w:val="none"/>
          </w:rPr>
          <w:t>directorio Á</w:t>
        </w:r>
        <w:r w:rsidR="00922A9F" w:rsidRPr="00EC665F">
          <w:rPr>
            <w:rStyle w:val="Hyperlink"/>
            <w:rFonts w:ascii="Calibri" w:hAnsi="Calibri" w:cs="Calibri"/>
            <w:color w:val="auto"/>
            <w:u w:val="none"/>
          </w:rPr>
          <w:t xml:space="preserve">reas de </w:t>
        </w:r>
        <w:r w:rsidR="00CC2ABE" w:rsidRPr="00EC665F">
          <w:rPr>
            <w:rStyle w:val="Hyperlink"/>
            <w:rFonts w:ascii="Calibri" w:hAnsi="Calibri" w:cs="Calibri"/>
            <w:color w:val="auto"/>
            <w:u w:val="none"/>
          </w:rPr>
          <w:t>Casas M</w:t>
        </w:r>
        <w:r w:rsidR="00EF2E93" w:rsidRPr="00EC665F">
          <w:rPr>
            <w:rStyle w:val="Hyperlink"/>
            <w:rFonts w:ascii="Calibri" w:hAnsi="Calibri" w:cs="Calibri"/>
            <w:color w:val="auto"/>
            <w:u w:val="none"/>
          </w:rPr>
          <w:t>óviles</w:t>
        </w:r>
      </w:hyperlink>
      <w:r w:rsidR="00C5310C" w:rsidRPr="00EC665F">
        <w:rPr>
          <w:rFonts w:ascii="Calibri" w:hAnsi="Calibri" w:cs="Calibri"/>
        </w:rPr>
        <w:t>.</w:t>
      </w:r>
    </w:p>
    <w:p w:rsidR="00F94BB3" w:rsidRPr="00EC665F" w:rsidRDefault="0040498B" w:rsidP="00333DCE">
      <w:pPr>
        <w:pStyle w:val="NoSpacing"/>
        <w:numPr>
          <w:ilvl w:val="0"/>
          <w:numId w:val="17"/>
        </w:numPr>
        <w:spacing w:before="120" w:after="120"/>
        <w:rPr>
          <w:rFonts w:ascii="Calibri" w:hAnsi="Calibri" w:cs="Calibri"/>
          <w:color w:val="000000" w:themeColor="text1"/>
        </w:rPr>
      </w:pPr>
      <w:r w:rsidRPr="00EC665F">
        <w:rPr>
          <w:rFonts w:ascii="Calibri" w:hAnsi="Calibri" w:cs="Calibri"/>
          <w:color w:val="000000" w:themeColor="text1"/>
        </w:rPr>
        <w:t>Para reservaciones de áreas de  casas de remolque puede llamar o vis</w:t>
      </w:r>
      <w:r w:rsidR="003F1BC6" w:rsidRPr="00EC665F">
        <w:rPr>
          <w:rFonts w:ascii="Calibri" w:hAnsi="Calibri" w:cs="Calibri"/>
          <w:color w:val="000000" w:themeColor="text1"/>
        </w:rPr>
        <w:t xml:space="preserve">itar la Oficina de </w:t>
      </w:r>
      <w:r w:rsidR="00CC2ABE" w:rsidRPr="00EC665F">
        <w:rPr>
          <w:rFonts w:ascii="Calibri" w:hAnsi="Calibri" w:cs="Calibri"/>
          <w:color w:val="000000" w:themeColor="text1"/>
        </w:rPr>
        <w:t>Reservaciones</w:t>
      </w:r>
      <w:r w:rsidRPr="00EC665F">
        <w:rPr>
          <w:rFonts w:ascii="Calibri" w:hAnsi="Calibri" w:cs="Calibri"/>
          <w:color w:val="000000" w:themeColor="text1"/>
        </w:rPr>
        <w:t xml:space="preserve"> de la Compañía de Parques Nacionales </w:t>
      </w:r>
      <w:r w:rsidR="005E136B" w:rsidRPr="00EC665F">
        <w:rPr>
          <w:rFonts w:ascii="Calibri" w:hAnsi="Calibri" w:cs="Calibri"/>
          <w:color w:val="000000" w:themeColor="text1"/>
        </w:rPr>
        <w:t xml:space="preserve">(CPN) </w:t>
      </w:r>
      <w:r w:rsidRPr="00EC665F">
        <w:rPr>
          <w:rFonts w:ascii="Calibri" w:hAnsi="Calibri" w:cs="Calibri"/>
          <w:color w:val="000000" w:themeColor="text1"/>
        </w:rPr>
        <w:t>localizada en:</w:t>
      </w:r>
    </w:p>
    <w:p w:rsidR="00616EF1" w:rsidRPr="00EC665F" w:rsidRDefault="00616EF1" w:rsidP="00333DCE">
      <w:pPr>
        <w:pStyle w:val="NoSpacing"/>
        <w:ind w:left="720" w:firstLine="720"/>
        <w:rPr>
          <w:rFonts w:ascii="Calibri" w:hAnsi="Calibri" w:cs="Calibri"/>
        </w:rPr>
      </w:pPr>
      <w:r w:rsidRPr="00EC665F">
        <w:rPr>
          <w:rFonts w:ascii="Calibri" w:hAnsi="Calibri" w:cs="Calibri"/>
          <w:b/>
        </w:rPr>
        <w:t>Lugar:</w:t>
      </w:r>
      <w:r w:rsidRPr="00EC665F">
        <w:rPr>
          <w:rFonts w:ascii="Calibri" w:hAnsi="Calibri" w:cs="Calibri"/>
        </w:rPr>
        <w:t xml:space="preserve"> </w:t>
      </w:r>
      <w:r w:rsidRPr="00EC665F">
        <w:rPr>
          <w:rFonts w:ascii="Calibri" w:hAnsi="Calibri" w:cs="Calibri"/>
        </w:rPr>
        <w:tab/>
      </w:r>
      <w:r w:rsidRPr="00EC665F">
        <w:rPr>
          <w:rFonts w:ascii="Calibri" w:hAnsi="Calibri" w:cs="Calibri"/>
        </w:rPr>
        <w:tab/>
        <w:t>Edificio  de Agencias Ambientales Cruz A. Matos</w:t>
      </w:r>
    </w:p>
    <w:p w:rsidR="00616EF1" w:rsidRPr="00EC665F" w:rsidRDefault="00616EF1" w:rsidP="00333DCE">
      <w:pPr>
        <w:pStyle w:val="NoSpacing"/>
        <w:ind w:left="2226" w:firstLine="654"/>
        <w:rPr>
          <w:rFonts w:ascii="Calibri" w:hAnsi="Calibri" w:cs="Calibri"/>
        </w:rPr>
      </w:pPr>
      <w:r w:rsidRPr="00EC665F">
        <w:rPr>
          <w:rFonts w:ascii="Calibri" w:hAnsi="Calibri" w:cs="Calibri"/>
        </w:rPr>
        <w:t>Sector el Cinco,  Carretera # 8838 Km. 6.3</w:t>
      </w:r>
      <w:r w:rsidR="00427F2E" w:rsidRPr="00EC665F">
        <w:rPr>
          <w:rFonts w:ascii="Calibri" w:hAnsi="Calibri" w:cs="Calibri"/>
        </w:rPr>
        <w:t xml:space="preserve"> Rio Piedras, PR</w:t>
      </w:r>
      <w:r w:rsidRPr="00EC665F">
        <w:rPr>
          <w:rFonts w:ascii="Calibri" w:hAnsi="Calibri" w:cs="Calibri"/>
        </w:rPr>
        <w:t xml:space="preserve"> 00936</w:t>
      </w:r>
      <w:r w:rsidRPr="00EC665F">
        <w:rPr>
          <w:rFonts w:ascii="Calibri" w:hAnsi="Calibri" w:cs="Calibri"/>
        </w:rPr>
        <w:tab/>
      </w:r>
    </w:p>
    <w:p w:rsidR="00616EF1" w:rsidRPr="000A0F34" w:rsidRDefault="00616EF1" w:rsidP="00333DCE">
      <w:pPr>
        <w:pStyle w:val="NoSpacing"/>
        <w:spacing w:before="120" w:after="120"/>
        <w:ind w:left="1440"/>
        <w:rPr>
          <w:rFonts w:ascii="Calibri" w:hAnsi="Calibri" w:cs="Calibri"/>
          <w:b/>
        </w:rPr>
      </w:pPr>
      <w:r w:rsidRPr="00EC665F">
        <w:rPr>
          <w:rFonts w:ascii="Calibri" w:hAnsi="Calibri" w:cs="Calibri"/>
          <w:b/>
        </w:rPr>
        <w:t>Teléfonos:</w:t>
      </w:r>
      <w:r w:rsidRPr="00EC665F">
        <w:rPr>
          <w:rFonts w:ascii="Calibri" w:hAnsi="Calibri" w:cs="Calibri"/>
        </w:rPr>
        <w:tab/>
        <w:t>(787) 622-5200  Ext</w:t>
      </w:r>
      <w:r w:rsidR="003F1BC6" w:rsidRPr="00EC665F">
        <w:rPr>
          <w:rFonts w:ascii="Calibri" w:hAnsi="Calibri" w:cs="Calibri"/>
        </w:rPr>
        <w:t xml:space="preserve">. </w:t>
      </w:r>
      <w:r w:rsidR="00CC2ABE" w:rsidRPr="00EC665F">
        <w:rPr>
          <w:rFonts w:ascii="Calibri" w:hAnsi="Calibri" w:cs="Calibri"/>
        </w:rPr>
        <w:t>128 y 334</w:t>
      </w:r>
    </w:p>
    <w:p w:rsidR="00616EF1" w:rsidRPr="000A0F34" w:rsidRDefault="00616EF1" w:rsidP="00333DCE">
      <w:pPr>
        <w:pStyle w:val="NoSpacing"/>
        <w:spacing w:before="120" w:after="120"/>
        <w:ind w:left="1440"/>
        <w:rPr>
          <w:rFonts w:ascii="Calibri" w:hAnsi="Calibri" w:cs="Calibri"/>
        </w:rPr>
      </w:pPr>
      <w:r w:rsidRPr="000A0F34">
        <w:rPr>
          <w:rFonts w:ascii="Calibri" w:hAnsi="Calibri" w:cs="Calibri"/>
          <w:b/>
        </w:rPr>
        <w:lastRenderedPageBreak/>
        <w:t>Fax:</w:t>
      </w:r>
      <w:r w:rsidRPr="000A0F34">
        <w:rPr>
          <w:rFonts w:ascii="Calibri" w:hAnsi="Calibri" w:cs="Calibri"/>
          <w:b/>
        </w:rPr>
        <w:tab/>
      </w:r>
      <w:r w:rsidRPr="000A0F34">
        <w:rPr>
          <w:rFonts w:ascii="Calibri" w:hAnsi="Calibri" w:cs="Calibri"/>
          <w:b/>
        </w:rPr>
        <w:tab/>
      </w:r>
      <w:r w:rsidR="003F1BC6">
        <w:rPr>
          <w:rFonts w:ascii="Calibri" w:hAnsi="Calibri" w:cs="Calibri"/>
        </w:rPr>
        <w:t>(787) 982-2127</w:t>
      </w:r>
    </w:p>
    <w:p w:rsidR="00616EF1" w:rsidRDefault="00616EF1" w:rsidP="00333DCE">
      <w:pPr>
        <w:pStyle w:val="NoSpacing"/>
        <w:spacing w:before="120" w:after="120"/>
        <w:ind w:left="1440"/>
        <w:rPr>
          <w:rStyle w:val="Hyperlink"/>
          <w:rFonts w:ascii="Calibri" w:hAnsi="Calibri" w:cs="Calibri"/>
        </w:rPr>
      </w:pPr>
      <w:r w:rsidRPr="000A0F34">
        <w:rPr>
          <w:b/>
        </w:rPr>
        <w:t>Internet:</w:t>
      </w:r>
      <w:r w:rsidRPr="000A0F34">
        <w:rPr>
          <w:b/>
        </w:rPr>
        <w:tab/>
      </w:r>
      <w:hyperlink r:id="rId17" w:history="1">
        <w:r w:rsidRPr="000A0F34">
          <w:rPr>
            <w:rStyle w:val="Hyperlink"/>
            <w:rFonts w:ascii="Calibri" w:hAnsi="Calibri" w:cs="Calibri"/>
          </w:rPr>
          <w:t>www.parquesnacionalespr.com</w:t>
        </w:r>
      </w:hyperlink>
    </w:p>
    <w:p w:rsidR="008F0274" w:rsidRPr="000A0F34" w:rsidRDefault="00715D87" w:rsidP="008F0274">
      <w:pPr>
        <w:pStyle w:val="NoSpacing"/>
        <w:spacing w:before="120" w:after="120"/>
        <w:ind w:left="2880"/>
      </w:pPr>
      <w:hyperlink r:id="rId18" w:history="1">
        <w:r w:rsidR="00EC665F" w:rsidRPr="00C81F54">
          <w:rPr>
            <w:rStyle w:val="Hyperlink"/>
            <w:rFonts w:cstheme="minorHAnsi"/>
            <w:lang w:val="es-ES"/>
          </w:rPr>
          <w:t>www.cpnpr.gobierno.pr</w:t>
        </w:r>
      </w:hyperlink>
    </w:p>
    <w:p w:rsidR="00616EF1" w:rsidRPr="000A0F34" w:rsidRDefault="00616EF1" w:rsidP="00333DCE">
      <w:pPr>
        <w:pStyle w:val="NoSpacing"/>
        <w:ind w:left="1440"/>
        <w:rPr>
          <w:rFonts w:ascii="Calibri" w:hAnsi="Calibri" w:cs="Calibri"/>
        </w:rPr>
      </w:pPr>
      <w:r w:rsidRPr="000A0F34">
        <w:rPr>
          <w:rFonts w:ascii="Calibri" w:hAnsi="Calibri" w:cs="Calibri"/>
          <w:b/>
        </w:rPr>
        <w:t>Horarios:</w:t>
      </w:r>
      <w:r w:rsidRPr="000A0F34">
        <w:rPr>
          <w:rFonts w:ascii="Calibri" w:hAnsi="Calibri" w:cs="Calibri"/>
        </w:rPr>
        <w:tab/>
        <w:t xml:space="preserve">Lunes a viernes de 8:00 a.m. – 4:30 p.m.  </w:t>
      </w:r>
    </w:p>
    <w:p w:rsidR="00616EF1" w:rsidRPr="000A0F34" w:rsidRDefault="00616EF1" w:rsidP="00333DCE">
      <w:pPr>
        <w:spacing w:after="0" w:line="240" w:lineRule="auto"/>
        <w:ind w:left="2226" w:firstLine="654"/>
        <w:rPr>
          <w:rFonts w:ascii="Calibri" w:hAnsi="Calibri" w:cs="Calibri"/>
        </w:rPr>
      </w:pPr>
      <w:r w:rsidRPr="000A0F34">
        <w:rPr>
          <w:rFonts w:ascii="Calibri" w:hAnsi="Calibri" w:cs="Calibri"/>
        </w:rPr>
        <w:t xml:space="preserve">Para reservaciones en Oficina Central de 8:00 a.m. -  4:00 p.m. </w:t>
      </w:r>
    </w:p>
    <w:p w:rsidR="00616EF1" w:rsidRPr="000A0F34" w:rsidRDefault="00616EF1" w:rsidP="00333DCE">
      <w:pPr>
        <w:pStyle w:val="NoSpacing"/>
        <w:ind w:left="2722" w:firstLine="158"/>
        <w:rPr>
          <w:rFonts w:ascii="Calibri" w:hAnsi="Calibri" w:cs="Calibri"/>
          <w:color w:val="000000" w:themeColor="text1"/>
        </w:rPr>
      </w:pPr>
      <w:r w:rsidRPr="000A0F34">
        <w:rPr>
          <w:rFonts w:ascii="Calibri" w:hAnsi="Calibri" w:cs="Calibri"/>
        </w:rPr>
        <w:t>(Días feriado permanecerá cerrada)</w:t>
      </w:r>
    </w:p>
    <w:p w:rsidR="00616EF1" w:rsidRPr="00EC665F" w:rsidRDefault="00616EF1" w:rsidP="00333DCE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rFonts w:ascii="Calibri" w:hAnsi="Calibri" w:cs="Calibri"/>
          <w:b/>
        </w:rPr>
      </w:pPr>
      <w:r w:rsidRPr="00EC665F">
        <w:rPr>
          <w:rFonts w:ascii="Calibri" w:hAnsi="Calibri" w:cs="Calibri"/>
        </w:rPr>
        <w:t xml:space="preserve">Para el pago mensual de </w:t>
      </w:r>
      <w:r w:rsidRPr="00EC665F">
        <w:rPr>
          <w:rFonts w:ascii="Calibri" w:hAnsi="Calibri" w:cs="Calibri"/>
          <w:b/>
        </w:rPr>
        <w:t>remolques fijos</w:t>
      </w:r>
      <w:r w:rsidR="00FB6B6E" w:rsidRPr="00EC665F">
        <w:rPr>
          <w:rFonts w:ascii="Calibri" w:hAnsi="Calibri" w:cs="Calibri"/>
          <w:b/>
        </w:rPr>
        <w:t xml:space="preserve"> y temporeros</w:t>
      </w:r>
      <w:r w:rsidRPr="00EC665F">
        <w:rPr>
          <w:rFonts w:ascii="Calibri" w:hAnsi="Calibri" w:cs="Calibri"/>
        </w:rPr>
        <w:t xml:space="preserve"> deberá llamar o vis</w:t>
      </w:r>
      <w:r w:rsidR="003F1BC6" w:rsidRPr="00EC665F">
        <w:rPr>
          <w:rFonts w:ascii="Calibri" w:hAnsi="Calibri" w:cs="Calibri"/>
        </w:rPr>
        <w:t xml:space="preserve">itar la Oficina de </w:t>
      </w:r>
      <w:r w:rsidR="00FB6B6E" w:rsidRPr="00EC665F">
        <w:rPr>
          <w:rFonts w:ascii="Calibri" w:hAnsi="Calibri" w:cs="Calibri"/>
        </w:rPr>
        <w:t>Reservaciones</w:t>
      </w:r>
      <w:r w:rsidRPr="00EC665F">
        <w:rPr>
          <w:rFonts w:ascii="Calibri" w:hAnsi="Calibri" w:cs="Calibri"/>
        </w:rPr>
        <w:t xml:space="preserve"> de la Compañía de Parques Naciona</w:t>
      </w:r>
      <w:r w:rsidR="00FB6B6E" w:rsidRPr="00EC665F">
        <w:rPr>
          <w:rFonts w:ascii="Calibri" w:hAnsi="Calibri" w:cs="Calibri"/>
        </w:rPr>
        <w:t>les al teléfono (787) 622-5200 E</w:t>
      </w:r>
      <w:r w:rsidRPr="00EC665F">
        <w:rPr>
          <w:rFonts w:ascii="Calibri" w:hAnsi="Calibri" w:cs="Calibri"/>
        </w:rPr>
        <w:t xml:space="preserve">xt. </w:t>
      </w:r>
      <w:r w:rsidR="00FB6B6E" w:rsidRPr="00EC665F">
        <w:rPr>
          <w:rFonts w:ascii="Calibri" w:hAnsi="Calibri" w:cs="Calibri"/>
        </w:rPr>
        <w:t>128 y 334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A0F3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A0F34" w:rsidRDefault="005D72CC" w:rsidP="00333D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A0F3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9FCDA7" wp14:editId="6CA15F6D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A0F34" w:rsidRDefault="005D72CC" w:rsidP="00333D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A0F34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0A0F34">
              <w:rPr>
                <w:rFonts w:ascii="Calibri" w:hAnsi="Calibri" w:cs="Calibri"/>
                <w:b/>
                <w:sz w:val="28"/>
                <w:szCs w:val="28"/>
              </w:rPr>
              <w:t xml:space="preserve"> del Servicio</w:t>
            </w:r>
            <w:r w:rsidR="00E07573" w:rsidRPr="000A0F34">
              <w:rPr>
                <w:rFonts w:ascii="Calibri" w:hAnsi="Calibri" w:cs="Calibri"/>
                <w:b/>
                <w:sz w:val="28"/>
                <w:szCs w:val="28"/>
              </w:rPr>
              <w:t>/Método de pago</w:t>
            </w:r>
          </w:p>
        </w:tc>
      </w:tr>
    </w:tbl>
    <w:p w:rsidR="00C5310C" w:rsidRPr="00EC665F" w:rsidRDefault="00981FC7" w:rsidP="00333DCE">
      <w:pPr>
        <w:pStyle w:val="ListParagraph"/>
        <w:numPr>
          <w:ilvl w:val="0"/>
          <w:numId w:val="4"/>
        </w:numPr>
        <w:shd w:val="clear" w:color="auto" w:fill="FFFFFF"/>
        <w:tabs>
          <w:tab w:val="left" w:pos="3780"/>
        </w:tabs>
        <w:spacing w:before="120" w:after="120" w:line="240" w:lineRule="auto"/>
        <w:rPr>
          <w:rFonts w:ascii="Calibri" w:hAnsi="Calibri" w:cs="Calibri"/>
          <w:color w:val="006600"/>
        </w:rPr>
      </w:pPr>
      <w:r w:rsidRPr="00EC665F">
        <w:rPr>
          <w:rFonts w:ascii="Calibri" w:hAnsi="Calibri" w:cs="Calibri"/>
          <w:color w:val="000000"/>
        </w:rPr>
        <w:t>Lunes a jueves</w:t>
      </w:r>
      <w:r w:rsidR="00C5310C" w:rsidRPr="00EC665F">
        <w:rPr>
          <w:rFonts w:ascii="Calibri" w:hAnsi="Calibri" w:cs="Calibri"/>
          <w:color w:val="000000"/>
        </w:rPr>
        <w:t xml:space="preserve"> </w:t>
      </w:r>
      <w:r w:rsidR="00BB6D68" w:rsidRPr="00EC665F">
        <w:rPr>
          <w:rFonts w:ascii="Calibri" w:hAnsi="Calibri" w:cs="Calibri"/>
          <w:color w:val="000000"/>
        </w:rPr>
        <w:tab/>
      </w:r>
      <w:r w:rsidR="00BB6D68" w:rsidRPr="00EC665F">
        <w:rPr>
          <w:rFonts w:ascii="Calibri" w:hAnsi="Calibri" w:cs="Calibri"/>
          <w:color w:val="000000"/>
        </w:rPr>
        <w:tab/>
      </w:r>
      <w:r w:rsidR="007963F0" w:rsidRPr="00EC665F">
        <w:rPr>
          <w:rFonts w:ascii="Calibri" w:hAnsi="Calibri" w:cs="Calibri"/>
          <w:b/>
          <w:color w:val="00B050"/>
        </w:rPr>
        <w:t>veinticinco dólares (</w:t>
      </w:r>
      <w:r w:rsidR="00C5310C" w:rsidRPr="00EC665F">
        <w:rPr>
          <w:rFonts w:ascii="Calibri" w:hAnsi="Calibri" w:cs="Calibri"/>
          <w:b/>
          <w:color w:val="00B050"/>
        </w:rPr>
        <w:t>$25.00</w:t>
      </w:r>
      <w:r w:rsidR="007963F0" w:rsidRPr="00EC665F">
        <w:rPr>
          <w:rFonts w:ascii="Calibri" w:hAnsi="Calibri" w:cs="Calibri"/>
          <w:b/>
          <w:color w:val="00B050"/>
        </w:rPr>
        <w:t>)</w:t>
      </w:r>
      <w:r w:rsidR="00FB6B6E" w:rsidRPr="00EC665F">
        <w:rPr>
          <w:rFonts w:ascii="Calibri" w:hAnsi="Calibri" w:cs="Calibri"/>
          <w:b/>
          <w:color w:val="00B050"/>
        </w:rPr>
        <w:t xml:space="preserve"> </w:t>
      </w:r>
      <w:r w:rsidR="00FB6B6E" w:rsidRPr="00EC665F">
        <w:rPr>
          <w:rFonts w:ascii="Calibri" w:hAnsi="Calibri" w:cs="Calibri"/>
        </w:rPr>
        <w:t>por noche</w:t>
      </w:r>
    </w:p>
    <w:p w:rsidR="00966498" w:rsidRPr="00EC665F" w:rsidRDefault="00C5310C" w:rsidP="00333DC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libri" w:hAnsi="Calibri" w:cs="Calibri"/>
          <w:color w:val="000000"/>
        </w:rPr>
      </w:pPr>
      <w:r w:rsidRPr="00EC665F">
        <w:rPr>
          <w:rFonts w:ascii="Calibri" w:hAnsi="Calibri" w:cs="Calibri"/>
          <w:color w:val="000000"/>
        </w:rPr>
        <w:t>Vi</w:t>
      </w:r>
      <w:r w:rsidR="00BB6D68" w:rsidRPr="00EC665F">
        <w:rPr>
          <w:rFonts w:ascii="Calibri" w:hAnsi="Calibri" w:cs="Calibri"/>
          <w:color w:val="000000"/>
        </w:rPr>
        <w:t>ernes a domingo y días feriados</w:t>
      </w:r>
      <w:r w:rsidR="00BB6D68" w:rsidRPr="00EC665F">
        <w:rPr>
          <w:rFonts w:ascii="Calibri" w:hAnsi="Calibri" w:cs="Calibri"/>
          <w:color w:val="000000"/>
        </w:rPr>
        <w:tab/>
      </w:r>
      <w:r w:rsidR="007963F0" w:rsidRPr="00EC665F">
        <w:rPr>
          <w:rFonts w:ascii="Calibri" w:hAnsi="Calibri" w:cs="Calibri"/>
          <w:b/>
          <w:color w:val="00B050"/>
        </w:rPr>
        <w:t>cuarenta dólares (</w:t>
      </w:r>
      <w:r w:rsidRPr="00EC665F">
        <w:rPr>
          <w:rFonts w:ascii="Calibri" w:hAnsi="Calibri" w:cs="Calibri"/>
          <w:b/>
          <w:color w:val="00B050"/>
        </w:rPr>
        <w:t>$40.00</w:t>
      </w:r>
      <w:r w:rsidR="007963F0" w:rsidRPr="00EC665F">
        <w:rPr>
          <w:rFonts w:ascii="Calibri" w:hAnsi="Calibri" w:cs="Calibri"/>
          <w:b/>
          <w:color w:val="00B050"/>
        </w:rPr>
        <w:t>)</w:t>
      </w:r>
      <w:r w:rsidR="00FB6B6E" w:rsidRPr="00EC665F">
        <w:rPr>
          <w:rFonts w:ascii="Calibri" w:hAnsi="Calibri" w:cs="Calibri"/>
          <w:b/>
          <w:color w:val="00B050"/>
        </w:rPr>
        <w:t xml:space="preserve"> </w:t>
      </w:r>
      <w:r w:rsidR="00FB6B6E" w:rsidRPr="00EC665F">
        <w:rPr>
          <w:rFonts w:ascii="Calibri" w:hAnsi="Calibri" w:cs="Calibri"/>
        </w:rPr>
        <w:t>por noche</w:t>
      </w:r>
    </w:p>
    <w:p w:rsidR="00981FC7" w:rsidRPr="00EC665F" w:rsidRDefault="00981FC7" w:rsidP="00333DCE">
      <w:pPr>
        <w:pStyle w:val="ListParagraph"/>
        <w:numPr>
          <w:ilvl w:val="0"/>
          <w:numId w:val="4"/>
        </w:numPr>
        <w:shd w:val="clear" w:color="auto" w:fill="FFFFFF"/>
        <w:tabs>
          <w:tab w:val="left" w:pos="3780"/>
        </w:tabs>
        <w:spacing w:before="120" w:after="120" w:line="240" w:lineRule="auto"/>
        <w:rPr>
          <w:rFonts w:ascii="Calibri" w:hAnsi="Calibri" w:cs="Calibri"/>
          <w:b/>
          <w:color w:val="000000"/>
        </w:rPr>
      </w:pPr>
      <w:r w:rsidRPr="00EC665F">
        <w:rPr>
          <w:rFonts w:ascii="Calibri" w:hAnsi="Calibri" w:cs="Calibri"/>
          <w:color w:val="000000"/>
        </w:rPr>
        <w:t>Remolques fijos</w:t>
      </w:r>
      <w:r w:rsidR="00FB6B6E" w:rsidRPr="00EC665F">
        <w:rPr>
          <w:rFonts w:ascii="Calibri" w:hAnsi="Calibri" w:cs="Calibri"/>
          <w:color w:val="000000"/>
        </w:rPr>
        <w:t xml:space="preserve"> y temporeros</w:t>
      </w:r>
      <w:r w:rsidR="00FB6B6E" w:rsidRPr="00EC665F">
        <w:rPr>
          <w:rFonts w:ascii="Calibri" w:hAnsi="Calibri" w:cs="Calibri"/>
          <w:color w:val="000000"/>
        </w:rPr>
        <w:tab/>
      </w:r>
      <w:r w:rsidR="00FB6B6E" w:rsidRPr="00EC665F">
        <w:rPr>
          <w:rFonts w:ascii="Calibri" w:hAnsi="Calibri" w:cs="Calibri"/>
          <w:color w:val="000000"/>
        </w:rPr>
        <w:tab/>
      </w:r>
      <w:r w:rsidR="007963F0" w:rsidRPr="00EC665F">
        <w:rPr>
          <w:rFonts w:ascii="Calibri" w:hAnsi="Calibri" w:cs="Calibri"/>
          <w:b/>
          <w:color w:val="00B050"/>
        </w:rPr>
        <w:t>cuatrocientos dólares(</w:t>
      </w:r>
      <w:r w:rsidRPr="00EC665F">
        <w:rPr>
          <w:rFonts w:ascii="Calibri" w:hAnsi="Calibri" w:cs="Calibri"/>
          <w:b/>
          <w:color w:val="00B050"/>
        </w:rPr>
        <w:t>$400.00</w:t>
      </w:r>
      <w:r w:rsidR="007963F0" w:rsidRPr="00EC665F">
        <w:rPr>
          <w:rFonts w:ascii="Calibri" w:hAnsi="Calibri" w:cs="Calibri"/>
          <w:b/>
          <w:color w:val="00B050"/>
        </w:rPr>
        <w:t>)</w:t>
      </w:r>
      <w:r w:rsidR="00FB6B6E" w:rsidRPr="00EC665F">
        <w:rPr>
          <w:rFonts w:ascii="Calibri" w:hAnsi="Calibri" w:cs="Calibri"/>
          <w:b/>
          <w:color w:val="00B050"/>
        </w:rPr>
        <w:t xml:space="preserve"> </w:t>
      </w:r>
      <w:r w:rsidR="00FB6B6E" w:rsidRPr="00EC665F">
        <w:rPr>
          <w:rFonts w:ascii="Calibri" w:hAnsi="Calibri" w:cs="Calibri"/>
        </w:rPr>
        <w:t>mensuales</w:t>
      </w:r>
    </w:p>
    <w:p w:rsidR="00E07573" w:rsidRPr="000A0F34" w:rsidRDefault="00E7365E" w:rsidP="00333DC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Calibri" w:hAnsi="Calibri" w:cs="Calibri"/>
          <w:color w:val="000000"/>
        </w:rPr>
      </w:pPr>
      <w:r w:rsidRPr="000A0F34">
        <w:rPr>
          <w:rFonts w:ascii="Calibri" w:hAnsi="Calibri" w:cs="Calibri"/>
          <w:color w:val="000000"/>
        </w:rPr>
        <w:t xml:space="preserve">Método de pago: Visa, </w:t>
      </w:r>
      <w:r w:rsidR="001F3AE7" w:rsidRPr="000A0F34">
        <w:rPr>
          <w:rFonts w:ascii="Calibri" w:hAnsi="Calibri" w:cs="Calibri"/>
          <w:color w:val="000000"/>
        </w:rPr>
        <w:t>M</w:t>
      </w:r>
      <w:r w:rsidR="00014D0A" w:rsidRPr="000A0F34">
        <w:rPr>
          <w:rFonts w:ascii="Calibri" w:hAnsi="Calibri" w:cs="Calibri"/>
          <w:color w:val="000000"/>
        </w:rPr>
        <w:t>a</w:t>
      </w:r>
      <w:r w:rsidR="001F3AE7" w:rsidRPr="000A0F34">
        <w:rPr>
          <w:rFonts w:ascii="Calibri" w:hAnsi="Calibri" w:cs="Calibri"/>
          <w:color w:val="000000"/>
        </w:rPr>
        <w:t>ster</w:t>
      </w:r>
      <w:r w:rsidRPr="000A0F34">
        <w:rPr>
          <w:rFonts w:ascii="Calibri" w:hAnsi="Calibri" w:cs="Calibri"/>
          <w:color w:val="000000"/>
        </w:rPr>
        <w:t xml:space="preserve"> Card, American Express (solo en la Oficina de Reser</w:t>
      </w:r>
      <w:r w:rsidR="002D2C24">
        <w:rPr>
          <w:rFonts w:ascii="Calibri" w:hAnsi="Calibri" w:cs="Calibri"/>
          <w:color w:val="000000"/>
        </w:rPr>
        <w:t>vaciones), ATH y/o Giro Postal</w:t>
      </w:r>
      <w:r w:rsidRPr="000A0F34">
        <w:rPr>
          <w:rFonts w:ascii="Calibri" w:hAnsi="Calibri" w:cs="Calibri"/>
          <w:b/>
          <w:color w:val="000000"/>
        </w:rPr>
        <w:t xml:space="preserve"> (No se acepta efectivo, ni cheques personales).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A0F34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A0F34" w:rsidRDefault="003E0674" w:rsidP="00333D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A0F3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5D6B7D6" wp14:editId="19573B2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A0F34" w:rsidRDefault="003E0674" w:rsidP="00333D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A0F34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0A0F34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0A0F3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FB373F" w:rsidRPr="000A0F34" w:rsidRDefault="00E07573" w:rsidP="00333DCE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contextualSpacing w:val="0"/>
        <w:rPr>
          <w:rFonts w:ascii="Calibri" w:eastAsia="Times New Roman" w:hAnsi="Calibri" w:cs="Calibri"/>
          <w:b/>
          <w:color w:val="3333FF"/>
        </w:rPr>
      </w:pPr>
      <w:r w:rsidRPr="000A0F34">
        <w:rPr>
          <w:rFonts w:ascii="Calibri" w:hAnsi="Calibri" w:cs="Calibri"/>
        </w:rPr>
        <w:t xml:space="preserve">Deberá llenar </w:t>
      </w:r>
      <w:r w:rsidR="004C3DD1" w:rsidRPr="000A0F34">
        <w:rPr>
          <w:rFonts w:ascii="Calibri" w:hAnsi="Calibri" w:cs="Calibri"/>
        </w:rPr>
        <w:t>la</w:t>
      </w:r>
      <w:r w:rsidR="007F0B26" w:rsidRPr="000A0F34">
        <w:rPr>
          <w:rFonts w:ascii="Calibri" w:hAnsi="Calibri" w:cs="Calibri"/>
        </w:rPr>
        <w:t xml:space="preserve"> </w:t>
      </w:r>
      <w:hyperlink r:id="rId21" w:history="1">
        <w:r w:rsidR="004C3DD1" w:rsidRPr="000A0F34">
          <w:rPr>
            <w:rStyle w:val="Hyperlink"/>
            <w:rFonts w:ascii="Calibri" w:hAnsi="Calibri" w:cs="Calibri"/>
            <w:color w:val="FF0000"/>
          </w:rPr>
          <w:t>Solicitud de arrendamiento cabañas, villas y áreas de acampar</w:t>
        </w:r>
      </w:hyperlink>
      <w:r w:rsidR="007F0B26" w:rsidRPr="000A0F34">
        <w:rPr>
          <w:rFonts w:ascii="Calibri" w:hAnsi="Calibri" w:cs="Calibri"/>
          <w:b/>
          <w:color w:val="3333FF"/>
        </w:rPr>
        <w:t>.</w:t>
      </w:r>
    </w:p>
    <w:p w:rsidR="00E7365E" w:rsidRPr="003F1BC6" w:rsidRDefault="003F1BC6" w:rsidP="00333DCE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contextualSpacing w:val="0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>S</w:t>
      </w:r>
      <w:r w:rsidR="00E07573" w:rsidRPr="003F1BC6">
        <w:rPr>
          <w:rFonts w:ascii="Calibri" w:hAnsi="Calibri" w:cs="Calibri"/>
        </w:rPr>
        <w:t xml:space="preserve">olicitudes </w:t>
      </w:r>
      <w:r w:rsidR="00A069F9" w:rsidRPr="003F1BC6">
        <w:rPr>
          <w:rFonts w:ascii="Calibri" w:hAnsi="Calibri" w:cs="Calibri"/>
        </w:rPr>
        <w:t xml:space="preserve">de reservaciones </w:t>
      </w:r>
      <w:r w:rsidR="00E07573" w:rsidRPr="003F1BC6">
        <w:rPr>
          <w:rFonts w:ascii="Calibri" w:hAnsi="Calibri" w:cs="Calibri"/>
        </w:rPr>
        <w:t>hechas</w:t>
      </w:r>
      <w:r w:rsidR="00C33EB4" w:rsidRPr="003F1BC6">
        <w:rPr>
          <w:rFonts w:ascii="Calibri" w:hAnsi="Calibri" w:cs="Calibri"/>
        </w:rPr>
        <w:t xml:space="preserve"> </w:t>
      </w:r>
      <w:r w:rsidR="00E07573" w:rsidRPr="003F1BC6">
        <w:rPr>
          <w:rFonts w:ascii="Calibri" w:hAnsi="Calibri" w:cs="Calibri"/>
        </w:rPr>
        <w:t xml:space="preserve"> vía telefónica o </w:t>
      </w:r>
      <w:r w:rsidR="00E7365E" w:rsidRPr="003F1BC6">
        <w:rPr>
          <w:rFonts w:ascii="Calibri" w:hAnsi="Calibri" w:cs="Calibri"/>
        </w:rPr>
        <w:t xml:space="preserve">personalmente </w:t>
      </w:r>
      <w:r w:rsidR="00A069F9" w:rsidRPr="003F1BC6">
        <w:rPr>
          <w:rFonts w:ascii="Calibri" w:hAnsi="Calibri" w:cs="Calibri"/>
        </w:rPr>
        <w:t>en</w:t>
      </w:r>
      <w:r w:rsidRPr="003F1BC6">
        <w:rPr>
          <w:rFonts w:ascii="Calibri" w:hAnsi="Calibri" w:cs="Calibri"/>
        </w:rPr>
        <w:t xml:space="preserve"> la Oficina de </w:t>
      </w:r>
      <w:r w:rsidR="00FB6B6E" w:rsidRPr="00EC665F">
        <w:rPr>
          <w:rFonts w:ascii="Calibri" w:hAnsi="Calibri" w:cs="Calibri"/>
        </w:rPr>
        <w:t>Reservaciones</w:t>
      </w:r>
      <w:r>
        <w:rPr>
          <w:rFonts w:ascii="Calibri" w:hAnsi="Calibri" w:cs="Calibri"/>
        </w:rPr>
        <w:t>.</w:t>
      </w:r>
      <w:r w:rsidR="00E07573" w:rsidRPr="003F1BC6">
        <w:rPr>
          <w:rFonts w:ascii="Calibri" w:hAnsi="Calibri" w:cs="Calibri"/>
        </w:rPr>
        <w:t xml:space="preserve"> </w:t>
      </w:r>
    </w:p>
    <w:p w:rsidR="00D47B33" w:rsidRPr="000A0F34" w:rsidRDefault="00B222C1" w:rsidP="00333DCE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contextualSpacing w:val="0"/>
        <w:rPr>
          <w:rFonts w:ascii="Calibri" w:eastAsia="Times New Roman" w:hAnsi="Calibri" w:cs="Calibri"/>
          <w:color w:val="000000"/>
        </w:rPr>
      </w:pPr>
      <w:r w:rsidRPr="000A0F34">
        <w:rPr>
          <w:rFonts w:ascii="Calibri" w:hAnsi="Calibri" w:cs="Calibri"/>
        </w:rPr>
        <w:t xml:space="preserve">Todo </w:t>
      </w:r>
      <w:r w:rsidR="002D2C24">
        <w:rPr>
          <w:rFonts w:ascii="Calibri" w:hAnsi="Calibri" w:cs="Calibri"/>
        </w:rPr>
        <w:t xml:space="preserve">ciudadano deberá identificarse </w:t>
      </w:r>
      <w:r w:rsidRPr="000A0F34">
        <w:rPr>
          <w:rFonts w:ascii="Calibri" w:hAnsi="Calibri" w:cs="Calibri"/>
        </w:rPr>
        <w:t xml:space="preserve">(identificación con foto) en la Oficina de Administración del área </w:t>
      </w:r>
      <w:r w:rsidR="00981FC7" w:rsidRPr="000A0F34">
        <w:rPr>
          <w:rFonts w:ascii="Calibri" w:hAnsi="Calibri" w:cs="Calibri"/>
        </w:rPr>
        <w:t>de casas móviles</w:t>
      </w:r>
      <w:r w:rsidRPr="000A0F34">
        <w:rPr>
          <w:rFonts w:ascii="Calibri" w:hAnsi="Calibri" w:cs="Calibri"/>
        </w:rPr>
        <w:t xml:space="preserve"> y registrar los nombres completos de los </w:t>
      </w:r>
      <w:r w:rsidR="00981FC7" w:rsidRPr="000A0F34">
        <w:rPr>
          <w:rFonts w:ascii="Calibri" w:hAnsi="Calibri" w:cs="Calibri"/>
        </w:rPr>
        <w:t>ocupantes</w:t>
      </w:r>
      <w:r w:rsidR="006751A6" w:rsidRPr="000A0F34">
        <w:rPr>
          <w:rFonts w:ascii="Calibri" w:hAnsi="Calibri" w:cs="Calibri"/>
        </w:rPr>
        <w:t>.</w:t>
      </w:r>
    </w:p>
    <w:p w:rsidR="00B222C1" w:rsidRPr="000A0F34" w:rsidRDefault="00B222C1" w:rsidP="00333DCE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contextualSpacing w:val="0"/>
        <w:rPr>
          <w:rFonts w:ascii="Calibri" w:eastAsia="Times New Roman" w:hAnsi="Calibri" w:cs="Calibri"/>
          <w:color w:val="000000"/>
        </w:rPr>
      </w:pPr>
      <w:r w:rsidRPr="000A0F34">
        <w:rPr>
          <w:rFonts w:ascii="Calibri" w:hAnsi="Calibri" w:cs="Calibri"/>
        </w:rPr>
        <w:t>Aceptar la Cláusulas y Condiciones de la Compañía de Parques Nacionales</w:t>
      </w:r>
      <w:r w:rsidR="002D2C24">
        <w:rPr>
          <w:rFonts w:ascii="Calibri" w:hAnsi="Calibri" w:cs="Calibri"/>
        </w:rPr>
        <w:t xml:space="preserve"> (CPN)</w:t>
      </w:r>
      <w:r w:rsidRPr="000A0F34"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A0F3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A0F34" w:rsidRDefault="00FD084F" w:rsidP="00333DCE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A0F3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283FECF" wp14:editId="5CD33047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A0F3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A0F34" w:rsidRDefault="00FD084F" w:rsidP="00333D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A0F34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9941B2" w:rsidRPr="000A0F34" w:rsidRDefault="009941B2" w:rsidP="00333DCE">
      <w:pPr>
        <w:pStyle w:val="NoSpacing"/>
        <w:numPr>
          <w:ilvl w:val="0"/>
          <w:numId w:val="18"/>
        </w:numPr>
        <w:spacing w:before="60" w:after="60"/>
        <w:ind w:left="792"/>
        <w:rPr>
          <w:rFonts w:ascii="Calibri" w:hAnsi="Calibri" w:cs="Calibri"/>
          <w:b/>
        </w:rPr>
      </w:pPr>
      <w:r w:rsidRPr="000A0F34">
        <w:rPr>
          <w:rFonts w:ascii="Calibri" w:hAnsi="Calibri" w:cs="Calibri"/>
          <w:b/>
        </w:rPr>
        <w:t xml:space="preserve">¿Puedo </w:t>
      </w:r>
      <w:r w:rsidR="0015684F" w:rsidRPr="000A0F34">
        <w:rPr>
          <w:rFonts w:ascii="Calibri" w:hAnsi="Calibri" w:cs="Calibri"/>
          <w:b/>
        </w:rPr>
        <w:t>llevar plantas generadoras de energía eléctrica</w:t>
      </w:r>
      <w:r w:rsidRPr="000A0F34">
        <w:rPr>
          <w:rFonts w:ascii="Calibri" w:hAnsi="Calibri" w:cs="Calibri"/>
          <w:b/>
        </w:rPr>
        <w:t>?</w:t>
      </w:r>
      <w:r w:rsidR="004C3DD1" w:rsidRPr="000A0F34">
        <w:rPr>
          <w:rFonts w:ascii="Calibri" w:hAnsi="Calibri" w:cs="Calibri"/>
          <w:b/>
        </w:rPr>
        <w:t xml:space="preserve"> </w:t>
      </w:r>
      <w:r w:rsidR="00407E3B">
        <w:rPr>
          <w:rFonts w:ascii="Calibri" w:hAnsi="Calibri" w:cs="Calibri"/>
          <w:b/>
        </w:rPr>
        <w:t>–</w:t>
      </w:r>
      <w:r w:rsidR="004C3DD1" w:rsidRPr="000A0F34">
        <w:rPr>
          <w:rFonts w:ascii="Calibri" w:hAnsi="Calibri" w:cs="Calibri"/>
          <w:b/>
        </w:rPr>
        <w:t xml:space="preserve"> </w:t>
      </w:r>
      <w:r w:rsidR="0007042F" w:rsidRPr="000A0F34">
        <w:rPr>
          <w:rFonts w:ascii="Calibri" w:hAnsi="Calibri" w:cs="Calibri"/>
        </w:rPr>
        <w:t>No</w:t>
      </w:r>
      <w:r w:rsidR="00407E3B">
        <w:rPr>
          <w:rFonts w:ascii="Calibri" w:hAnsi="Calibri" w:cs="Calibri"/>
        </w:rPr>
        <w:t>, no se pueden llevar.</w:t>
      </w:r>
    </w:p>
    <w:p w:rsidR="002A21EA" w:rsidRPr="000A0F34" w:rsidRDefault="008D2C7E" w:rsidP="00333DCE">
      <w:pPr>
        <w:pStyle w:val="NoSpacing"/>
        <w:numPr>
          <w:ilvl w:val="0"/>
          <w:numId w:val="18"/>
        </w:numPr>
        <w:spacing w:before="60" w:after="60"/>
        <w:ind w:left="792"/>
        <w:rPr>
          <w:rFonts w:ascii="Calibri" w:hAnsi="Calibri" w:cs="Calibri"/>
          <w:b/>
        </w:rPr>
      </w:pPr>
      <w:r w:rsidRPr="000A0F34">
        <w:rPr>
          <w:rFonts w:ascii="Calibri" w:hAnsi="Calibri" w:cs="Calibri"/>
          <w:b/>
        </w:rPr>
        <w:t>¿Puedo armar una caseta de acampar fuera de la casa móvil?</w:t>
      </w:r>
      <w:r w:rsidR="004C3DD1" w:rsidRPr="000A0F34">
        <w:rPr>
          <w:rFonts w:ascii="Calibri" w:hAnsi="Calibri" w:cs="Calibri"/>
          <w:b/>
        </w:rPr>
        <w:t xml:space="preserve"> </w:t>
      </w:r>
      <w:r w:rsidR="00407E3B">
        <w:rPr>
          <w:rFonts w:ascii="Calibri" w:hAnsi="Calibri" w:cs="Calibri"/>
          <w:b/>
        </w:rPr>
        <w:t>–</w:t>
      </w:r>
      <w:r w:rsidR="004C3DD1" w:rsidRPr="000A0F34">
        <w:rPr>
          <w:rFonts w:ascii="Calibri" w:hAnsi="Calibri" w:cs="Calibri"/>
          <w:b/>
        </w:rPr>
        <w:t xml:space="preserve"> </w:t>
      </w:r>
      <w:r w:rsidRPr="000A0F34">
        <w:rPr>
          <w:rFonts w:ascii="Calibri" w:hAnsi="Calibri" w:cs="Calibri"/>
        </w:rPr>
        <w:t>No</w:t>
      </w:r>
      <w:r w:rsidR="00407E3B">
        <w:rPr>
          <w:rFonts w:ascii="Calibri" w:hAnsi="Calibri" w:cs="Calibri"/>
        </w:rPr>
        <w:t>, no se puede.</w:t>
      </w:r>
    </w:p>
    <w:p w:rsidR="00766C80" w:rsidRPr="00444CAA" w:rsidRDefault="008D2C7E" w:rsidP="00333DCE">
      <w:pPr>
        <w:pStyle w:val="NoSpacing"/>
        <w:numPr>
          <w:ilvl w:val="0"/>
          <w:numId w:val="18"/>
        </w:numPr>
        <w:spacing w:before="60" w:after="60"/>
        <w:ind w:left="792"/>
        <w:rPr>
          <w:rFonts w:ascii="Calibri" w:hAnsi="Calibri" w:cs="Calibri"/>
          <w:b/>
        </w:rPr>
      </w:pPr>
      <w:r w:rsidRPr="000A0F34">
        <w:rPr>
          <w:rFonts w:ascii="Calibri" w:hAnsi="Calibri" w:cs="Calibri"/>
          <w:b/>
        </w:rPr>
        <w:t>¿Puedo llevar a mi perro a la casa móvil?</w:t>
      </w:r>
      <w:r w:rsidR="004C3DD1" w:rsidRPr="000A0F34">
        <w:rPr>
          <w:rFonts w:ascii="Calibri" w:hAnsi="Calibri" w:cs="Calibri"/>
          <w:b/>
        </w:rPr>
        <w:t xml:space="preserve"> - </w:t>
      </w:r>
      <w:r w:rsidRPr="000A0F34">
        <w:rPr>
          <w:rFonts w:ascii="Calibri" w:hAnsi="Calibri" w:cs="Calibri"/>
        </w:rPr>
        <w:t>No podrán llevar animales, excepto perros guías.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A0F3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A0F34" w:rsidRDefault="00FD084F" w:rsidP="00333D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A0F34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603B0468" wp14:editId="5324EC89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F3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A0F34" w:rsidRDefault="006C6588" w:rsidP="00333DC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A0F34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0A0F34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AF4437" w:rsidRPr="00EC665F" w:rsidRDefault="00AF4437" w:rsidP="00AF4437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EC665F">
        <w:rPr>
          <w:rFonts w:ascii="Calibri" w:eastAsia="Calibri" w:hAnsi="Calibri" w:cs="Times New Roman"/>
          <w:lang w:val="es-PR"/>
        </w:rPr>
        <w:t>Formulario(s):</w:t>
      </w:r>
    </w:p>
    <w:p w:rsidR="00AF4437" w:rsidRPr="00EC665F" w:rsidRDefault="00AF4437" w:rsidP="00AF4437">
      <w:pPr>
        <w:spacing w:before="120" w:after="120" w:line="240" w:lineRule="auto"/>
      </w:pPr>
      <w:r w:rsidRPr="00EC665F">
        <w:rPr>
          <w:rFonts w:ascii="Calibri" w:eastAsia="Calibri" w:hAnsi="Calibri" w:cs="Times New Roman"/>
          <w:lang w:val="es-PR"/>
        </w:rPr>
        <w:tab/>
      </w:r>
      <w:hyperlink r:id="rId24" w:history="1">
        <w:r w:rsidRPr="00EC665F">
          <w:rPr>
            <w:rStyle w:val="Hyperlink"/>
            <w:rFonts w:ascii="Calibri" w:hAnsi="Calibri" w:cs="Calibri"/>
            <w:color w:val="FF0000"/>
          </w:rPr>
          <w:t>Solicitud de arrendamiento cabañas, villas y áreas de acampar</w:t>
        </w:r>
      </w:hyperlink>
    </w:p>
    <w:p w:rsidR="00AF4437" w:rsidRPr="00EC665F" w:rsidRDefault="00AF4437" w:rsidP="00AF4437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EC665F">
        <w:rPr>
          <w:rFonts w:ascii="Calibri" w:eastAsia="Calibri" w:hAnsi="Calibri" w:cs="Times New Roman"/>
          <w:lang w:val="es-PR"/>
        </w:rPr>
        <w:t>Página(s) de Internet:</w:t>
      </w:r>
    </w:p>
    <w:p w:rsidR="00AC6BCE" w:rsidRPr="00EC665F" w:rsidRDefault="00AC6BCE" w:rsidP="00AF4437">
      <w:pPr>
        <w:spacing w:before="120" w:after="120" w:line="240" w:lineRule="auto"/>
        <w:rPr>
          <w:rStyle w:val="Hyperlink"/>
          <w:rFonts w:cstheme="minorHAnsi"/>
          <w:color w:val="auto"/>
          <w:u w:val="none"/>
          <w:lang w:val="es-ES"/>
        </w:rPr>
      </w:pPr>
      <w:r w:rsidRPr="00EC665F">
        <w:rPr>
          <w:rFonts w:ascii="Calibri" w:eastAsia="Calibri" w:hAnsi="Calibri" w:cs="Times New Roman"/>
          <w:color w:val="0000FF"/>
          <w:lang w:val="es-PR"/>
        </w:rPr>
        <w:tab/>
      </w:r>
      <w:hyperlink r:id="rId25" w:history="1">
        <w:r w:rsidR="00EC665F" w:rsidRPr="00EC665F">
          <w:rPr>
            <w:rStyle w:val="Hyperlink"/>
            <w:rFonts w:ascii="Calibri" w:eastAsia="Calibri" w:hAnsi="Calibri" w:cs="Times New Roman"/>
            <w:lang w:val="es-PR"/>
          </w:rPr>
          <w:t>www.cpnpr.gobierno.pr/</w:t>
        </w:r>
      </w:hyperlink>
    </w:p>
    <w:p w:rsidR="00AC6BCE" w:rsidRDefault="00AC6BCE" w:rsidP="00AF4437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/>
        </w:rPr>
      </w:pPr>
      <w:r w:rsidRPr="00EC665F">
        <w:rPr>
          <w:rFonts w:ascii="Calibri" w:eastAsia="Calibri" w:hAnsi="Calibri" w:cs="Times New Roman"/>
          <w:lang w:val="es-PR"/>
        </w:rPr>
        <w:tab/>
      </w:r>
      <w:hyperlink r:id="rId26" w:history="1">
        <w:r w:rsidRPr="00060155">
          <w:rPr>
            <w:rStyle w:val="Hyperlink"/>
            <w:rFonts w:ascii="Calibri" w:eastAsia="Calibri" w:hAnsi="Calibri" w:cs="Times New Roman"/>
            <w:lang w:val="es-PR"/>
          </w:rPr>
          <w:t>www.parquesnacionalespr.com/</w:t>
        </w:r>
      </w:hyperlink>
    </w:p>
    <w:sectPr w:rsidR="00AC6BCE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68" w:rsidRDefault="00424468" w:rsidP="005501A9">
      <w:pPr>
        <w:spacing w:after="0" w:line="240" w:lineRule="auto"/>
      </w:pPr>
      <w:r>
        <w:separator/>
      </w:r>
    </w:p>
  </w:endnote>
  <w:endnote w:type="continuationSeparator" w:id="0">
    <w:p w:rsidR="00424468" w:rsidRDefault="0042446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AF4437" w:rsidRPr="00EC665F" w:rsidTr="008A2EDA">
      <w:tc>
        <w:tcPr>
          <w:tcW w:w="2394" w:type="dxa"/>
          <w:shd w:val="clear" w:color="auto" w:fill="FFFFFF" w:themeFill="background1"/>
          <w:vAlign w:val="center"/>
        </w:tcPr>
        <w:p w:rsidR="00AF4437" w:rsidRPr="00EC665F" w:rsidRDefault="00AF4437" w:rsidP="00AF443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n-US"/>
            </w:rPr>
          </w:pPr>
          <w:r w:rsidRPr="00EC665F"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420DFA93" wp14:editId="2D52B9B0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78BE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AF4437" w:rsidRPr="00EC665F" w:rsidRDefault="00AF4437" w:rsidP="00AF443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s-PR"/>
            </w:rPr>
          </w:pPr>
          <w:r w:rsidRPr="00EC665F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AF4437" w:rsidRPr="00EC665F" w:rsidRDefault="00AF4437" w:rsidP="00AF4437">
          <w:pPr>
            <w:spacing w:after="0" w:line="240" w:lineRule="auto"/>
            <w:jc w:val="right"/>
            <w:rPr>
              <w:lang w:val="es-PR"/>
            </w:rPr>
          </w:pPr>
          <w:r w:rsidRPr="00EC665F">
            <w:rPr>
              <w:lang w:val="es-PR"/>
            </w:rPr>
            <w:t xml:space="preserve">Página </w:t>
          </w:r>
          <w:r w:rsidRPr="00EC665F">
            <w:rPr>
              <w:lang w:val="es-PR"/>
            </w:rPr>
            <w:fldChar w:fldCharType="begin"/>
          </w:r>
          <w:r w:rsidRPr="00EC665F">
            <w:rPr>
              <w:lang w:val="es-PR"/>
            </w:rPr>
            <w:instrText xml:space="preserve"> PAGE </w:instrText>
          </w:r>
          <w:r w:rsidRPr="00EC665F">
            <w:rPr>
              <w:lang w:val="es-PR"/>
            </w:rPr>
            <w:fldChar w:fldCharType="separate"/>
          </w:r>
          <w:r w:rsidR="00715D87">
            <w:rPr>
              <w:noProof/>
              <w:lang w:val="es-PR"/>
            </w:rPr>
            <w:t>1</w:t>
          </w:r>
          <w:r w:rsidRPr="00EC665F">
            <w:rPr>
              <w:lang w:val="es-PR"/>
            </w:rPr>
            <w:fldChar w:fldCharType="end"/>
          </w:r>
          <w:r w:rsidRPr="00EC665F">
            <w:rPr>
              <w:lang w:val="es-PR"/>
            </w:rPr>
            <w:t xml:space="preserve"> de </w:t>
          </w:r>
          <w:r w:rsidRPr="00EC665F">
            <w:rPr>
              <w:lang w:val="es-PR"/>
            </w:rPr>
            <w:fldChar w:fldCharType="begin"/>
          </w:r>
          <w:r w:rsidRPr="00EC665F">
            <w:rPr>
              <w:lang w:val="es-PR"/>
            </w:rPr>
            <w:instrText xml:space="preserve"> NUMPAGES  </w:instrText>
          </w:r>
          <w:r w:rsidRPr="00EC665F">
            <w:rPr>
              <w:lang w:val="es-PR"/>
            </w:rPr>
            <w:fldChar w:fldCharType="separate"/>
          </w:r>
          <w:r w:rsidR="00715D87">
            <w:rPr>
              <w:noProof/>
              <w:lang w:val="es-PR"/>
            </w:rPr>
            <w:t>2</w:t>
          </w:r>
          <w:r w:rsidRPr="00EC665F">
            <w:rPr>
              <w:lang w:val="es-PR"/>
            </w:rPr>
            <w:fldChar w:fldCharType="end"/>
          </w:r>
          <w:r w:rsidRPr="00EC665F">
            <w:rPr>
              <w:lang w:val="es-PR"/>
            </w:rPr>
            <w:t xml:space="preserve"> </w:t>
          </w:r>
        </w:p>
      </w:tc>
    </w:tr>
  </w:tbl>
  <w:p w:rsidR="00AF4437" w:rsidRPr="00AF4437" w:rsidRDefault="00AF4437" w:rsidP="00AF4437">
    <w:pPr>
      <w:jc w:val="center"/>
      <w:rPr>
        <w:rFonts w:ascii="Calibri" w:eastAsia="Calibri" w:hAnsi="Calibri" w:cs="Times New Roman"/>
        <w:lang w:val="es-PR"/>
      </w:rPr>
    </w:pPr>
    <w:r w:rsidRPr="00EC665F">
      <w:rPr>
        <w:rFonts w:ascii="Calibri" w:eastAsia="Calibri" w:hAnsi="Calibri"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68" w:rsidRDefault="00424468" w:rsidP="005501A9">
      <w:pPr>
        <w:spacing w:after="0" w:line="240" w:lineRule="auto"/>
      </w:pPr>
      <w:r>
        <w:separator/>
      </w:r>
    </w:p>
  </w:footnote>
  <w:footnote w:type="continuationSeparator" w:id="0">
    <w:p w:rsidR="00424468" w:rsidRDefault="0042446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D2" w:rsidRPr="00294398" w:rsidRDefault="009278BE" w:rsidP="0046105E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5049520</wp:posOffset>
              </wp:positionH>
              <wp:positionV relativeFrom="paragraph">
                <wp:posOffset>84455</wp:posOffset>
              </wp:positionV>
              <wp:extent cx="1282065" cy="349250"/>
              <wp:effectExtent l="10795" t="8255" r="12065" b="139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54D2" w:rsidRPr="00B81693" w:rsidRDefault="00CB54D2" w:rsidP="00A164B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CPN</w:t>
                          </w: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009</w:t>
                          </w:r>
                        </w:p>
                        <w:p w:rsidR="00CB54D2" w:rsidRPr="00B81693" w:rsidRDefault="00CB54D2" w:rsidP="00A164B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EC665F" w:rsidRPr="00EC665F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 w:rsidRPr="00EC665F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EC665F" w:rsidRPr="00EC665F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Pr="00EC665F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AF4437" w:rsidRPr="00EC665F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7.6pt;margin-top:6.6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60lpVSkCAABQBAAADgAAAAAAAAAAAAAAAAAuAgAAZHJzL2Uy&#10;b0RvYy54bWxQSwECLQAUAAYACAAAACEAnYzCkt4AAAAJAQAADwAAAAAAAAAAAAAAAACDBAAAZHJz&#10;L2Rvd25yZXYueG1sUEsFBgAAAAAEAAQA8wAAAI4FAAAAAA==&#10;">
              <v:textbox style="mso-fit-shape-to-text:t">
                <w:txbxContent>
                  <w:p w:rsidR="00CB54D2" w:rsidRPr="00B81693" w:rsidRDefault="00CB54D2" w:rsidP="00A164B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CPN</w:t>
                    </w:r>
                    <w:r w:rsidRPr="00B8169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009</w:t>
                    </w:r>
                  </w:p>
                  <w:p w:rsidR="00CB54D2" w:rsidRPr="00B81693" w:rsidRDefault="00CB54D2" w:rsidP="00A164B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8169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EC665F" w:rsidRPr="00EC665F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 w:rsidRPr="00EC665F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EC665F" w:rsidRPr="00EC665F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Pr="00EC665F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AF4437" w:rsidRPr="00EC665F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bookmarkStart w:id="1" w:name="OLE_LINK23"/>
    <w:bookmarkStart w:id="2" w:name="OLE_LINK24"/>
    <w:r w:rsidR="00CB54D2">
      <w:rPr>
        <w:sz w:val="32"/>
        <w:szCs w:val="32"/>
        <w:lang w:val="es-PR"/>
      </w:rPr>
      <w:t>Compañía de Parques Nacionales</w:t>
    </w:r>
    <w:bookmarkEnd w:id="1"/>
    <w:bookmarkEnd w:id="2"/>
    <w:r w:rsidR="00CB54D2">
      <w:rPr>
        <w:sz w:val="32"/>
        <w:szCs w:val="32"/>
        <w:lang w:val="es-PR"/>
      </w:rPr>
      <w:t xml:space="preserve"> de Puerto Rico</w:t>
    </w:r>
    <w:r w:rsidR="00C448FE">
      <w:rPr>
        <w:sz w:val="32"/>
        <w:szCs w:val="32"/>
        <w:lang w:val="es-PR"/>
      </w:rPr>
      <w:t xml:space="preserve"> (CPN)</w:t>
    </w:r>
    <w:r w:rsidR="00CB54D2">
      <w:rPr>
        <w:sz w:val="32"/>
        <w:szCs w:val="32"/>
        <w:lang w:val="es-PR"/>
      </w:rPr>
      <w:tab/>
    </w:r>
  </w:p>
  <w:p w:rsidR="00CB54D2" w:rsidRPr="00A164B8" w:rsidRDefault="00CB54D2" w:rsidP="00CA41F6">
    <w:pPr>
      <w:spacing w:line="240" w:lineRule="auto"/>
      <w:rPr>
        <w:b/>
        <w:sz w:val="28"/>
        <w:szCs w:val="28"/>
        <w:lang w:val="es-PR"/>
      </w:rPr>
    </w:pPr>
    <w:bookmarkStart w:id="3" w:name="OLE_LINK25"/>
    <w:bookmarkStart w:id="4" w:name="OLE_LINK26"/>
    <w:bookmarkStart w:id="5" w:name="_Hlk322890704"/>
    <w:r w:rsidRPr="00A164B8">
      <w:rPr>
        <w:b/>
        <w:sz w:val="28"/>
        <w:szCs w:val="28"/>
        <w:lang w:val="es-PR"/>
      </w:rPr>
      <w:t>Información y Orientación Casas Móviles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A1"/>
    <w:multiLevelType w:val="hybridMultilevel"/>
    <w:tmpl w:val="0E60CA46"/>
    <w:lvl w:ilvl="0" w:tplc="0478E9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A4D2C"/>
    <w:multiLevelType w:val="hybridMultilevel"/>
    <w:tmpl w:val="86585C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4D2ABC"/>
    <w:multiLevelType w:val="hybridMultilevel"/>
    <w:tmpl w:val="11869E2C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6CE1"/>
    <w:multiLevelType w:val="hybridMultilevel"/>
    <w:tmpl w:val="B34033F6"/>
    <w:lvl w:ilvl="0" w:tplc="C30E70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736BB8"/>
    <w:multiLevelType w:val="hybridMultilevel"/>
    <w:tmpl w:val="5B74D3CE"/>
    <w:lvl w:ilvl="0" w:tplc="0478E9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1205910"/>
    <w:multiLevelType w:val="hybridMultilevel"/>
    <w:tmpl w:val="3EE8D7A2"/>
    <w:lvl w:ilvl="0" w:tplc="DE587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C738C"/>
    <w:multiLevelType w:val="hybridMultilevel"/>
    <w:tmpl w:val="DA22C3A0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AB0DE8"/>
    <w:multiLevelType w:val="hybridMultilevel"/>
    <w:tmpl w:val="7A906096"/>
    <w:lvl w:ilvl="0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FE79E2"/>
    <w:multiLevelType w:val="hybridMultilevel"/>
    <w:tmpl w:val="138A1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132454"/>
    <w:multiLevelType w:val="hybridMultilevel"/>
    <w:tmpl w:val="1E1EC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4E6E92"/>
    <w:multiLevelType w:val="hybridMultilevel"/>
    <w:tmpl w:val="41DE4D6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CA265C"/>
    <w:multiLevelType w:val="hybridMultilevel"/>
    <w:tmpl w:val="AD54EB42"/>
    <w:lvl w:ilvl="0" w:tplc="F83E1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E79D7"/>
    <w:multiLevelType w:val="hybridMultilevel"/>
    <w:tmpl w:val="E4786380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4C2ABD"/>
    <w:multiLevelType w:val="hybridMultilevel"/>
    <w:tmpl w:val="89562FE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4BF0"/>
    <w:multiLevelType w:val="hybridMultilevel"/>
    <w:tmpl w:val="E8F81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DC24D3"/>
    <w:multiLevelType w:val="hybridMultilevel"/>
    <w:tmpl w:val="D8AA7738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78E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66AF4"/>
    <w:multiLevelType w:val="hybridMultilevel"/>
    <w:tmpl w:val="AF2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42F8B"/>
    <w:multiLevelType w:val="hybridMultilevel"/>
    <w:tmpl w:val="2F145C1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56E22"/>
    <w:multiLevelType w:val="hybridMultilevel"/>
    <w:tmpl w:val="450A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F4A4A"/>
    <w:multiLevelType w:val="hybridMultilevel"/>
    <w:tmpl w:val="B21A1174"/>
    <w:lvl w:ilvl="0" w:tplc="0478E9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F4C1620"/>
    <w:multiLevelType w:val="hybridMultilevel"/>
    <w:tmpl w:val="F1C6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7B748A"/>
    <w:multiLevelType w:val="hybridMultilevel"/>
    <w:tmpl w:val="4E36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9A0958"/>
    <w:multiLevelType w:val="hybridMultilevel"/>
    <w:tmpl w:val="B4E6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3"/>
  </w:num>
  <w:num w:numId="5">
    <w:abstractNumId w:val="12"/>
  </w:num>
  <w:num w:numId="6">
    <w:abstractNumId w:val="18"/>
  </w:num>
  <w:num w:numId="7">
    <w:abstractNumId w:val="4"/>
  </w:num>
  <w:num w:numId="8">
    <w:abstractNumId w:val="20"/>
  </w:num>
  <w:num w:numId="9">
    <w:abstractNumId w:val="14"/>
  </w:num>
  <w:num w:numId="10">
    <w:abstractNumId w:val="1"/>
  </w:num>
  <w:num w:numId="11">
    <w:abstractNumId w:val="21"/>
  </w:num>
  <w:num w:numId="12">
    <w:abstractNumId w:val="8"/>
  </w:num>
  <w:num w:numId="13">
    <w:abstractNumId w:val="7"/>
  </w:num>
  <w:num w:numId="14">
    <w:abstractNumId w:val="5"/>
  </w:num>
  <w:num w:numId="15">
    <w:abstractNumId w:val="22"/>
  </w:num>
  <w:num w:numId="16">
    <w:abstractNumId w:val="16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  <w:num w:numId="21">
    <w:abstractNumId w:val="9"/>
  </w:num>
  <w:num w:numId="22">
    <w:abstractNumId w:val="11"/>
  </w:num>
  <w:num w:numId="23">
    <w:abstractNumId w:val="6"/>
  </w:num>
  <w:num w:numId="2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11A"/>
    <w:rsid w:val="00007D45"/>
    <w:rsid w:val="00011A2D"/>
    <w:rsid w:val="00014D0A"/>
    <w:rsid w:val="00024590"/>
    <w:rsid w:val="00026984"/>
    <w:rsid w:val="000274E0"/>
    <w:rsid w:val="000473FE"/>
    <w:rsid w:val="00057000"/>
    <w:rsid w:val="00061251"/>
    <w:rsid w:val="0006328B"/>
    <w:rsid w:val="00064F33"/>
    <w:rsid w:val="0006514B"/>
    <w:rsid w:val="00065A4B"/>
    <w:rsid w:val="00067480"/>
    <w:rsid w:val="0007042F"/>
    <w:rsid w:val="00074EE7"/>
    <w:rsid w:val="00086C9D"/>
    <w:rsid w:val="00091A39"/>
    <w:rsid w:val="00095794"/>
    <w:rsid w:val="00096277"/>
    <w:rsid w:val="000A0960"/>
    <w:rsid w:val="000A0F34"/>
    <w:rsid w:val="000A1207"/>
    <w:rsid w:val="000A4AFA"/>
    <w:rsid w:val="000B1139"/>
    <w:rsid w:val="000B2982"/>
    <w:rsid w:val="000B2DC9"/>
    <w:rsid w:val="000B4E3A"/>
    <w:rsid w:val="000B69D3"/>
    <w:rsid w:val="000E0BF9"/>
    <w:rsid w:val="000F655D"/>
    <w:rsid w:val="0010542D"/>
    <w:rsid w:val="00107F4D"/>
    <w:rsid w:val="0011279C"/>
    <w:rsid w:val="00126FC9"/>
    <w:rsid w:val="00133BAB"/>
    <w:rsid w:val="001356F1"/>
    <w:rsid w:val="001360CE"/>
    <w:rsid w:val="0013651B"/>
    <w:rsid w:val="00137EF5"/>
    <w:rsid w:val="0014074D"/>
    <w:rsid w:val="00143632"/>
    <w:rsid w:val="00143BC8"/>
    <w:rsid w:val="00150410"/>
    <w:rsid w:val="0015684F"/>
    <w:rsid w:val="00157AFE"/>
    <w:rsid w:val="0016664C"/>
    <w:rsid w:val="00170B62"/>
    <w:rsid w:val="00174283"/>
    <w:rsid w:val="0018140D"/>
    <w:rsid w:val="00181A79"/>
    <w:rsid w:val="00185F44"/>
    <w:rsid w:val="00186E5F"/>
    <w:rsid w:val="001910CB"/>
    <w:rsid w:val="00194816"/>
    <w:rsid w:val="00195860"/>
    <w:rsid w:val="001961B9"/>
    <w:rsid w:val="00197ADA"/>
    <w:rsid w:val="001A2392"/>
    <w:rsid w:val="001B1666"/>
    <w:rsid w:val="001B4194"/>
    <w:rsid w:val="001B6C87"/>
    <w:rsid w:val="001C2D5F"/>
    <w:rsid w:val="001C4560"/>
    <w:rsid w:val="001C4E81"/>
    <w:rsid w:val="001C6502"/>
    <w:rsid w:val="001C7A01"/>
    <w:rsid w:val="001D5DC3"/>
    <w:rsid w:val="001E0EC9"/>
    <w:rsid w:val="001E36BD"/>
    <w:rsid w:val="001E394E"/>
    <w:rsid w:val="001E586F"/>
    <w:rsid w:val="001E770C"/>
    <w:rsid w:val="001F1D87"/>
    <w:rsid w:val="001F3AE7"/>
    <w:rsid w:val="001F4CB9"/>
    <w:rsid w:val="001F61AD"/>
    <w:rsid w:val="001F76EA"/>
    <w:rsid w:val="002004EC"/>
    <w:rsid w:val="00201A5B"/>
    <w:rsid w:val="0020276F"/>
    <w:rsid w:val="00203A78"/>
    <w:rsid w:val="00204116"/>
    <w:rsid w:val="00206CD6"/>
    <w:rsid w:val="00207E32"/>
    <w:rsid w:val="00211A6A"/>
    <w:rsid w:val="00214C82"/>
    <w:rsid w:val="00221E2E"/>
    <w:rsid w:val="00231ED1"/>
    <w:rsid w:val="002326EE"/>
    <w:rsid w:val="00236262"/>
    <w:rsid w:val="0023634A"/>
    <w:rsid w:val="002439F8"/>
    <w:rsid w:val="00243EF2"/>
    <w:rsid w:val="00244692"/>
    <w:rsid w:val="00245DD8"/>
    <w:rsid w:val="00245FEB"/>
    <w:rsid w:val="002501E2"/>
    <w:rsid w:val="0026162F"/>
    <w:rsid w:val="002671A6"/>
    <w:rsid w:val="002734CB"/>
    <w:rsid w:val="00277BF0"/>
    <w:rsid w:val="00280762"/>
    <w:rsid w:val="002817F7"/>
    <w:rsid w:val="00281802"/>
    <w:rsid w:val="00283DED"/>
    <w:rsid w:val="002850F2"/>
    <w:rsid w:val="00294398"/>
    <w:rsid w:val="00296F20"/>
    <w:rsid w:val="002A017A"/>
    <w:rsid w:val="002A21EA"/>
    <w:rsid w:val="002B0133"/>
    <w:rsid w:val="002B095F"/>
    <w:rsid w:val="002B24EE"/>
    <w:rsid w:val="002B40F2"/>
    <w:rsid w:val="002B5156"/>
    <w:rsid w:val="002D1E0C"/>
    <w:rsid w:val="002D2C24"/>
    <w:rsid w:val="002D3544"/>
    <w:rsid w:val="002E06F4"/>
    <w:rsid w:val="002E3247"/>
    <w:rsid w:val="003036CA"/>
    <w:rsid w:val="0030519B"/>
    <w:rsid w:val="00306286"/>
    <w:rsid w:val="00307F9A"/>
    <w:rsid w:val="00331392"/>
    <w:rsid w:val="00333DCE"/>
    <w:rsid w:val="0034335C"/>
    <w:rsid w:val="003449C9"/>
    <w:rsid w:val="003530BB"/>
    <w:rsid w:val="00355830"/>
    <w:rsid w:val="00360070"/>
    <w:rsid w:val="00362B7B"/>
    <w:rsid w:val="00364869"/>
    <w:rsid w:val="00370141"/>
    <w:rsid w:val="00373FB5"/>
    <w:rsid w:val="003A7310"/>
    <w:rsid w:val="003B4575"/>
    <w:rsid w:val="003B5B45"/>
    <w:rsid w:val="003D116A"/>
    <w:rsid w:val="003D4AB0"/>
    <w:rsid w:val="003D7607"/>
    <w:rsid w:val="003E0503"/>
    <w:rsid w:val="003E0674"/>
    <w:rsid w:val="003F1BC6"/>
    <w:rsid w:val="003F4A60"/>
    <w:rsid w:val="0040498B"/>
    <w:rsid w:val="00407E3B"/>
    <w:rsid w:val="00410658"/>
    <w:rsid w:val="00412C48"/>
    <w:rsid w:val="00424468"/>
    <w:rsid w:val="00427F2E"/>
    <w:rsid w:val="00433A9E"/>
    <w:rsid w:val="00435D48"/>
    <w:rsid w:val="00440270"/>
    <w:rsid w:val="00443F4B"/>
    <w:rsid w:val="00444CAA"/>
    <w:rsid w:val="00445105"/>
    <w:rsid w:val="004454F5"/>
    <w:rsid w:val="00447F40"/>
    <w:rsid w:val="0045177E"/>
    <w:rsid w:val="004529FC"/>
    <w:rsid w:val="00456683"/>
    <w:rsid w:val="00456ED9"/>
    <w:rsid w:val="0046105E"/>
    <w:rsid w:val="00461E5D"/>
    <w:rsid w:val="0047186A"/>
    <w:rsid w:val="004752AB"/>
    <w:rsid w:val="00475E45"/>
    <w:rsid w:val="00476F59"/>
    <w:rsid w:val="00481EF6"/>
    <w:rsid w:val="004842B9"/>
    <w:rsid w:val="004847E5"/>
    <w:rsid w:val="00491EC1"/>
    <w:rsid w:val="00495CCA"/>
    <w:rsid w:val="00496B75"/>
    <w:rsid w:val="004979AF"/>
    <w:rsid w:val="004A5AAE"/>
    <w:rsid w:val="004B1E89"/>
    <w:rsid w:val="004B6909"/>
    <w:rsid w:val="004B6BD6"/>
    <w:rsid w:val="004B77D9"/>
    <w:rsid w:val="004C1184"/>
    <w:rsid w:val="004C2F75"/>
    <w:rsid w:val="004C3DD1"/>
    <w:rsid w:val="004D02B1"/>
    <w:rsid w:val="004D37E0"/>
    <w:rsid w:val="004D415A"/>
    <w:rsid w:val="004D698D"/>
    <w:rsid w:val="004F2441"/>
    <w:rsid w:val="004F2FB4"/>
    <w:rsid w:val="004F4209"/>
    <w:rsid w:val="004F6234"/>
    <w:rsid w:val="00506097"/>
    <w:rsid w:val="00510CE1"/>
    <w:rsid w:val="005213F5"/>
    <w:rsid w:val="005420A8"/>
    <w:rsid w:val="00544981"/>
    <w:rsid w:val="00546E08"/>
    <w:rsid w:val="005501A9"/>
    <w:rsid w:val="005515A2"/>
    <w:rsid w:val="005556A2"/>
    <w:rsid w:val="00555D20"/>
    <w:rsid w:val="00556D9A"/>
    <w:rsid w:val="00560121"/>
    <w:rsid w:val="00561321"/>
    <w:rsid w:val="00562EC8"/>
    <w:rsid w:val="00574A09"/>
    <w:rsid w:val="005768BA"/>
    <w:rsid w:val="00581239"/>
    <w:rsid w:val="00584C32"/>
    <w:rsid w:val="00586C50"/>
    <w:rsid w:val="00591CEE"/>
    <w:rsid w:val="005A19C2"/>
    <w:rsid w:val="005A7283"/>
    <w:rsid w:val="005A7D0C"/>
    <w:rsid w:val="005B2FF9"/>
    <w:rsid w:val="005B3837"/>
    <w:rsid w:val="005C1B0C"/>
    <w:rsid w:val="005C1D13"/>
    <w:rsid w:val="005C33B7"/>
    <w:rsid w:val="005D0337"/>
    <w:rsid w:val="005D0491"/>
    <w:rsid w:val="005D2678"/>
    <w:rsid w:val="005D72CC"/>
    <w:rsid w:val="005E136B"/>
    <w:rsid w:val="005E319E"/>
    <w:rsid w:val="005E400F"/>
    <w:rsid w:val="005E5AF0"/>
    <w:rsid w:val="005F1108"/>
    <w:rsid w:val="005F32C9"/>
    <w:rsid w:val="006149F0"/>
    <w:rsid w:val="00616EF1"/>
    <w:rsid w:val="00626B50"/>
    <w:rsid w:val="00633154"/>
    <w:rsid w:val="00641722"/>
    <w:rsid w:val="006420C1"/>
    <w:rsid w:val="00643C90"/>
    <w:rsid w:val="006469D1"/>
    <w:rsid w:val="0065120A"/>
    <w:rsid w:val="00655D34"/>
    <w:rsid w:val="00660910"/>
    <w:rsid w:val="0066535D"/>
    <w:rsid w:val="00667D45"/>
    <w:rsid w:val="006720FE"/>
    <w:rsid w:val="006751A6"/>
    <w:rsid w:val="00681D7E"/>
    <w:rsid w:val="0068260E"/>
    <w:rsid w:val="00682CF3"/>
    <w:rsid w:val="0068687E"/>
    <w:rsid w:val="0068724B"/>
    <w:rsid w:val="00691A40"/>
    <w:rsid w:val="00692716"/>
    <w:rsid w:val="006B4362"/>
    <w:rsid w:val="006B4DED"/>
    <w:rsid w:val="006B55A6"/>
    <w:rsid w:val="006B5A60"/>
    <w:rsid w:val="006B7DFA"/>
    <w:rsid w:val="006C41BC"/>
    <w:rsid w:val="006C4E10"/>
    <w:rsid w:val="006C6588"/>
    <w:rsid w:val="006D0097"/>
    <w:rsid w:val="006D5C01"/>
    <w:rsid w:val="006E17A5"/>
    <w:rsid w:val="006E374E"/>
    <w:rsid w:val="006E60B7"/>
    <w:rsid w:val="006F20AA"/>
    <w:rsid w:val="006F359E"/>
    <w:rsid w:val="006F66CA"/>
    <w:rsid w:val="006F762C"/>
    <w:rsid w:val="00703EA1"/>
    <w:rsid w:val="0071222B"/>
    <w:rsid w:val="00715D87"/>
    <w:rsid w:val="007241AF"/>
    <w:rsid w:val="0072455E"/>
    <w:rsid w:val="007264E3"/>
    <w:rsid w:val="007271F4"/>
    <w:rsid w:val="00727778"/>
    <w:rsid w:val="00744311"/>
    <w:rsid w:val="0074728C"/>
    <w:rsid w:val="00757D26"/>
    <w:rsid w:val="00766C80"/>
    <w:rsid w:val="007701E8"/>
    <w:rsid w:val="00773D37"/>
    <w:rsid w:val="007777DF"/>
    <w:rsid w:val="007847D2"/>
    <w:rsid w:val="007853B4"/>
    <w:rsid w:val="007963F0"/>
    <w:rsid w:val="007966D2"/>
    <w:rsid w:val="007A011F"/>
    <w:rsid w:val="007A684E"/>
    <w:rsid w:val="007B234C"/>
    <w:rsid w:val="007B2F07"/>
    <w:rsid w:val="007B3C05"/>
    <w:rsid w:val="007C2672"/>
    <w:rsid w:val="007D07C4"/>
    <w:rsid w:val="007D1417"/>
    <w:rsid w:val="007E2775"/>
    <w:rsid w:val="007E415A"/>
    <w:rsid w:val="007E7FDB"/>
    <w:rsid w:val="007F0041"/>
    <w:rsid w:val="007F0B26"/>
    <w:rsid w:val="007F730B"/>
    <w:rsid w:val="007F7A59"/>
    <w:rsid w:val="00807B8F"/>
    <w:rsid w:val="00810D2F"/>
    <w:rsid w:val="0081158C"/>
    <w:rsid w:val="008164EF"/>
    <w:rsid w:val="0082336B"/>
    <w:rsid w:val="00823C4E"/>
    <w:rsid w:val="00824CB0"/>
    <w:rsid w:val="008261E4"/>
    <w:rsid w:val="00827F8C"/>
    <w:rsid w:val="0084795B"/>
    <w:rsid w:val="0085292E"/>
    <w:rsid w:val="008656EB"/>
    <w:rsid w:val="00870598"/>
    <w:rsid w:val="00871796"/>
    <w:rsid w:val="00881E3C"/>
    <w:rsid w:val="00886B18"/>
    <w:rsid w:val="00887207"/>
    <w:rsid w:val="00887526"/>
    <w:rsid w:val="008947B8"/>
    <w:rsid w:val="00896513"/>
    <w:rsid w:val="0089742B"/>
    <w:rsid w:val="008A0367"/>
    <w:rsid w:val="008A59B3"/>
    <w:rsid w:val="008B04FA"/>
    <w:rsid w:val="008B34C4"/>
    <w:rsid w:val="008B45A4"/>
    <w:rsid w:val="008B7F12"/>
    <w:rsid w:val="008C0036"/>
    <w:rsid w:val="008D2C7E"/>
    <w:rsid w:val="008D7AD5"/>
    <w:rsid w:val="008E199B"/>
    <w:rsid w:val="008F0274"/>
    <w:rsid w:val="00913011"/>
    <w:rsid w:val="00915398"/>
    <w:rsid w:val="00916813"/>
    <w:rsid w:val="009168A5"/>
    <w:rsid w:val="00920F3A"/>
    <w:rsid w:val="00922A9F"/>
    <w:rsid w:val="009278BE"/>
    <w:rsid w:val="009429F3"/>
    <w:rsid w:val="00953728"/>
    <w:rsid w:val="00953BC6"/>
    <w:rsid w:val="0095535A"/>
    <w:rsid w:val="00962952"/>
    <w:rsid w:val="00966498"/>
    <w:rsid w:val="0097711C"/>
    <w:rsid w:val="00981FC7"/>
    <w:rsid w:val="00982454"/>
    <w:rsid w:val="00983F08"/>
    <w:rsid w:val="00990916"/>
    <w:rsid w:val="009941B2"/>
    <w:rsid w:val="0099531B"/>
    <w:rsid w:val="009A1E26"/>
    <w:rsid w:val="009A4117"/>
    <w:rsid w:val="009A7AFB"/>
    <w:rsid w:val="009B283B"/>
    <w:rsid w:val="009B2C9B"/>
    <w:rsid w:val="009B3C33"/>
    <w:rsid w:val="009C4329"/>
    <w:rsid w:val="009C4E14"/>
    <w:rsid w:val="009C53EF"/>
    <w:rsid w:val="009D1F39"/>
    <w:rsid w:val="009D5289"/>
    <w:rsid w:val="009E0858"/>
    <w:rsid w:val="009E10B3"/>
    <w:rsid w:val="009E2101"/>
    <w:rsid w:val="009E6F83"/>
    <w:rsid w:val="00A02450"/>
    <w:rsid w:val="00A05433"/>
    <w:rsid w:val="00A06246"/>
    <w:rsid w:val="00A0665E"/>
    <w:rsid w:val="00A069F9"/>
    <w:rsid w:val="00A1189D"/>
    <w:rsid w:val="00A15C86"/>
    <w:rsid w:val="00A164B8"/>
    <w:rsid w:val="00A21C4C"/>
    <w:rsid w:val="00A26A32"/>
    <w:rsid w:val="00A37810"/>
    <w:rsid w:val="00A43DD1"/>
    <w:rsid w:val="00A44B24"/>
    <w:rsid w:val="00A6214E"/>
    <w:rsid w:val="00A64429"/>
    <w:rsid w:val="00A670D4"/>
    <w:rsid w:val="00A7037E"/>
    <w:rsid w:val="00A72358"/>
    <w:rsid w:val="00A84814"/>
    <w:rsid w:val="00A85737"/>
    <w:rsid w:val="00A86C33"/>
    <w:rsid w:val="00A92F43"/>
    <w:rsid w:val="00AA0319"/>
    <w:rsid w:val="00AB1A70"/>
    <w:rsid w:val="00AB301F"/>
    <w:rsid w:val="00AB7A80"/>
    <w:rsid w:val="00AC00A3"/>
    <w:rsid w:val="00AC0724"/>
    <w:rsid w:val="00AC6BCE"/>
    <w:rsid w:val="00AD3D71"/>
    <w:rsid w:val="00AE19A0"/>
    <w:rsid w:val="00AE47B6"/>
    <w:rsid w:val="00AE7754"/>
    <w:rsid w:val="00AF0F2D"/>
    <w:rsid w:val="00AF2EAF"/>
    <w:rsid w:val="00AF4437"/>
    <w:rsid w:val="00AF49D5"/>
    <w:rsid w:val="00B013AF"/>
    <w:rsid w:val="00B11778"/>
    <w:rsid w:val="00B11F05"/>
    <w:rsid w:val="00B17A85"/>
    <w:rsid w:val="00B222C1"/>
    <w:rsid w:val="00B26E30"/>
    <w:rsid w:val="00B3153B"/>
    <w:rsid w:val="00B325EE"/>
    <w:rsid w:val="00B34D73"/>
    <w:rsid w:val="00B368E9"/>
    <w:rsid w:val="00B36F03"/>
    <w:rsid w:val="00B400EC"/>
    <w:rsid w:val="00B47FD8"/>
    <w:rsid w:val="00B51261"/>
    <w:rsid w:val="00B54965"/>
    <w:rsid w:val="00B671BF"/>
    <w:rsid w:val="00B67E33"/>
    <w:rsid w:val="00B70C47"/>
    <w:rsid w:val="00B74D16"/>
    <w:rsid w:val="00B81B8F"/>
    <w:rsid w:val="00B94964"/>
    <w:rsid w:val="00B96917"/>
    <w:rsid w:val="00B97614"/>
    <w:rsid w:val="00BA612D"/>
    <w:rsid w:val="00BA61AA"/>
    <w:rsid w:val="00BB6D68"/>
    <w:rsid w:val="00BC361C"/>
    <w:rsid w:val="00BD33AE"/>
    <w:rsid w:val="00BE5325"/>
    <w:rsid w:val="00BF0940"/>
    <w:rsid w:val="00C12217"/>
    <w:rsid w:val="00C133B5"/>
    <w:rsid w:val="00C14966"/>
    <w:rsid w:val="00C15A85"/>
    <w:rsid w:val="00C21DBC"/>
    <w:rsid w:val="00C23DAB"/>
    <w:rsid w:val="00C302F7"/>
    <w:rsid w:val="00C30F2D"/>
    <w:rsid w:val="00C31CEB"/>
    <w:rsid w:val="00C33EB4"/>
    <w:rsid w:val="00C35D11"/>
    <w:rsid w:val="00C448FE"/>
    <w:rsid w:val="00C46FF1"/>
    <w:rsid w:val="00C5310C"/>
    <w:rsid w:val="00C614EA"/>
    <w:rsid w:val="00C629F3"/>
    <w:rsid w:val="00C62C17"/>
    <w:rsid w:val="00C7220A"/>
    <w:rsid w:val="00C72797"/>
    <w:rsid w:val="00C77541"/>
    <w:rsid w:val="00C84847"/>
    <w:rsid w:val="00C910B7"/>
    <w:rsid w:val="00C918B4"/>
    <w:rsid w:val="00C91ABB"/>
    <w:rsid w:val="00CA1937"/>
    <w:rsid w:val="00CA41F6"/>
    <w:rsid w:val="00CA4347"/>
    <w:rsid w:val="00CA43EB"/>
    <w:rsid w:val="00CB43D3"/>
    <w:rsid w:val="00CB49A2"/>
    <w:rsid w:val="00CB54D2"/>
    <w:rsid w:val="00CC2ABE"/>
    <w:rsid w:val="00CC34D1"/>
    <w:rsid w:val="00CC6C50"/>
    <w:rsid w:val="00CD63D6"/>
    <w:rsid w:val="00D07B89"/>
    <w:rsid w:val="00D14D79"/>
    <w:rsid w:val="00D22047"/>
    <w:rsid w:val="00D25189"/>
    <w:rsid w:val="00D252D4"/>
    <w:rsid w:val="00D30847"/>
    <w:rsid w:val="00D331F3"/>
    <w:rsid w:val="00D45637"/>
    <w:rsid w:val="00D45672"/>
    <w:rsid w:val="00D47B33"/>
    <w:rsid w:val="00D47E21"/>
    <w:rsid w:val="00D525ED"/>
    <w:rsid w:val="00D53EB8"/>
    <w:rsid w:val="00D57EA0"/>
    <w:rsid w:val="00D63F12"/>
    <w:rsid w:val="00D73402"/>
    <w:rsid w:val="00D75257"/>
    <w:rsid w:val="00D97047"/>
    <w:rsid w:val="00D9797F"/>
    <w:rsid w:val="00DA5FE2"/>
    <w:rsid w:val="00DB009A"/>
    <w:rsid w:val="00DB1752"/>
    <w:rsid w:val="00DB20A5"/>
    <w:rsid w:val="00DB63E7"/>
    <w:rsid w:val="00DB7E3C"/>
    <w:rsid w:val="00DC7A7E"/>
    <w:rsid w:val="00DD4018"/>
    <w:rsid w:val="00DD483E"/>
    <w:rsid w:val="00DD55E4"/>
    <w:rsid w:val="00DD7CD1"/>
    <w:rsid w:val="00DE0BCD"/>
    <w:rsid w:val="00DE6067"/>
    <w:rsid w:val="00DF25C5"/>
    <w:rsid w:val="00E05B59"/>
    <w:rsid w:val="00E07573"/>
    <w:rsid w:val="00E101F1"/>
    <w:rsid w:val="00E1083B"/>
    <w:rsid w:val="00E23EAF"/>
    <w:rsid w:val="00E26132"/>
    <w:rsid w:val="00E27EA1"/>
    <w:rsid w:val="00E30787"/>
    <w:rsid w:val="00E323E7"/>
    <w:rsid w:val="00E32AAE"/>
    <w:rsid w:val="00E32EDC"/>
    <w:rsid w:val="00E3429F"/>
    <w:rsid w:val="00E36513"/>
    <w:rsid w:val="00E37501"/>
    <w:rsid w:val="00E43B6E"/>
    <w:rsid w:val="00E43DB3"/>
    <w:rsid w:val="00E52CE6"/>
    <w:rsid w:val="00E53766"/>
    <w:rsid w:val="00E54E8C"/>
    <w:rsid w:val="00E620CC"/>
    <w:rsid w:val="00E62467"/>
    <w:rsid w:val="00E664AD"/>
    <w:rsid w:val="00E7365E"/>
    <w:rsid w:val="00E76FCE"/>
    <w:rsid w:val="00E81A0A"/>
    <w:rsid w:val="00E81EED"/>
    <w:rsid w:val="00E86E70"/>
    <w:rsid w:val="00E91464"/>
    <w:rsid w:val="00EA4D67"/>
    <w:rsid w:val="00EB2F54"/>
    <w:rsid w:val="00EC2FC0"/>
    <w:rsid w:val="00EC665F"/>
    <w:rsid w:val="00EC6C32"/>
    <w:rsid w:val="00ED1628"/>
    <w:rsid w:val="00EE0ADA"/>
    <w:rsid w:val="00EE0B4B"/>
    <w:rsid w:val="00EE3A06"/>
    <w:rsid w:val="00EE5824"/>
    <w:rsid w:val="00EF2E93"/>
    <w:rsid w:val="00EF415B"/>
    <w:rsid w:val="00EF6871"/>
    <w:rsid w:val="00F028E3"/>
    <w:rsid w:val="00F10880"/>
    <w:rsid w:val="00F13C3E"/>
    <w:rsid w:val="00F14337"/>
    <w:rsid w:val="00F3589A"/>
    <w:rsid w:val="00F4026A"/>
    <w:rsid w:val="00F412E4"/>
    <w:rsid w:val="00F44F70"/>
    <w:rsid w:val="00F52667"/>
    <w:rsid w:val="00F5308E"/>
    <w:rsid w:val="00F72115"/>
    <w:rsid w:val="00F8075F"/>
    <w:rsid w:val="00F83691"/>
    <w:rsid w:val="00F84AF2"/>
    <w:rsid w:val="00F8763B"/>
    <w:rsid w:val="00F94BB3"/>
    <w:rsid w:val="00FA27DC"/>
    <w:rsid w:val="00FA2890"/>
    <w:rsid w:val="00FA3D4E"/>
    <w:rsid w:val="00FA46E5"/>
    <w:rsid w:val="00FA5612"/>
    <w:rsid w:val="00FA709C"/>
    <w:rsid w:val="00FB2823"/>
    <w:rsid w:val="00FB373F"/>
    <w:rsid w:val="00FB3DF8"/>
    <w:rsid w:val="00FB43A3"/>
    <w:rsid w:val="00FB4DF6"/>
    <w:rsid w:val="00FB6B6E"/>
    <w:rsid w:val="00FC5AEF"/>
    <w:rsid w:val="00FD084F"/>
    <w:rsid w:val="00FD711B"/>
    <w:rsid w:val="00FE028E"/>
    <w:rsid w:val="00FF6AB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2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ABE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ABE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2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ABE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ABE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cpnpr.gobierno.pr" TargetMode="External"/><Relationship Id="rId26" Type="http://schemas.openxmlformats.org/officeDocument/2006/relationships/hyperlink" Target="http://www.parquesnacionalespr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Solicitud%20de%20arrendamiento%20caba&#241;as,%20villas%20y%20&#225;reas%20de%20acampar/Solicitud%20de%20arrendamiento%20cabanas,%20villas%20y%20areas%20de%20acampar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arquesnacionalespr.com" TargetMode="External"/><Relationship Id="rId25" Type="http://schemas.openxmlformats.org/officeDocument/2006/relationships/hyperlink" Target="http://www.cpnpr.gobierno.p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c311-bdc.ac311.local/gsa311/gsa311//CPN-233/Directorio%20de%20Casas%20Moviles.pdf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Solicitud%20de%20arrendamiento%20caba&#241;as,%20villas%20y%20&#225;reas%20de%20acampar/Solicitud%20de%20arrendamiento%20cabanas,%20villas%20y%20areas%20de%20acampar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72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9FC7-3241-4256-BADB-BAB2C9F2B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C4DA3-F94D-46E6-8311-42A80EE4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B35C-6C12-4AE0-8D3E-EE53EA25460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81C4DA8-3EC4-4279-9E43-97492F32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Casas Móviles</vt:lpstr>
    </vt:vector>
  </TitlesOfParts>
  <Company>Hewlett-Packard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Casas Móviles</dc:title>
  <dc:subject>Información General</dc:subject>
  <dc:creator>3-1-1 Tu Línea de Servicios  de Gobierno</dc:creator>
  <cp:keywords>CPN</cp:keywords>
  <cp:lastModifiedBy>respondadmin</cp:lastModifiedBy>
  <cp:revision>3</cp:revision>
  <cp:lastPrinted>2012-10-01T21:29:00Z</cp:lastPrinted>
  <dcterms:created xsi:type="dcterms:W3CDTF">2014-06-26T19:51:00Z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