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47186A" w:rsidRPr="008D633E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8D633E" w:rsidRDefault="00591CEE" w:rsidP="00591CEE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bookmarkStart w:id="0" w:name="_GoBack"/>
            <w:bookmarkEnd w:id="0"/>
            <w:r w:rsidRPr="008D633E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2EF8ECA1" wp14:editId="1E9ABA27">
                  <wp:extent cx="268357" cy="274320"/>
                  <wp:effectExtent l="19050" t="0" r="0" b="0"/>
                  <wp:docPr id="6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357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8D633E" w:rsidRDefault="004979AF" w:rsidP="00FE7C86">
            <w:pPr>
              <w:rPr>
                <w:b/>
                <w:sz w:val="28"/>
                <w:szCs w:val="28"/>
                <w:lang w:val="es-PR"/>
              </w:rPr>
            </w:pPr>
            <w:r w:rsidRPr="008D633E">
              <w:rPr>
                <w:b/>
                <w:sz w:val="28"/>
                <w:szCs w:val="28"/>
                <w:lang w:val="es-PR"/>
              </w:rPr>
              <w:t xml:space="preserve">Descripción del Servicio </w:t>
            </w:r>
          </w:p>
        </w:tc>
      </w:tr>
    </w:tbl>
    <w:p w:rsidR="00C84847" w:rsidRPr="008D633E" w:rsidRDefault="00ED59F6" w:rsidP="00256B7F">
      <w:pPr>
        <w:autoSpaceDE w:val="0"/>
        <w:autoSpaceDN w:val="0"/>
        <w:adjustRightInd w:val="0"/>
        <w:spacing w:before="120" w:after="120" w:line="240" w:lineRule="auto"/>
        <w:rPr>
          <w:rFonts w:cs="Arial"/>
          <w:color w:val="000000"/>
          <w:lang w:val="es-PR"/>
        </w:rPr>
      </w:pPr>
      <w:r w:rsidRPr="008D633E">
        <w:rPr>
          <w:rFonts w:cs="Arial"/>
          <w:color w:val="000000"/>
          <w:lang w:val="es-PR"/>
        </w:rPr>
        <w:t>O</w:t>
      </w:r>
      <w:r w:rsidR="002E05F8" w:rsidRPr="008D633E">
        <w:rPr>
          <w:rFonts w:cs="Arial"/>
          <w:color w:val="000000"/>
          <w:lang w:val="es-PR"/>
        </w:rPr>
        <w:t xml:space="preserve">btener </w:t>
      </w:r>
      <w:r w:rsidR="00D63431" w:rsidRPr="008D633E">
        <w:rPr>
          <w:rFonts w:cs="Arial"/>
          <w:color w:val="000000"/>
          <w:lang w:val="es-PR"/>
        </w:rPr>
        <w:t xml:space="preserve">renovación </w:t>
      </w:r>
      <w:r w:rsidR="005F1F59" w:rsidRPr="008D633E">
        <w:rPr>
          <w:rFonts w:cs="Arial"/>
          <w:color w:val="000000"/>
          <w:lang w:val="es-PR"/>
        </w:rPr>
        <w:t>de</w:t>
      </w:r>
      <w:r w:rsidR="008203EA" w:rsidRPr="008D633E">
        <w:rPr>
          <w:rFonts w:cs="Arial"/>
          <w:color w:val="000000"/>
          <w:lang w:val="es-PR"/>
        </w:rPr>
        <w:t>l</w:t>
      </w:r>
      <w:r w:rsidR="005F1F59" w:rsidRPr="008D633E">
        <w:rPr>
          <w:rFonts w:cs="Arial"/>
          <w:color w:val="000000"/>
          <w:lang w:val="es-PR"/>
        </w:rPr>
        <w:t xml:space="preserve"> </w:t>
      </w:r>
      <w:r w:rsidR="008F4E50" w:rsidRPr="008D633E">
        <w:rPr>
          <w:rFonts w:cs="Arial"/>
          <w:color w:val="000000"/>
          <w:lang w:val="es-PR"/>
        </w:rPr>
        <w:t>p</w:t>
      </w:r>
      <w:r w:rsidR="00AB14BC" w:rsidRPr="008D633E">
        <w:rPr>
          <w:rFonts w:cs="Arial"/>
          <w:color w:val="000000"/>
          <w:lang w:val="es-PR"/>
        </w:rPr>
        <w:t xml:space="preserve">ermiso </w:t>
      </w:r>
      <w:r w:rsidR="008F4E50" w:rsidRPr="008D633E">
        <w:rPr>
          <w:rFonts w:cs="Arial"/>
          <w:color w:val="000000"/>
          <w:lang w:val="es-PR"/>
        </w:rPr>
        <w:t>de estacionamiento para personas con i</w:t>
      </w:r>
      <w:r w:rsidR="008203EA" w:rsidRPr="008D633E">
        <w:rPr>
          <w:rFonts w:cs="Arial"/>
          <w:color w:val="000000"/>
          <w:lang w:val="es-PR"/>
        </w:rPr>
        <w:t>mpedimentos</w:t>
      </w:r>
      <w:r w:rsidR="004C76A8" w:rsidRPr="008D633E">
        <w:rPr>
          <w:rFonts w:cs="Arial"/>
          <w:color w:val="000000"/>
          <w:lang w:val="es-PR"/>
        </w:rPr>
        <w:t>.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11279C" w:rsidRPr="008D633E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Pr="008D633E" w:rsidRDefault="00667D45" w:rsidP="00D40B87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8D633E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0E41F98" wp14:editId="3A9CD140">
                  <wp:extent cx="271960" cy="274320"/>
                  <wp:effectExtent l="0" t="0" r="0" b="0"/>
                  <wp:docPr id="18" name="il_fi" descr="http://a0.twimg.com/profile_images/80777987/ASI_Icon_White_SMALL_norm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a0.twimg.com/profile_images/80777987/ASI_Icon_White_SMALL_norm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96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8D633E" w:rsidRDefault="004979AF" w:rsidP="00D40B87">
            <w:pPr>
              <w:rPr>
                <w:b/>
                <w:sz w:val="28"/>
                <w:szCs w:val="28"/>
                <w:lang w:val="es-PR"/>
              </w:rPr>
            </w:pPr>
            <w:r w:rsidRPr="008D633E">
              <w:rPr>
                <w:b/>
                <w:sz w:val="28"/>
                <w:szCs w:val="28"/>
                <w:lang w:val="es-PR"/>
              </w:rPr>
              <w:t>Audiencia y Propósito</w:t>
            </w:r>
          </w:p>
        </w:tc>
      </w:tr>
    </w:tbl>
    <w:p w:rsidR="002501E2" w:rsidRPr="008D633E" w:rsidRDefault="008F4E50" w:rsidP="00256B7F">
      <w:pPr>
        <w:pStyle w:val="NormalWeb"/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8D633E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Persona con impedimentos que </w:t>
      </w:r>
      <w:r w:rsidR="00532715" w:rsidRPr="008D633E">
        <w:rPr>
          <w:rFonts w:asciiTheme="minorHAnsi" w:hAnsiTheme="minorHAnsi" w:cs="Arial"/>
          <w:color w:val="000000"/>
          <w:sz w:val="22"/>
          <w:szCs w:val="22"/>
          <w:lang w:val="es-PR"/>
        </w:rPr>
        <w:t>previamente obtuvo el permiso pero desea renovarlo por estar vencido</w:t>
      </w:r>
      <w:r w:rsidRPr="008D633E">
        <w:rPr>
          <w:rFonts w:asciiTheme="minorHAnsi" w:hAnsiTheme="minorHAnsi" w:cs="Arial"/>
          <w:color w:val="000000"/>
          <w:sz w:val="22"/>
          <w:szCs w:val="22"/>
          <w:lang w:val="es-PR"/>
        </w:rPr>
        <w:t>.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F44F70" w:rsidRPr="008D633E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44F70" w:rsidRPr="008D633E" w:rsidRDefault="00AD3D71" w:rsidP="00D40B87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8D633E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D146595" wp14:editId="0289DD19">
                  <wp:extent cx="278107" cy="274320"/>
                  <wp:effectExtent l="19050" t="0" r="7643" b="0"/>
                  <wp:docPr id="4" name="il_fi" descr="http://www.utresponsibleserving.com/web/site_38_files/images/1276618269_questionMark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utresponsibleserving.com/web/site_38_files/images/1276618269_questionMark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07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F44F70" w:rsidRPr="008D633E" w:rsidRDefault="004A5AAE" w:rsidP="00D40B87">
            <w:pPr>
              <w:rPr>
                <w:b/>
                <w:sz w:val="28"/>
                <w:szCs w:val="28"/>
                <w:lang w:val="es-PR"/>
              </w:rPr>
            </w:pPr>
            <w:r w:rsidRPr="008D633E">
              <w:rPr>
                <w:b/>
                <w:sz w:val="28"/>
                <w:szCs w:val="28"/>
                <w:lang w:val="es-PR"/>
              </w:rPr>
              <w:t>Consideraciones</w:t>
            </w:r>
          </w:p>
        </w:tc>
      </w:tr>
    </w:tbl>
    <w:p w:rsidR="006C5F4E" w:rsidRPr="008D633E" w:rsidRDefault="006C5F4E" w:rsidP="00D40B87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before="120" w:after="0" w:line="240" w:lineRule="auto"/>
        <w:rPr>
          <w:rFonts w:cs="Arial"/>
          <w:lang w:val="es-PR"/>
        </w:rPr>
      </w:pPr>
      <w:r w:rsidRPr="008D633E">
        <w:rPr>
          <w:rFonts w:cs="Arial"/>
          <w:lang w:val="es-PR"/>
        </w:rPr>
        <w:t>No se renovará ningún permiso hasta tanto el mismo est</w:t>
      </w:r>
      <w:r w:rsidR="00562512" w:rsidRPr="008D633E">
        <w:rPr>
          <w:rFonts w:cs="Arial"/>
          <w:lang w:val="es-PR"/>
        </w:rPr>
        <w:t>é</w:t>
      </w:r>
      <w:r w:rsidRPr="008D633E">
        <w:rPr>
          <w:rFonts w:cs="Arial"/>
          <w:lang w:val="es-PR"/>
        </w:rPr>
        <w:t xml:space="preserve"> vencido.</w:t>
      </w:r>
      <w:r w:rsidRPr="008D633E">
        <w:rPr>
          <w:rFonts w:eastAsia="HiddenHorzOCR" w:cs="Arial"/>
          <w:lang w:val="es-PR"/>
        </w:rPr>
        <w:t xml:space="preserve"> Si el permiso se vence </w:t>
      </w:r>
      <w:r w:rsidR="00562512" w:rsidRPr="008D633E">
        <w:rPr>
          <w:rFonts w:eastAsia="HiddenHorzOCR" w:cs="Arial"/>
          <w:lang w:val="es-PR"/>
        </w:rPr>
        <w:t xml:space="preserve">en </w:t>
      </w:r>
      <w:r w:rsidRPr="008D633E">
        <w:rPr>
          <w:rFonts w:eastAsia="HiddenHorzOCR" w:cs="Arial"/>
          <w:lang w:val="es-PR"/>
        </w:rPr>
        <w:t xml:space="preserve">sábado o domingo, </w:t>
      </w:r>
      <w:r w:rsidR="00532715" w:rsidRPr="008D633E">
        <w:rPr>
          <w:rFonts w:eastAsia="HiddenHorzOCR" w:cs="Arial"/>
          <w:lang w:val="es-PR"/>
        </w:rPr>
        <w:t>podrá r</w:t>
      </w:r>
      <w:r w:rsidRPr="008D633E">
        <w:rPr>
          <w:rFonts w:eastAsia="HiddenHorzOCR" w:cs="Arial"/>
          <w:lang w:val="es-PR"/>
        </w:rPr>
        <w:t>enovar</w:t>
      </w:r>
      <w:r w:rsidR="00532715" w:rsidRPr="008D633E">
        <w:rPr>
          <w:rFonts w:eastAsia="HiddenHorzOCR" w:cs="Arial"/>
          <w:lang w:val="es-PR"/>
        </w:rPr>
        <w:t>lo</w:t>
      </w:r>
      <w:r w:rsidRPr="008D633E">
        <w:rPr>
          <w:rFonts w:eastAsia="HiddenHorzOCR" w:cs="Arial"/>
          <w:lang w:val="es-PR"/>
        </w:rPr>
        <w:t xml:space="preserve"> el viernes antes de su vencimiento</w:t>
      </w:r>
      <w:r w:rsidR="00562512" w:rsidRPr="008D633E">
        <w:rPr>
          <w:rFonts w:eastAsia="HiddenHorzOCR" w:cs="Arial"/>
          <w:lang w:val="es-PR"/>
        </w:rPr>
        <w:t>.</w:t>
      </w:r>
    </w:p>
    <w:p w:rsidR="006C5F4E" w:rsidRPr="008D633E" w:rsidRDefault="0007474E" w:rsidP="00D40B87">
      <w:pPr>
        <w:pStyle w:val="NormalWeb"/>
        <w:numPr>
          <w:ilvl w:val="0"/>
          <w:numId w:val="26"/>
        </w:numPr>
        <w:spacing w:before="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8D633E">
        <w:rPr>
          <w:rFonts w:asciiTheme="minorHAnsi" w:hAnsiTheme="minorHAnsi" w:cs="Arial"/>
          <w:color w:val="000000"/>
          <w:sz w:val="22"/>
          <w:szCs w:val="22"/>
          <w:lang w:val="es-PR"/>
        </w:rPr>
        <w:t>Los formularios deben completarse en letra de molde o utilizando una maquinilla.  La tinta a utilizarse debe ser negra o azul oscuro.</w:t>
      </w:r>
    </w:p>
    <w:p w:rsidR="00D40B87" w:rsidRPr="008D633E" w:rsidRDefault="00D40B87" w:rsidP="005F4AEB">
      <w:pPr>
        <w:pStyle w:val="NormalWeb"/>
        <w:numPr>
          <w:ilvl w:val="0"/>
          <w:numId w:val="26"/>
        </w:numPr>
        <w:spacing w:before="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8D633E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El formulario </w:t>
      </w:r>
      <w:hyperlink r:id="rId15" w:history="1">
        <w:r w:rsidR="005F4AEB" w:rsidRPr="008D633E">
          <w:rPr>
            <w:rStyle w:val="Hyperlink"/>
            <w:rFonts w:asciiTheme="minorHAnsi" w:hAnsiTheme="minorHAnsi" w:cs="Arial"/>
            <w:color w:val="FF0000"/>
            <w:sz w:val="22"/>
            <w:szCs w:val="22"/>
            <w:lang w:val="es-PR"/>
          </w:rPr>
          <w:t>DTOP-DIS-010 Solicitud Permiso de Estacionamiento en Forma de Rótulo Removible para Personas con Impedimentos Físicos</w:t>
        </w:r>
      </w:hyperlink>
      <w:r w:rsidRPr="008D633E">
        <w:rPr>
          <w:rFonts w:asciiTheme="minorHAnsi" w:hAnsiTheme="minorHAnsi" w:cs="Arial"/>
          <w:sz w:val="22"/>
          <w:szCs w:val="22"/>
          <w:lang w:val="es-PR"/>
        </w:rPr>
        <w:t>, la sección Certificación De Elegibilidad Por Médico Especialista debe ser llenada y firmada por un médico licenciado.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4A5AAE" w:rsidRPr="008D633E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8D633E" w:rsidRDefault="00591CEE" w:rsidP="00D40B87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8D633E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7DF3C4FF" wp14:editId="0BD95E55">
                  <wp:extent cx="271484" cy="274320"/>
                  <wp:effectExtent l="19050" t="0" r="0" b="0"/>
                  <wp:docPr id="8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84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8D633E" w:rsidRDefault="00CA1937" w:rsidP="00D40B87">
            <w:pPr>
              <w:rPr>
                <w:b/>
                <w:sz w:val="28"/>
                <w:szCs w:val="28"/>
                <w:lang w:val="es-PR"/>
              </w:rPr>
            </w:pPr>
            <w:r w:rsidRPr="008D633E">
              <w:rPr>
                <w:b/>
                <w:sz w:val="28"/>
                <w:szCs w:val="28"/>
                <w:lang w:val="es-PR"/>
              </w:rPr>
              <w:t>Lugar y Horario de Servicio</w:t>
            </w:r>
          </w:p>
        </w:tc>
      </w:tr>
    </w:tbl>
    <w:p w:rsidR="005D72CC" w:rsidRPr="008D633E" w:rsidRDefault="002501E2" w:rsidP="00D40B87">
      <w:pPr>
        <w:pStyle w:val="NormalWeb"/>
        <w:spacing w:before="120" w:beforeAutospacing="0" w:after="120" w:afterAutospacing="0"/>
        <w:rPr>
          <w:rFonts w:asciiTheme="minorHAnsi" w:hAnsiTheme="minorHAnsi"/>
          <w:sz w:val="22"/>
          <w:szCs w:val="22"/>
          <w:lang w:val="es-PR"/>
        </w:rPr>
      </w:pPr>
      <w:r w:rsidRPr="008D633E">
        <w:rPr>
          <w:rFonts w:asciiTheme="minorHAnsi" w:hAnsiTheme="minorHAnsi" w:cs="Arial"/>
          <w:color w:val="000000"/>
          <w:sz w:val="22"/>
          <w:szCs w:val="22"/>
          <w:lang w:val="es-PR"/>
        </w:rPr>
        <w:t>E</w:t>
      </w:r>
      <w:r w:rsidR="004F4209" w:rsidRPr="008D633E">
        <w:rPr>
          <w:rFonts w:asciiTheme="minorHAnsi" w:hAnsiTheme="minorHAnsi" w:cs="Arial"/>
          <w:color w:val="000000"/>
          <w:sz w:val="22"/>
          <w:szCs w:val="22"/>
          <w:lang w:val="es-PR"/>
        </w:rPr>
        <w:t>n cualquier oficina de CESCO</w:t>
      </w:r>
      <w:r w:rsidR="00562512" w:rsidRPr="008D633E">
        <w:rPr>
          <w:rFonts w:asciiTheme="minorHAnsi" w:hAnsiTheme="minorHAnsi" w:cs="Arial"/>
          <w:color w:val="000000"/>
          <w:sz w:val="22"/>
          <w:szCs w:val="22"/>
          <w:lang w:val="es-PR"/>
        </w:rPr>
        <w:t>.</w:t>
      </w:r>
      <w:r w:rsidR="00562512" w:rsidRPr="008D633E">
        <w:rPr>
          <w:rFonts w:asciiTheme="minorHAnsi" w:hAnsiTheme="minorHAnsi" w:cs="Arial"/>
          <w:color w:val="000000"/>
          <w:sz w:val="22"/>
          <w:szCs w:val="22"/>
          <w:lang w:val="es-PR"/>
        </w:rPr>
        <w:tab/>
      </w:r>
      <w:r w:rsidR="00562512" w:rsidRPr="008D633E">
        <w:rPr>
          <w:rFonts w:asciiTheme="minorHAnsi" w:hAnsiTheme="minorHAnsi" w:cs="Arial"/>
          <w:color w:val="000000"/>
          <w:sz w:val="22"/>
          <w:szCs w:val="22"/>
          <w:lang w:val="es-PR"/>
        </w:rPr>
        <w:tab/>
      </w:r>
      <w:r w:rsidR="00562512" w:rsidRPr="008D633E">
        <w:rPr>
          <w:rFonts w:asciiTheme="minorHAnsi" w:hAnsiTheme="minorHAnsi" w:cs="Arial"/>
          <w:color w:val="000000"/>
          <w:sz w:val="22"/>
          <w:szCs w:val="22"/>
          <w:lang w:val="es-PR"/>
        </w:rPr>
        <w:tab/>
      </w:r>
      <w:r w:rsidR="00681D7E" w:rsidRPr="008D633E">
        <w:rPr>
          <w:rFonts w:asciiTheme="minorHAnsi" w:hAnsiTheme="minorHAnsi" w:cs="Arial"/>
          <w:color w:val="000000"/>
          <w:sz w:val="22"/>
          <w:szCs w:val="22"/>
          <w:lang w:val="es-PR"/>
        </w:rPr>
        <w:tab/>
      </w:r>
      <w:r w:rsidR="00281E04" w:rsidRPr="008D633E">
        <w:rPr>
          <w:rFonts w:asciiTheme="minorHAnsi" w:hAnsiTheme="minorHAnsi" w:cs="Arial"/>
          <w:color w:val="000000"/>
          <w:sz w:val="22"/>
          <w:szCs w:val="22"/>
          <w:lang w:val="es-PR"/>
        </w:rPr>
        <w:tab/>
      </w:r>
      <w:r w:rsidR="00281E04" w:rsidRPr="008D633E">
        <w:rPr>
          <w:rFonts w:asciiTheme="minorHAnsi" w:hAnsiTheme="minorHAnsi" w:cs="Arial"/>
          <w:color w:val="000000"/>
          <w:sz w:val="22"/>
          <w:szCs w:val="22"/>
          <w:lang w:val="es-PR"/>
        </w:rPr>
        <w:tab/>
      </w:r>
      <w:hyperlink r:id="rId17" w:history="1">
        <w:r w:rsidR="00681D7E" w:rsidRPr="008D633E">
          <w:rPr>
            <w:rStyle w:val="Hyperlink"/>
            <w:rFonts w:asciiTheme="minorHAnsi" w:hAnsiTheme="minorHAnsi" w:cs="Arial"/>
            <w:sz w:val="22"/>
            <w:szCs w:val="22"/>
            <w:lang w:val="es-PR"/>
          </w:rPr>
          <w:t>Directorio de CESCO</w:t>
        </w:r>
      </w:hyperlink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5D72CC" w:rsidRPr="008D633E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D72CC" w:rsidRPr="008D633E" w:rsidRDefault="005D72CC" w:rsidP="00D40B87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8D633E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D049874" wp14:editId="24596F1C">
                  <wp:extent cx="274320" cy="274320"/>
                  <wp:effectExtent l="19050" t="0" r="0" b="0"/>
                  <wp:docPr id="1" name="il_fi" descr="http://www.goroster.com/images/dollar_currency_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oroster.com/images/dollar_currency_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D72CC" w:rsidRPr="008D633E" w:rsidRDefault="005D72CC" w:rsidP="00D40B87">
            <w:pPr>
              <w:rPr>
                <w:b/>
                <w:sz w:val="28"/>
                <w:szCs w:val="28"/>
                <w:lang w:val="es-PR"/>
              </w:rPr>
            </w:pPr>
            <w:r w:rsidRPr="008D633E">
              <w:rPr>
                <w:b/>
                <w:sz w:val="28"/>
                <w:szCs w:val="28"/>
                <w:lang w:val="es-PR"/>
              </w:rPr>
              <w:t>Costo</w:t>
            </w:r>
            <w:r w:rsidR="004979AF" w:rsidRPr="008D633E">
              <w:rPr>
                <w:b/>
                <w:sz w:val="28"/>
                <w:szCs w:val="28"/>
                <w:lang w:val="es-PR"/>
              </w:rPr>
              <w:t xml:space="preserve"> del Servicio y </w:t>
            </w:r>
            <w:r w:rsidR="008A0367" w:rsidRPr="008D633E">
              <w:rPr>
                <w:b/>
                <w:sz w:val="28"/>
                <w:szCs w:val="28"/>
                <w:lang w:val="es-PR"/>
              </w:rPr>
              <w:t>Método</w:t>
            </w:r>
            <w:r w:rsidR="004979AF" w:rsidRPr="008D633E">
              <w:rPr>
                <w:b/>
                <w:sz w:val="28"/>
                <w:szCs w:val="28"/>
                <w:lang w:val="es-PR"/>
              </w:rPr>
              <w:t>s</w:t>
            </w:r>
            <w:r w:rsidR="008A0367" w:rsidRPr="008D633E">
              <w:rPr>
                <w:b/>
                <w:sz w:val="28"/>
                <w:szCs w:val="28"/>
                <w:lang w:val="es-PR"/>
              </w:rPr>
              <w:t xml:space="preserve"> de Pago</w:t>
            </w:r>
          </w:p>
        </w:tc>
      </w:tr>
    </w:tbl>
    <w:p w:rsidR="004F4209" w:rsidRPr="008D633E" w:rsidRDefault="00562512" w:rsidP="00256B7F">
      <w:pPr>
        <w:shd w:val="clear" w:color="auto" w:fill="FFFFFF"/>
        <w:spacing w:before="120" w:after="120" w:line="240" w:lineRule="auto"/>
        <w:rPr>
          <w:rFonts w:eastAsia="Times New Roman" w:cs="Arial"/>
          <w:color w:val="000000"/>
          <w:lang w:val="es-PR"/>
        </w:rPr>
      </w:pPr>
      <w:r w:rsidRPr="008D633E">
        <w:rPr>
          <w:rFonts w:cs="Arial"/>
          <w:color w:val="000000"/>
          <w:lang w:val="es-PR"/>
        </w:rPr>
        <w:t xml:space="preserve">El ciudadano debe verificar los posibles costos de tramitación de los documentos que se gestionan fuera del Departamento de Transportación y Obras Públicas ya que los mismos no </w:t>
      </w:r>
      <w:r w:rsidRPr="008D633E">
        <w:rPr>
          <w:rFonts w:eastAsia="Times New Roman" w:cs="Arial"/>
          <w:color w:val="000000"/>
          <w:lang w:val="es-PR"/>
        </w:rPr>
        <w:t>están incluidos en esta sección</w:t>
      </w:r>
      <w:r w:rsidR="00E8061A" w:rsidRPr="008D633E">
        <w:rPr>
          <w:rFonts w:eastAsia="Times New Roman" w:cs="Arial"/>
          <w:color w:val="000000"/>
          <w:lang w:val="es-PR"/>
        </w:rPr>
        <w:t>.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3E0674" w:rsidRPr="008D633E" w:rsidTr="00920F3A">
        <w:trPr>
          <w:tblHeader/>
        </w:trPr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3E0674" w:rsidRPr="008D633E" w:rsidRDefault="003E0674" w:rsidP="00D40B87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8D633E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6085E44" wp14:editId="5A15090E">
                  <wp:extent cx="309894" cy="274320"/>
                  <wp:effectExtent l="19050" t="0" r="0" b="0"/>
                  <wp:docPr id="11" name="il_fi" descr="http://www.doorsmade.com/dmadesys/files/img/icon_clip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oorsmade.com/dmadesys/files/img/icon_clipboa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94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3E0674" w:rsidRPr="008D633E" w:rsidRDefault="003E0674" w:rsidP="00D40B87">
            <w:pPr>
              <w:rPr>
                <w:b/>
                <w:sz w:val="28"/>
                <w:szCs w:val="28"/>
                <w:lang w:val="es-PR"/>
              </w:rPr>
            </w:pPr>
            <w:r w:rsidRPr="008D633E">
              <w:rPr>
                <w:b/>
                <w:sz w:val="28"/>
                <w:szCs w:val="28"/>
                <w:lang w:val="es-PR"/>
              </w:rPr>
              <w:t>Requisitos</w:t>
            </w:r>
            <w:r w:rsidR="004979AF" w:rsidRPr="008D633E">
              <w:rPr>
                <w:b/>
                <w:sz w:val="28"/>
                <w:szCs w:val="28"/>
                <w:lang w:val="es-PR"/>
              </w:rPr>
              <w:t xml:space="preserve"> para Obtener Servicio</w:t>
            </w:r>
          </w:p>
        </w:tc>
      </w:tr>
    </w:tbl>
    <w:p w:rsidR="005107A2" w:rsidRPr="008D633E" w:rsidRDefault="00F77063" w:rsidP="00D40B87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before="120" w:after="0" w:line="240" w:lineRule="auto"/>
        <w:rPr>
          <w:rStyle w:val="Hyperlink"/>
          <w:rFonts w:cs="Arial"/>
          <w:lang w:val="es-PR"/>
        </w:rPr>
      </w:pPr>
      <w:r w:rsidRPr="008D633E">
        <w:rPr>
          <w:rFonts w:cs="Arial"/>
          <w:lang w:val="es-PR"/>
        </w:rPr>
        <w:t>Llenar y firmar f</w:t>
      </w:r>
      <w:r w:rsidR="005107A2" w:rsidRPr="008D633E">
        <w:rPr>
          <w:rFonts w:cs="Arial"/>
          <w:lang w:val="es-PR"/>
        </w:rPr>
        <w:t>ormulario</w:t>
      </w:r>
      <w:r w:rsidR="00D40B87" w:rsidRPr="008D633E">
        <w:rPr>
          <w:rFonts w:cs="Arial"/>
          <w:lang w:val="es-PR"/>
        </w:rPr>
        <w:t xml:space="preserve"> </w:t>
      </w:r>
      <w:r w:rsidR="00717031" w:rsidRPr="008D633E">
        <w:rPr>
          <w:rFonts w:cs="Arial"/>
          <w:color w:val="FF0000"/>
          <w:lang w:val="es-PR"/>
        </w:rPr>
        <w:fldChar w:fldCharType="begin"/>
      </w:r>
      <w:r w:rsidR="006036AD">
        <w:rPr>
          <w:rFonts w:cs="Arial"/>
          <w:color w:val="FF0000"/>
          <w:lang w:val="es-PR"/>
        </w:rPr>
        <w:instrText>HYPERLINK "https://spnavigation.respondcrm.com/AppViewer.html?q=https://311prkb.respondcrm.com/respondweb/Solicitud Permiso de Estacionamiento de Rótulo Removible para Personas con Impedimentos Físicos/DTOP-DIS 010 Solicitud Permiso De Estacionamiento en Forma de Rotulo Removible para Personas con Impedimentos Fisicos.pdf"</w:instrText>
      </w:r>
      <w:r w:rsidR="006036AD" w:rsidRPr="008D633E">
        <w:rPr>
          <w:rFonts w:cs="Arial"/>
          <w:color w:val="FF0000"/>
          <w:lang w:val="es-PR"/>
        </w:rPr>
      </w:r>
      <w:r w:rsidR="00717031" w:rsidRPr="008D633E">
        <w:rPr>
          <w:rFonts w:cs="Arial"/>
          <w:color w:val="FF0000"/>
          <w:lang w:val="es-PR"/>
        </w:rPr>
        <w:fldChar w:fldCharType="separate"/>
      </w:r>
      <w:r w:rsidR="00281E04" w:rsidRPr="008D633E">
        <w:rPr>
          <w:rStyle w:val="Hyperlink"/>
          <w:rFonts w:cs="Arial"/>
          <w:color w:val="FF0000"/>
          <w:lang w:val="es-PR"/>
        </w:rPr>
        <w:t>DTOP-DIS-010 Solicitud Permiso de Estacionamiento en Forma de Rótulo Removible para Personas con Impedimentos Físicos</w:t>
      </w:r>
      <w:r w:rsidR="00D40B87" w:rsidRPr="008D633E">
        <w:rPr>
          <w:rStyle w:val="Hyperlink"/>
          <w:rFonts w:cs="Arial"/>
          <w:color w:val="FF0000"/>
          <w:lang w:val="es-PR"/>
        </w:rPr>
        <w:t xml:space="preserve">   </w:t>
      </w:r>
    </w:p>
    <w:p w:rsidR="00211799" w:rsidRPr="008D633E" w:rsidRDefault="00717031" w:rsidP="00D40B87">
      <w:pPr>
        <w:pStyle w:val="ListParagraph"/>
        <w:numPr>
          <w:ilvl w:val="1"/>
          <w:numId w:val="33"/>
        </w:numPr>
        <w:rPr>
          <w:lang w:val="es-PR"/>
        </w:rPr>
      </w:pPr>
      <w:r w:rsidRPr="008D633E">
        <w:rPr>
          <w:color w:val="FF0000"/>
          <w:lang w:val="es-PR"/>
        </w:rPr>
        <w:fldChar w:fldCharType="end"/>
      </w:r>
      <w:r w:rsidR="005F1F59" w:rsidRPr="008D633E">
        <w:rPr>
          <w:lang w:val="es-PR"/>
        </w:rPr>
        <w:t xml:space="preserve">Al </w:t>
      </w:r>
      <w:r w:rsidR="00562512" w:rsidRPr="008D633E">
        <w:rPr>
          <w:lang w:val="es-PR"/>
        </w:rPr>
        <w:t xml:space="preserve">momento de </w:t>
      </w:r>
      <w:r w:rsidR="005F1F59" w:rsidRPr="008D633E">
        <w:rPr>
          <w:lang w:val="es-PR"/>
        </w:rPr>
        <w:t>renovar será requerida</w:t>
      </w:r>
      <w:r w:rsidR="00357490" w:rsidRPr="008D633E">
        <w:rPr>
          <w:lang w:val="es-PR"/>
        </w:rPr>
        <w:t xml:space="preserve"> la</w:t>
      </w:r>
      <w:r w:rsidR="005F1F59" w:rsidRPr="008D633E">
        <w:rPr>
          <w:lang w:val="es-PR"/>
        </w:rPr>
        <w:t xml:space="preserve"> Certificación Médica excepto</w:t>
      </w:r>
      <w:r w:rsidR="00357490" w:rsidRPr="008D633E">
        <w:rPr>
          <w:lang w:val="es-PR"/>
        </w:rPr>
        <w:t xml:space="preserve"> si el ciudadano padece una de estas </w:t>
      </w:r>
      <w:r w:rsidR="001202AA" w:rsidRPr="008D633E">
        <w:rPr>
          <w:lang w:val="es-PR"/>
        </w:rPr>
        <w:t>condiciones</w:t>
      </w:r>
      <w:r w:rsidR="005F1F59" w:rsidRPr="008D633E">
        <w:rPr>
          <w:lang w:val="es-PR"/>
        </w:rPr>
        <w:t xml:space="preserve">: </w:t>
      </w:r>
    </w:p>
    <w:p w:rsidR="00211799" w:rsidRPr="008D633E" w:rsidRDefault="00787938" w:rsidP="00D40B87">
      <w:pPr>
        <w:pStyle w:val="ListParagraph"/>
        <w:numPr>
          <w:ilvl w:val="2"/>
          <w:numId w:val="33"/>
        </w:numPr>
        <w:rPr>
          <w:lang w:val="es-PR"/>
        </w:rPr>
      </w:pPr>
      <w:r w:rsidRPr="008D633E">
        <w:rPr>
          <w:rFonts w:cs="Arial"/>
          <w:lang w:val="es-PR"/>
        </w:rPr>
        <w:t>Perlesía c</w:t>
      </w:r>
      <w:r w:rsidR="005F1F59" w:rsidRPr="008D633E">
        <w:rPr>
          <w:rFonts w:cs="Arial"/>
          <w:lang w:val="es-PR"/>
        </w:rPr>
        <w:t>erebra</w:t>
      </w:r>
      <w:r w:rsidR="00562512" w:rsidRPr="008D633E">
        <w:rPr>
          <w:rFonts w:cs="Arial"/>
          <w:lang w:val="es-PR"/>
        </w:rPr>
        <w:t>l</w:t>
      </w:r>
    </w:p>
    <w:p w:rsidR="00211799" w:rsidRPr="008D633E" w:rsidRDefault="005F1F59" w:rsidP="00D40B87">
      <w:pPr>
        <w:pStyle w:val="ListParagraph"/>
        <w:numPr>
          <w:ilvl w:val="2"/>
          <w:numId w:val="33"/>
        </w:numPr>
        <w:rPr>
          <w:lang w:val="es-PR"/>
        </w:rPr>
      </w:pPr>
      <w:r w:rsidRPr="008D633E">
        <w:rPr>
          <w:rFonts w:cs="Arial"/>
          <w:lang w:val="es-PR"/>
        </w:rPr>
        <w:t>Paraplejia</w:t>
      </w:r>
    </w:p>
    <w:p w:rsidR="00211799" w:rsidRPr="008D633E" w:rsidRDefault="00787938" w:rsidP="00D40B87">
      <w:pPr>
        <w:pStyle w:val="ListParagraph"/>
        <w:numPr>
          <w:ilvl w:val="2"/>
          <w:numId w:val="33"/>
        </w:numPr>
        <w:rPr>
          <w:lang w:val="es-PR"/>
        </w:rPr>
      </w:pPr>
      <w:r w:rsidRPr="008D633E">
        <w:rPr>
          <w:rFonts w:cs="Arial"/>
          <w:lang w:val="es-PR"/>
        </w:rPr>
        <w:t>Cuadriplejia</w:t>
      </w:r>
    </w:p>
    <w:p w:rsidR="00211799" w:rsidRPr="008D633E" w:rsidRDefault="00787938" w:rsidP="00D40B87">
      <w:pPr>
        <w:pStyle w:val="ListParagraph"/>
        <w:numPr>
          <w:ilvl w:val="2"/>
          <w:numId w:val="33"/>
        </w:numPr>
        <w:rPr>
          <w:lang w:val="es-PR"/>
        </w:rPr>
      </w:pPr>
      <w:r w:rsidRPr="008D633E">
        <w:rPr>
          <w:rFonts w:cs="Arial"/>
          <w:lang w:val="es-PR"/>
        </w:rPr>
        <w:t>Ciego l</w:t>
      </w:r>
      <w:r w:rsidR="005F1F59" w:rsidRPr="008D633E">
        <w:rPr>
          <w:rFonts w:cs="Arial"/>
          <w:lang w:val="es-PR"/>
        </w:rPr>
        <w:t>egal en ambos ojos</w:t>
      </w:r>
    </w:p>
    <w:p w:rsidR="00211799" w:rsidRPr="008D633E" w:rsidRDefault="001202AA" w:rsidP="00D40B87">
      <w:pPr>
        <w:pStyle w:val="ListParagraph"/>
        <w:numPr>
          <w:ilvl w:val="2"/>
          <w:numId w:val="33"/>
        </w:numPr>
        <w:rPr>
          <w:lang w:val="es-PR"/>
        </w:rPr>
      </w:pPr>
      <w:r w:rsidRPr="008D633E">
        <w:rPr>
          <w:rFonts w:cs="Arial"/>
          <w:lang w:val="es-PR"/>
        </w:rPr>
        <w:t>A</w:t>
      </w:r>
      <w:r w:rsidR="005F1F59" w:rsidRPr="008D633E">
        <w:rPr>
          <w:rFonts w:cs="Arial"/>
          <w:lang w:val="es-PR"/>
        </w:rPr>
        <w:t>mputación de una o ambas extremidades inferiores</w:t>
      </w:r>
    </w:p>
    <w:p w:rsidR="00211799" w:rsidRPr="008D633E" w:rsidRDefault="00787938" w:rsidP="00D40B87">
      <w:pPr>
        <w:pStyle w:val="ListParagraph"/>
        <w:numPr>
          <w:ilvl w:val="2"/>
          <w:numId w:val="33"/>
        </w:numPr>
        <w:rPr>
          <w:lang w:val="es-PR"/>
        </w:rPr>
      </w:pPr>
      <w:r w:rsidRPr="008D633E">
        <w:rPr>
          <w:rFonts w:cs="Arial"/>
          <w:lang w:val="es-PR"/>
        </w:rPr>
        <w:t xml:space="preserve">Prótesis en cadera, </w:t>
      </w:r>
      <w:r w:rsidR="005F1F59" w:rsidRPr="008D633E">
        <w:rPr>
          <w:rFonts w:cs="Arial"/>
          <w:lang w:val="es-PR"/>
        </w:rPr>
        <w:t>rodilla</w:t>
      </w:r>
      <w:r w:rsidRPr="008D633E">
        <w:rPr>
          <w:rFonts w:cs="Arial"/>
          <w:lang w:val="es-PR"/>
        </w:rPr>
        <w:t xml:space="preserve"> o </w:t>
      </w:r>
      <w:r w:rsidR="005F1F59" w:rsidRPr="008D633E">
        <w:rPr>
          <w:rFonts w:cs="Arial"/>
          <w:lang w:val="es-PR"/>
        </w:rPr>
        <w:t>tobillo</w:t>
      </w:r>
    </w:p>
    <w:p w:rsidR="00211799" w:rsidRPr="008D633E" w:rsidRDefault="005F1F59" w:rsidP="00D40B87">
      <w:pPr>
        <w:pStyle w:val="ListParagraph"/>
        <w:numPr>
          <w:ilvl w:val="2"/>
          <w:numId w:val="33"/>
        </w:numPr>
        <w:rPr>
          <w:lang w:val="es-PR"/>
        </w:rPr>
      </w:pPr>
      <w:r w:rsidRPr="008D633E">
        <w:rPr>
          <w:rFonts w:cs="Arial"/>
          <w:lang w:val="es-PR"/>
        </w:rPr>
        <w:t xml:space="preserve">Xeroderma </w:t>
      </w:r>
      <w:r w:rsidR="00787938" w:rsidRPr="008D633E">
        <w:rPr>
          <w:rFonts w:cs="Arial"/>
          <w:lang w:val="es-PR"/>
        </w:rPr>
        <w:t>p</w:t>
      </w:r>
      <w:r w:rsidRPr="008D633E">
        <w:rPr>
          <w:rFonts w:cs="Arial"/>
          <w:lang w:val="es-PR"/>
        </w:rPr>
        <w:t>igmentosa</w:t>
      </w:r>
    </w:p>
    <w:p w:rsidR="00211799" w:rsidRPr="008D633E" w:rsidRDefault="005F1F59" w:rsidP="00D40B87">
      <w:pPr>
        <w:pStyle w:val="ListParagraph"/>
        <w:numPr>
          <w:ilvl w:val="2"/>
          <w:numId w:val="33"/>
        </w:numPr>
        <w:rPr>
          <w:lang w:val="es-PR"/>
        </w:rPr>
      </w:pPr>
      <w:r w:rsidRPr="008D633E">
        <w:rPr>
          <w:rFonts w:cs="Arial"/>
          <w:lang w:val="es-PR"/>
        </w:rPr>
        <w:t>Autismo</w:t>
      </w:r>
    </w:p>
    <w:p w:rsidR="00211799" w:rsidRPr="008D633E" w:rsidRDefault="00553475" w:rsidP="00D40B87">
      <w:pPr>
        <w:pStyle w:val="ListParagraph"/>
        <w:numPr>
          <w:ilvl w:val="2"/>
          <w:numId w:val="33"/>
        </w:numPr>
        <w:rPr>
          <w:lang w:val="es-PR"/>
        </w:rPr>
      </w:pPr>
      <w:r w:rsidRPr="008D633E">
        <w:rPr>
          <w:rFonts w:cs="Arial"/>
          <w:lang w:val="es-PR"/>
        </w:rPr>
        <w:t>Alzheimer</w:t>
      </w:r>
    </w:p>
    <w:p w:rsidR="00211799" w:rsidRPr="008D633E" w:rsidRDefault="001202AA" w:rsidP="00D40B87">
      <w:pPr>
        <w:pStyle w:val="ListParagraph"/>
        <w:numPr>
          <w:ilvl w:val="2"/>
          <w:numId w:val="33"/>
        </w:numPr>
        <w:rPr>
          <w:lang w:val="es-PR"/>
        </w:rPr>
      </w:pPr>
      <w:r w:rsidRPr="008D633E">
        <w:rPr>
          <w:rFonts w:cs="Arial"/>
          <w:lang w:val="es-PR"/>
        </w:rPr>
        <w:lastRenderedPageBreak/>
        <w:t xml:space="preserve">Parkinson </w:t>
      </w:r>
    </w:p>
    <w:p w:rsidR="00330AB0" w:rsidRPr="008D633E" w:rsidRDefault="005F1F59" w:rsidP="00D40B87">
      <w:pPr>
        <w:pStyle w:val="ListParagraph"/>
        <w:numPr>
          <w:ilvl w:val="2"/>
          <w:numId w:val="33"/>
        </w:numPr>
        <w:rPr>
          <w:lang w:val="es-PR"/>
        </w:rPr>
      </w:pPr>
      <w:r w:rsidRPr="008D633E">
        <w:rPr>
          <w:rFonts w:cs="Arial"/>
          <w:lang w:val="es-PR"/>
        </w:rPr>
        <w:t>Radiculopat</w:t>
      </w:r>
      <w:r w:rsidR="00787938" w:rsidRPr="008D633E">
        <w:rPr>
          <w:rFonts w:cs="Arial"/>
          <w:lang w:val="es-PR"/>
        </w:rPr>
        <w:t>í</w:t>
      </w:r>
      <w:r w:rsidRPr="008D633E">
        <w:rPr>
          <w:rFonts w:cs="Arial"/>
          <w:lang w:val="es-PR"/>
        </w:rPr>
        <w:t>a.</w:t>
      </w:r>
      <w:r w:rsidR="005107A2" w:rsidRPr="008D633E">
        <w:rPr>
          <w:rFonts w:cs="Arial"/>
          <w:lang w:val="es-PR"/>
        </w:rPr>
        <w:t xml:space="preserve"> </w:t>
      </w:r>
    </w:p>
    <w:p w:rsidR="005107A2" w:rsidRPr="008D633E" w:rsidRDefault="005107A2" w:rsidP="00D40B87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cs="Arial"/>
          <w:lang w:val="es-PR"/>
        </w:rPr>
      </w:pPr>
      <w:r w:rsidRPr="008D633E">
        <w:rPr>
          <w:rFonts w:cs="Arial"/>
          <w:lang w:val="es-PR"/>
        </w:rPr>
        <w:t>Tres (3) fotos 2" x 2" recientes iguales, sin sombrero y sin uniforme.</w:t>
      </w:r>
    </w:p>
    <w:p w:rsidR="005107A2" w:rsidRPr="008D633E" w:rsidRDefault="005107A2" w:rsidP="00D40B87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Style w:val="Hyperlink"/>
          <w:rFonts w:cs="Times New Roman"/>
          <w:color w:val="FF0000"/>
          <w:lang w:val="es-PR"/>
        </w:rPr>
      </w:pPr>
      <w:r w:rsidRPr="008D633E">
        <w:rPr>
          <w:rFonts w:cs="Arial"/>
          <w:lang w:val="es-PR"/>
        </w:rPr>
        <w:t xml:space="preserve">Presentar un documento </w:t>
      </w:r>
      <w:r w:rsidR="00553475" w:rsidRPr="008D633E">
        <w:rPr>
          <w:rFonts w:cs="Arial"/>
          <w:lang w:val="es-PR"/>
        </w:rPr>
        <w:t>con fotografía que compruebe la</w:t>
      </w:r>
      <w:r w:rsidR="004D28D1" w:rsidRPr="008D633E">
        <w:rPr>
          <w:rFonts w:cs="Arial"/>
          <w:lang w:val="es-PR"/>
        </w:rPr>
        <w:t xml:space="preserve"> identidad.</w:t>
      </w:r>
      <w:r w:rsidRPr="008D633E">
        <w:rPr>
          <w:rFonts w:cs="Arial"/>
          <w:lang w:val="es-PR"/>
        </w:rPr>
        <w:t xml:space="preserve"> </w:t>
      </w:r>
      <w:r w:rsidR="004D28D1" w:rsidRPr="008D633E">
        <w:rPr>
          <w:rFonts w:cs="Arial"/>
          <w:lang w:val="es-PR"/>
        </w:rPr>
        <w:t>D</w:t>
      </w:r>
      <w:r w:rsidRPr="008D633E">
        <w:rPr>
          <w:rFonts w:cs="Arial"/>
          <w:lang w:val="es-PR"/>
        </w:rPr>
        <w:t xml:space="preserve">e ser necesario favor de referirse al Formulario </w:t>
      </w:r>
      <w:r w:rsidR="005F4AEB" w:rsidRPr="008D633E">
        <w:rPr>
          <w:rFonts w:cs="Arial"/>
          <w:color w:val="FF0000"/>
          <w:lang w:val="es-PR"/>
        </w:rPr>
        <w:fldChar w:fldCharType="begin"/>
      </w:r>
      <w:r w:rsidR="006036AD">
        <w:rPr>
          <w:rFonts w:cs="Arial"/>
          <w:color w:val="FF0000"/>
          <w:lang w:val="es-PR"/>
        </w:rPr>
        <w:instrText>HYPERLINK "https://spnavigation.respondcrm.com/AppViewer.html?q=https://311prkb.respondcrm.com/respondweb/Documentos Acreditativos para Establecer la Identidad con Fotografía/DTOP-DIS-261 DOCUMENTOS ACREDITATIVOS PARA ESTABLECER LA IDENTIDAD CON FOTOGRAFIA.pdf"</w:instrText>
      </w:r>
      <w:r w:rsidR="006036AD" w:rsidRPr="008D633E">
        <w:rPr>
          <w:rFonts w:cs="Arial"/>
          <w:color w:val="FF0000"/>
          <w:lang w:val="es-PR"/>
        </w:rPr>
      </w:r>
      <w:r w:rsidR="005F4AEB" w:rsidRPr="008D633E">
        <w:rPr>
          <w:rFonts w:cs="Arial"/>
          <w:color w:val="FF0000"/>
          <w:lang w:val="es-PR"/>
        </w:rPr>
        <w:fldChar w:fldCharType="separate"/>
      </w:r>
      <w:r w:rsidR="00281E04" w:rsidRPr="008D633E">
        <w:rPr>
          <w:rStyle w:val="Hyperlink"/>
          <w:rFonts w:cs="Arial"/>
          <w:color w:val="FF0000"/>
          <w:lang w:val="es-PR"/>
        </w:rPr>
        <w:t>DTOP-DIS-261 Documentos Acreditativos para Establecer la Identidad con Fotografía</w:t>
      </w:r>
    </w:p>
    <w:p w:rsidR="00FC2890" w:rsidRPr="008D633E" w:rsidRDefault="005F4AEB" w:rsidP="00D40B87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cs="Arial"/>
          <w:lang w:val="es-PR"/>
        </w:rPr>
      </w:pPr>
      <w:r w:rsidRPr="008D633E">
        <w:rPr>
          <w:rFonts w:cs="Arial"/>
          <w:color w:val="FF0000"/>
          <w:lang w:val="es-PR"/>
        </w:rPr>
        <w:fldChar w:fldCharType="end"/>
      </w:r>
      <w:r w:rsidR="00FC2890" w:rsidRPr="008D633E">
        <w:rPr>
          <w:rFonts w:cs="Arial"/>
          <w:lang w:val="es-PR"/>
        </w:rPr>
        <w:t>Entregar rótulo removible vencido.</w:t>
      </w:r>
    </w:p>
    <w:p w:rsidR="006C5F4E" w:rsidRPr="008D633E" w:rsidRDefault="006C5F4E" w:rsidP="00D40B87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eastAsia="HiddenHorzOCR" w:cs="Arial"/>
          <w:lang w:val="es-PR"/>
        </w:rPr>
      </w:pPr>
      <w:r w:rsidRPr="008D633E">
        <w:rPr>
          <w:rFonts w:eastAsia="HiddenHorzOCR" w:cs="Arial"/>
          <w:lang w:val="es-PR"/>
        </w:rPr>
        <w:t xml:space="preserve">Si el permiso se vence sábado o domingo, el mismo se tendrá que renovar el viernes antes de su vencimiento. </w:t>
      </w:r>
    </w:p>
    <w:p w:rsidR="002E0F55" w:rsidRPr="008D633E" w:rsidRDefault="006C5F4E" w:rsidP="00D40B87">
      <w:pPr>
        <w:autoSpaceDE w:val="0"/>
        <w:autoSpaceDN w:val="0"/>
        <w:adjustRightInd w:val="0"/>
        <w:spacing w:after="120" w:line="240" w:lineRule="auto"/>
        <w:ind w:firstLine="360"/>
        <w:rPr>
          <w:rFonts w:eastAsia="HiddenHorzOCR" w:cs="Arial"/>
          <w:lang w:val="es-PR"/>
        </w:rPr>
      </w:pPr>
      <w:r w:rsidRPr="008D633E">
        <w:rPr>
          <w:rFonts w:eastAsia="HiddenHorzOCR" w:cs="Arial"/>
          <w:b/>
          <w:lang w:val="es-PR"/>
        </w:rPr>
        <w:t>NOTA</w:t>
      </w:r>
      <w:r w:rsidRPr="008D633E">
        <w:rPr>
          <w:rFonts w:eastAsia="HiddenHorzOCR" w:cs="Arial"/>
          <w:lang w:val="es-PR"/>
        </w:rPr>
        <w:t>: Debido a la naturaleza de este servicio, podría haber requisitos adicionales.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667D45" w:rsidRPr="008D633E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Pr="008D633E" w:rsidRDefault="00FD084F" w:rsidP="00D40B87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8D633E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74093A52" wp14:editId="210F4CA2">
                  <wp:extent cx="275070" cy="274320"/>
                  <wp:effectExtent l="19050" t="0" r="0" b="0"/>
                  <wp:docPr id="7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07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1279C" w:rsidRPr="008D633E"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8D633E" w:rsidRDefault="00FD084F" w:rsidP="00D40B87">
            <w:pPr>
              <w:rPr>
                <w:b/>
                <w:sz w:val="28"/>
                <w:szCs w:val="28"/>
                <w:lang w:val="es-PR"/>
              </w:rPr>
            </w:pPr>
            <w:r w:rsidRPr="008D633E">
              <w:rPr>
                <w:b/>
                <w:sz w:val="28"/>
                <w:szCs w:val="28"/>
                <w:lang w:val="es-PR"/>
              </w:rPr>
              <w:t>Preguntas Frecuentes</w:t>
            </w:r>
          </w:p>
        </w:tc>
      </w:tr>
    </w:tbl>
    <w:p w:rsidR="00FD084F" w:rsidRPr="008D633E" w:rsidRDefault="00C95BCB" w:rsidP="00D40B87">
      <w:pPr>
        <w:pStyle w:val="ListParagraph"/>
        <w:numPr>
          <w:ilvl w:val="0"/>
          <w:numId w:val="31"/>
        </w:numPr>
        <w:spacing w:before="120" w:after="120" w:line="240" w:lineRule="auto"/>
        <w:rPr>
          <w:lang w:val="es-PR"/>
        </w:rPr>
      </w:pPr>
      <w:r w:rsidRPr="008D633E">
        <w:rPr>
          <w:b/>
          <w:lang w:val="es-PR"/>
        </w:rPr>
        <w:t>¿Si la persona con impedime</w:t>
      </w:r>
      <w:r w:rsidR="00890B49" w:rsidRPr="008D633E">
        <w:rPr>
          <w:b/>
          <w:lang w:val="es-PR"/>
        </w:rPr>
        <w:t>nto no puede realizar el proceso de Renovación de Permiso de Estacionamiento de Impedido</w:t>
      </w:r>
      <w:r w:rsidRPr="008D633E">
        <w:rPr>
          <w:b/>
          <w:lang w:val="es-PR"/>
        </w:rPr>
        <w:t>, podría hacerlo otra persona?</w:t>
      </w:r>
      <w:r w:rsidRPr="008D633E">
        <w:rPr>
          <w:lang w:val="es-PR"/>
        </w:rPr>
        <w:t xml:space="preserve"> – Sí, puede hacer la gestión. Necesitaría lo siguiente para poder gestionar el proceso de renovación: Carta de autorización de la Persona con Impedimento y Licencia de conducir o ID de ambas personas (la que va gestionar el proceso y la persona con impedimentos).</w:t>
      </w:r>
    </w:p>
    <w:p w:rsidR="00C95BCB" w:rsidRPr="008D633E" w:rsidRDefault="00C95BCB" w:rsidP="00D40B87">
      <w:pPr>
        <w:pStyle w:val="ListParagraph"/>
        <w:numPr>
          <w:ilvl w:val="1"/>
          <w:numId w:val="31"/>
        </w:numPr>
        <w:spacing w:before="120" w:after="120" w:line="240" w:lineRule="auto"/>
        <w:rPr>
          <w:lang w:val="es-PR"/>
        </w:rPr>
      </w:pPr>
      <w:r w:rsidRPr="008D633E">
        <w:rPr>
          <w:b/>
          <w:lang w:val="es-PR"/>
        </w:rPr>
        <w:t>Ejemplo:</w:t>
      </w:r>
      <w:r w:rsidRPr="008D633E">
        <w:rPr>
          <w:lang w:val="es-PR"/>
        </w:rPr>
        <w:t xml:space="preserve"> El señor José Rivera tiene que renovar su Permiso</w:t>
      </w:r>
      <w:r w:rsidR="00890B49" w:rsidRPr="008D633E">
        <w:rPr>
          <w:lang w:val="es-PR"/>
        </w:rPr>
        <w:t xml:space="preserve"> de Impedido</w:t>
      </w:r>
      <w:r w:rsidRPr="008D633E">
        <w:rPr>
          <w:lang w:val="es-PR"/>
        </w:rPr>
        <w:t>, pero no esta en condiciones de hacerlo físicamente. La hija de José puede hacer el proceso por él, presentando la carta de autorización del Sr. Rivera y presentando la licencia o ID de ambos.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FD084F" w:rsidRPr="008D633E" w:rsidTr="00F3589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D084F" w:rsidRPr="008D633E" w:rsidRDefault="00FD084F" w:rsidP="00D40B87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8D633E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62FBAB9B" wp14:editId="6BF34175">
                  <wp:extent cx="274955" cy="278130"/>
                  <wp:effectExtent l="19050" t="0" r="0" b="0"/>
                  <wp:docPr id="3" name="il_fi" descr="http://www.innateskillgaming.eu/wp-content/uploads/2011/08/Links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nnateskillgaming.eu/wp-content/uploads/2011/08/Links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955" cy="27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633E"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D084F" w:rsidRPr="008D633E" w:rsidRDefault="006C6588" w:rsidP="00D40B87">
            <w:pPr>
              <w:rPr>
                <w:b/>
                <w:sz w:val="28"/>
                <w:szCs w:val="28"/>
                <w:lang w:val="es-PR"/>
              </w:rPr>
            </w:pPr>
            <w:r w:rsidRPr="008D633E">
              <w:rPr>
                <w:b/>
                <w:sz w:val="28"/>
                <w:szCs w:val="28"/>
                <w:lang w:val="es-PR"/>
              </w:rPr>
              <w:t>E</w:t>
            </w:r>
            <w:r w:rsidR="00FD084F" w:rsidRPr="008D633E">
              <w:rPr>
                <w:b/>
                <w:sz w:val="28"/>
                <w:szCs w:val="28"/>
                <w:lang w:val="es-PR"/>
              </w:rPr>
              <w:t>nlaces Relacionados</w:t>
            </w:r>
          </w:p>
        </w:tc>
      </w:tr>
    </w:tbl>
    <w:p w:rsidR="005501A9" w:rsidRPr="008D633E" w:rsidRDefault="006036AD" w:rsidP="00D40B87">
      <w:pPr>
        <w:spacing w:before="120" w:after="120" w:line="240" w:lineRule="auto"/>
        <w:rPr>
          <w:lang w:val="es-PR"/>
        </w:rPr>
      </w:pPr>
      <w:hyperlink r:id="rId22" w:history="1">
        <w:r w:rsidR="00281E04" w:rsidRPr="008D633E">
          <w:rPr>
            <w:rStyle w:val="Hyperlink"/>
            <w:rFonts w:cs="Arial"/>
            <w:lang w:val="es-PR"/>
          </w:rPr>
          <w:t>Página Web D</w:t>
        </w:r>
        <w:r w:rsidR="005420A8" w:rsidRPr="008D633E">
          <w:rPr>
            <w:rStyle w:val="Hyperlink"/>
            <w:rFonts w:cs="Arial"/>
            <w:lang w:val="es-PR"/>
          </w:rPr>
          <w:t>TOP</w:t>
        </w:r>
      </w:hyperlink>
      <w:r w:rsidR="00281E04" w:rsidRPr="008D633E">
        <w:rPr>
          <w:rStyle w:val="Hyperlink"/>
          <w:rFonts w:cs="Arial"/>
          <w:lang w:val="es-PR"/>
        </w:rPr>
        <w:t xml:space="preserve"> </w:t>
      </w:r>
      <w:r w:rsidR="00281E04" w:rsidRPr="008D633E">
        <w:rPr>
          <w:rStyle w:val="Hyperlink"/>
          <w:rFonts w:cs="Arial"/>
          <w:color w:val="auto"/>
          <w:u w:val="none"/>
          <w:lang w:val="es-PR"/>
        </w:rPr>
        <w:t>– http://www.dtop.gov.pr</w:t>
      </w:r>
    </w:p>
    <w:p w:rsidR="004F3D7D" w:rsidRPr="008D633E" w:rsidRDefault="006036AD" w:rsidP="00D40B87">
      <w:pPr>
        <w:spacing w:before="120" w:after="120" w:line="240" w:lineRule="auto"/>
        <w:rPr>
          <w:lang w:val="es-PR"/>
        </w:rPr>
      </w:pPr>
      <w:hyperlink r:id="rId23" w:history="1">
        <w:r w:rsidR="004F3D7D" w:rsidRPr="008D633E">
          <w:rPr>
            <w:rStyle w:val="Hyperlink"/>
            <w:lang w:val="es-PR"/>
          </w:rPr>
          <w:t>Oficina del Procurador de las Personas con Impedimento</w:t>
        </w:r>
      </w:hyperlink>
      <w:r w:rsidR="00281E04" w:rsidRPr="008D633E">
        <w:rPr>
          <w:rStyle w:val="Hyperlink"/>
          <w:lang w:val="es-PR"/>
        </w:rPr>
        <w:t xml:space="preserve"> </w:t>
      </w:r>
      <w:r w:rsidR="00281E04" w:rsidRPr="008D633E">
        <w:rPr>
          <w:rStyle w:val="Hyperlink"/>
          <w:color w:val="auto"/>
          <w:u w:val="none"/>
          <w:lang w:val="es-PR"/>
        </w:rPr>
        <w:t>– http://www.oppi.gobierno.pr/oppimenu</w:t>
      </w:r>
    </w:p>
    <w:p w:rsidR="007716DA" w:rsidRPr="008D633E" w:rsidRDefault="006036AD" w:rsidP="00D40B87">
      <w:pPr>
        <w:spacing w:before="120" w:after="120" w:line="240" w:lineRule="auto"/>
        <w:rPr>
          <w:rFonts w:cs="Arial"/>
          <w:color w:val="FF0000"/>
          <w:lang w:val="es-PR"/>
        </w:rPr>
      </w:pPr>
      <w:hyperlink r:id="rId24" w:history="1">
        <w:r w:rsidR="00281E04" w:rsidRPr="008D633E">
          <w:rPr>
            <w:rStyle w:val="Hyperlink"/>
            <w:rFonts w:cs="Arial"/>
            <w:color w:val="FF0000"/>
            <w:lang w:val="es-PR"/>
          </w:rPr>
          <w:t>DTOP-DIS-010 Solicitud Permiso de Estacionamiento en Forma de Rótulo Removible para Personas con Impedimentos Físicos</w:t>
        </w:r>
      </w:hyperlink>
    </w:p>
    <w:p w:rsidR="00732E02" w:rsidRPr="008D633E" w:rsidRDefault="005F4AEB" w:rsidP="00D40B87">
      <w:pPr>
        <w:autoSpaceDE w:val="0"/>
        <w:autoSpaceDN w:val="0"/>
        <w:adjustRightInd w:val="0"/>
        <w:spacing w:before="120" w:after="120" w:line="240" w:lineRule="auto"/>
        <w:rPr>
          <w:rStyle w:val="Hyperlink"/>
          <w:rFonts w:cs="Times New Roman"/>
          <w:color w:val="FF0000"/>
          <w:lang w:val="es-PR"/>
        </w:rPr>
      </w:pPr>
      <w:r w:rsidRPr="008D633E">
        <w:rPr>
          <w:rFonts w:cs="Arial"/>
          <w:color w:val="FF0000"/>
          <w:lang w:val="es-PR"/>
        </w:rPr>
        <w:fldChar w:fldCharType="begin"/>
      </w:r>
      <w:r w:rsidR="006036AD">
        <w:rPr>
          <w:rFonts w:cs="Arial"/>
          <w:color w:val="FF0000"/>
          <w:lang w:val="es-PR"/>
        </w:rPr>
        <w:instrText>HYPERLINK "https://spnavigation.respondcrm.com/AppViewer.html?q=https://311prkb.respondcrm.com/respondweb/Documentos Acreditativos para Establecer la Identidad con Fotografía/DTOP-DIS-261 DOCUMENTOS ACREDITATIVOS PARA ESTABLECER LA IDENTIDAD CON FOTOGRAFIA.pdf"</w:instrText>
      </w:r>
      <w:r w:rsidR="006036AD" w:rsidRPr="008D633E">
        <w:rPr>
          <w:rFonts w:cs="Arial"/>
          <w:color w:val="FF0000"/>
          <w:lang w:val="es-PR"/>
        </w:rPr>
      </w:r>
      <w:r w:rsidRPr="008D633E">
        <w:rPr>
          <w:rFonts w:cs="Arial"/>
          <w:color w:val="FF0000"/>
          <w:lang w:val="es-PR"/>
        </w:rPr>
        <w:fldChar w:fldCharType="separate"/>
      </w:r>
      <w:r w:rsidR="00732E02" w:rsidRPr="008D633E">
        <w:rPr>
          <w:rStyle w:val="Hyperlink"/>
          <w:rFonts w:cs="Arial"/>
          <w:color w:val="FF0000"/>
          <w:lang w:val="es-PR"/>
        </w:rPr>
        <w:t>DTOP-DIS-261 Documentos Acreditativos para Establecer la Identidad con Fotografía</w:t>
      </w:r>
    </w:p>
    <w:p w:rsidR="004F3D7D" w:rsidRPr="00211799" w:rsidRDefault="005F4AEB" w:rsidP="00D40B87">
      <w:pPr>
        <w:spacing w:after="0" w:line="240" w:lineRule="auto"/>
        <w:rPr>
          <w:lang w:val="es-PR"/>
        </w:rPr>
      </w:pPr>
      <w:r w:rsidRPr="008D633E">
        <w:rPr>
          <w:rFonts w:cs="Arial"/>
          <w:color w:val="FF0000"/>
          <w:lang w:val="es-PR"/>
        </w:rPr>
        <w:fldChar w:fldCharType="end"/>
      </w:r>
    </w:p>
    <w:sectPr w:rsidR="004F3D7D" w:rsidRPr="00211799" w:rsidSect="00953728">
      <w:headerReference w:type="default" r:id="rId25"/>
      <w:footerReference w:type="default" r:id="rId26"/>
      <w:pgSz w:w="12240" w:h="15840"/>
      <w:pgMar w:top="418" w:right="1440" w:bottom="900" w:left="1440" w:header="720" w:footer="361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BCB" w:rsidRDefault="00C95BCB" w:rsidP="005501A9">
      <w:pPr>
        <w:spacing w:after="0" w:line="240" w:lineRule="auto"/>
      </w:pPr>
      <w:r>
        <w:separator/>
      </w:r>
    </w:p>
  </w:endnote>
  <w:endnote w:type="continuationSeparator" w:id="0">
    <w:p w:rsidR="00C95BCB" w:rsidRDefault="00C95BCB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none" w:sz="0" w:space="0" w:color="auto"/>
        <w:insideV w:val="single" w:sz="4" w:space="0" w:color="FFFFFF" w:themeColor="background1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C95BCB" w:rsidTr="004529FC">
      <w:tc>
        <w:tcPr>
          <w:tcW w:w="2394" w:type="dxa"/>
          <w:shd w:val="clear" w:color="auto" w:fill="FFFFFF" w:themeFill="background1"/>
          <w:vAlign w:val="center"/>
        </w:tcPr>
        <w:p w:rsidR="00C95BCB" w:rsidRDefault="00C95BCB" w:rsidP="004529FC">
          <w:pPr>
            <w:pStyle w:val="Footer"/>
            <w:jc w:val="center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3659E7A1" wp14:editId="3217D2F9">
                <wp:simplePos x="0" y="0"/>
                <wp:positionH relativeFrom="column">
                  <wp:posOffset>-441960</wp:posOffset>
                </wp:positionH>
                <wp:positionV relativeFrom="paragraph">
                  <wp:posOffset>180975</wp:posOffset>
                </wp:positionV>
                <wp:extent cx="339090" cy="264160"/>
                <wp:effectExtent l="0" t="0" r="0" b="0"/>
                <wp:wrapSquare wrapText="bothSides"/>
                <wp:docPr id="25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909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6036AD">
            <w:rPr>
              <w:noProof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053" type="#_x0000_t32" style="position:absolute;left:0;text-align:left;margin-left:-35.9pt;margin-top:3.1pt;width:471.35pt;height:.05pt;z-index:251664384;mso-position-horizontal-relative:text;mso-position-vertical-relative:text" o:connectortype="straight"/>
            </w:pict>
          </w:r>
        </w:p>
      </w:tc>
      <w:tc>
        <w:tcPr>
          <w:tcW w:w="4194" w:type="dxa"/>
          <w:shd w:val="clear" w:color="auto" w:fill="FFFFFF" w:themeFill="background1"/>
          <w:vAlign w:val="center"/>
        </w:tcPr>
        <w:p w:rsidR="00C95BCB" w:rsidRPr="001C7A01" w:rsidRDefault="00256B7F" w:rsidP="004529FC">
          <w:pPr>
            <w:pStyle w:val="Footer"/>
            <w:jc w:val="center"/>
            <w:rPr>
              <w:lang w:val="es-PR"/>
            </w:rPr>
          </w:pPr>
          <w:r>
            <w:rPr>
              <w:lang w:val="es-PR"/>
            </w:rPr>
            <w:t>3-1-1 Tu Línea de Servicios de Gobierno</w:t>
          </w:r>
        </w:p>
      </w:tc>
      <w:tc>
        <w:tcPr>
          <w:tcW w:w="2988" w:type="dxa"/>
          <w:shd w:val="clear" w:color="auto" w:fill="FFFFFF" w:themeFill="background1"/>
          <w:vAlign w:val="center"/>
        </w:tcPr>
        <w:p w:rsidR="00C95BCB" w:rsidRPr="001C7A01" w:rsidRDefault="006036AD" w:rsidP="004529FC">
          <w:pPr>
            <w:jc w:val="right"/>
            <w:rPr>
              <w:lang w:val="es-PR"/>
            </w:rPr>
          </w:pPr>
          <w:sdt>
            <w:sdtPr>
              <w:rPr>
                <w:lang w:val="es-PR"/>
              </w:rPr>
              <w:id w:val="13296262"/>
              <w:docPartObj>
                <w:docPartGallery w:val="Page Numbers (Top of Page)"/>
                <w:docPartUnique/>
              </w:docPartObj>
            </w:sdtPr>
            <w:sdtEndPr/>
            <w:sdtContent>
              <w:r w:rsidR="00C95BCB" w:rsidRPr="001C7A01">
                <w:rPr>
                  <w:lang w:val="es-PR"/>
                </w:rPr>
                <w:t xml:space="preserve">Página </w:t>
              </w:r>
              <w:r w:rsidR="00C95BCB" w:rsidRPr="001C7A01">
                <w:rPr>
                  <w:lang w:val="es-PR"/>
                </w:rPr>
                <w:fldChar w:fldCharType="begin"/>
              </w:r>
              <w:r w:rsidR="00C95BCB" w:rsidRPr="001C7A01">
                <w:rPr>
                  <w:lang w:val="es-PR"/>
                </w:rPr>
                <w:instrText xml:space="preserve"> PAGE </w:instrText>
              </w:r>
              <w:r w:rsidR="00C95BCB" w:rsidRPr="001C7A01">
                <w:rPr>
                  <w:lang w:val="es-PR"/>
                </w:rPr>
                <w:fldChar w:fldCharType="separate"/>
              </w:r>
              <w:r>
                <w:rPr>
                  <w:noProof/>
                  <w:lang w:val="es-PR"/>
                </w:rPr>
                <w:t>1</w:t>
              </w:r>
              <w:r w:rsidR="00C95BCB" w:rsidRPr="001C7A01">
                <w:rPr>
                  <w:lang w:val="es-PR"/>
                </w:rPr>
                <w:fldChar w:fldCharType="end"/>
              </w:r>
              <w:r w:rsidR="00C95BCB" w:rsidRPr="001C7A01">
                <w:rPr>
                  <w:lang w:val="es-PR"/>
                </w:rPr>
                <w:t xml:space="preserve"> de </w:t>
              </w:r>
              <w:r w:rsidR="00C95BCB" w:rsidRPr="001C7A01">
                <w:rPr>
                  <w:lang w:val="es-PR"/>
                </w:rPr>
                <w:fldChar w:fldCharType="begin"/>
              </w:r>
              <w:r w:rsidR="00C95BCB" w:rsidRPr="001C7A01">
                <w:rPr>
                  <w:lang w:val="es-PR"/>
                </w:rPr>
                <w:instrText xml:space="preserve"> NUMPAGES  </w:instrText>
              </w:r>
              <w:r w:rsidR="00C95BCB" w:rsidRPr="001C7A01">
                <w:rPr>
                  <w:lang w:val="es-PR"/>
                </w:rPr>
                <w:fldChar w:fldCharType="separate"/>
              </w:r>
              <w:r>
                <w:rPr>
                  <w:noProof/>
                  <w:lang w:val="es-PR"/>
                </w:rPr>
                <w:t>2</w:t>
              </w:r>
              <w:r w:rsidR="00C95BCB" w:rsidRPr="001C7A01">
                <w:rPr>
                  <w:lang w:val="es-PR"/>
                </w:rPr>
                <w:fldChar w:fldCharType="end"/>
              </w:r>
            </w:sdtContent>
          </w:sdt>
          <w:r w:rsidR="00C95BCB" w:rsidRPr="001C7A01">
            <w:rPr>
              <w:lang w:val="es-PR"/>
            </w:rPr>
            <w:t xml:space="preserve"> </w:t>
          </w:r>
        </w:p>
      </w:tc>
    </w:tr>
  </w:tbl>
  <w:p w:rsidR="00C95BCB" w:rsidRDefault="00C95BC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BCB" w:rsidRDefault="00C95BCB" w:rsidP="005501A9">
      <w:pPr>
        <w:spacing w:after="0" w:line="240" w:lineRule="auto"/>
      </w:pPr>
      <w:r>
        <w:separator/>
      </w:r>
    </w:p>
  </w:footnote>
  <w:footnote w:type="continuationSeparator" w:id="0">
    <w:p w:rsidR="00C95BCB" w:rsidRDefault="00C95BCB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BCB" w:rsidRDefault="006036AD" w:rsidP="004529FC">
    <w:pPr>
      <w:tabs>
        <w:tab w:val="right" w:pos="9360"/>
      </w:tabs>
      <w:spacing w:after="0" w:line="240" w:lineRule="auto"/>
      <w:rPr>
        <w:sz w:val="32"/>
        <w:szCs w:val="32"/>
        <w:lang w:val="es-PR"/>
      </w:rPr>
    </w:pPr>
    <w:r>
      <w:rPr>
        <w:noProof/>
        <w:sz w:val="32"/>
        <w:szCs w:val="32"/>
        <w:lang w:val="es-PR"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89.6pt;margin-top:-9.2pt;width:82.7pt;height:27.5pt;z-index:251662336;mso-height-percent:200;mso-height-percent:200;mso-width-relative:margin;mso-height-relative:margin">
          <v:textbox style="mso-next-textbox:#_x0000_s2049;mso-fit-shape-to-text:t">
            <w:txbxContent>
              <w:p w:rsidR="00C95BCB" w:rsidRDefault="00C95BCB" w:rsidP="00964E18">
                <w:pPr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 w:rsidRPr="00456683">
                  <w:rPr>
                    <w:sz w:val="16"/>
                    <w:szCs w:val="16"/>
                  </w:rPr>
                  <w:t>CESCO-0</w:t>
                </w:r>
                <w:r>
                  <w:rPr>
                    <w:sz w:val="16"/>
                    <w:szCs w:val="16"/>
                  </w:rPr>
                  <w:t>28</w:t>
                </w:r>
              </w:p>
              <w:p w:rsidR="00C95BCB" w:rsidRPr="00456683" w:rsidRDefault="00C95BCB" w:rsidP="00964E18">
                <w:pPr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Vigencia: 30-jun-12</w:t>
                </w:r>
              </w:p>
            </w:txbxContent>
          </v:textbox>
        </v:shape>
      </w:pict>
    </w:r>
    <w:r w:rsidR="00C95BCB" w:rsidRPr="00ED59F6">
      <w:rPr>
        <w:sz w:val="32"/>
        <w:szCs w:val="32"/>
        <w:lang w:val="es-PR"/>
      </w:rPr>
      <w:t xml:space="preserve">Departamento de Transportación y Obras Públicas </w:t>
    </w:r>
    <w:r w:rsidR="00C95BCB">
      <w:rPr>
        <w:sz w:val="32"/>
        <w:szCs w:val="32"/>
        <w:lang w:val="es-PR"/>
      </w:rPr>
      <w:t>(DTOP)</w:t>
    </w:r>
  </w:p>
  <w:p w:rsidR="00C95BCB" w:rsidRPr="00ED59F6" w:rsidRDefault="00C95BCB" w:rsidP="004529FC">
    <w:pPr>
      <w:tabs>
        <w:tab w:val="right" w:pos="9360"/>
      </w:tabs>
      <w:spacing w:after="0" w:line="240" w:lineRule="auto"/>
      <w:rPr>
        <w:sz w:val="32"/>
        <w:szCs w:val="32"/>
        <w:lang w:val="es-PR"/>
      </w:rPr>
    </w:pPr>
    <w:r>
      <w:rPr>
        <w:sz w:val="32"/>
        <w:szCs w:val="32"/>
        <w:lang w:val="es-PR"/>
      </w:rPr>
      <w:t>Centros de Servicio al Conductor (CESCO)</w:t>
    </w:r>
  </w:p>
  <w:p w:rsidR="00C95BCB" w:rsidRPr="0064310A" w:rsidRDefault="00C95BCB" w:rsidP="001313F8">
    <w:pPr>
      <w:spacing w:after="0" w:line="240" w:lineRule="auto"/>
      <w:rPr>
        <w:b/>
        <w:sz w:val="28"/>
        <w:szCs w:val="28"/>
        <w:lang w:val="es-PR"/>
      </w:rPr>
    </w:pPr>
    <w:bookmarkStart w:id="1" w:name="OLE_LINK1"/>
    <w:bookmarkStart w:id="2" w:name="OLE_LINK2"/>
    <w:r w:rsidRPr="0064310A">
      <w:rPr>
        <w:b/>
        <w:sz w:val="28"/>
        <w:szCs w:val="28"/>
        <w:lang w:val="es-PR"/>
      </w:rPr>
      <w:t xml:space="preserve">Información y Requisitos de Renovación de Permiso de </w:t>
    </w:r>
  </w:p>
  <w:p w:rsidR="00C95BCB" w:rsidRPr="00745645" w:rsidRDefault="00C95BCB" w:rsidP="001313F8">
    <w:pPr>
      <w:spacing w:after="0" w:line="240" w:lineRule="auto"/>
      <w:rPr>
        <w:b/>
        <w:sz w:val="32"/>
        <w:szCs w:val="32"/>
        <w:lang w:val="es-PR"/>
      </w:rPr>
    </w:pPr>
    <w:r w:rsidRPr="0064310A">
      <w:rPr>
        <w:b/>
        <w:sz w:val="28"/>
        <w:szCs w:val="28"/>
        <w:lang w:val="es-PR"/>
      </w:rPr>
      <w:t>Estacionamiento para Personas con Impedimentos</w:t>
    </w:r>
    <w:bookmarkEnd w:id="1"/>
    <w:bookmarkEnd w:id="2"/>
  </w:p>
  <w:p w:rsidR="00C95BCB" w:rsidRPr="0047186A" w:rsidRDefault="00C95BCB" w:rsidP="0047186A">
    <w:pPr>
      <w:spacing w:after="0" w:line="240" w:lineRule="auto"/>
      <w:rPr>
        <w:lang w:val="es-P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95607"/>
    <w:multiLevelType w:val="hybridMultilevel"/>
    <w:tmpl w:val="27681BA4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B5AF0"/>
    <w:multiLevelType w:val="hybridMultilevel"/>
    <w:tmpl w:val="CEC4BE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85895"/>
    <w:multiLevelType w:val="hybridMultilevel"/>
    <w:tmpl w:val="289C7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7261C0"/>
    <w:multiLevelType w:val="hybridMultilevel"/>
    <w:tmpl w:val="E592C260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879DC"/>
    <w:multiLevelType w:val="hybridMultilevel"/>
    <w:tmpl w:val="972E4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4C6026"/>
    <w:multiLevelType w:val="hybridMultilevel"/>
    <w:tmpl w:val="9FD2ACD4"/>
    <w:lvl w:ilvl="0" w:tplc="86E22DC8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C175CDC"/>
    <w:multiLevelType w:val="hybridMultilevel"/>
    <w:tmpl w:val="4F74A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1739FC"/>
    <w:multiLevelType w:val="hybridMultilevel"/>
    <w:tmpl w:val="5E2E8DC4"/>
    <w:lvl w:ilvl="0" w:tplc="0D1E9F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F036AE"/>
    <w:multiLevelType w:val="hybridMultilevel"/>
    <w:tmpl w:val="ED0A3EE2"/>
    <w:lvl w:ilvl="0" w:tplc="86E22DC8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2915525"/>
    <w:multiLevelType w:val="hybridMultilevel"/>
    <w:tmpl w:val="754441C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5BA090D"/>
    <w:multiLevelType w:val="hybridMultilevel"/>
    <w:tmpl w:val="D4822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6E2D57"/>
    <w:multiLevelType w:val="hybridMultilevel"/>
    <w:tmpl w:val="938E4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FB4996"/>
    <w:multiLevelType w:val="hybridMultilevel"/>
    <w:tmpl w:val="6BCA9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461E29"/>
    <w:multiLevelType w:val="hybridMultilevel"/>
    <w:tmpl w:val="70B09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535C47"/>
    <w:multiLevelType w:val="hybridMultilevel"/>
    <w:tmpl w:val="8AB0EA78"/>
    <w:lvl w:ilvl="0" w:tplc="C5B0892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B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66090C"/>
    <w:multiLevelType w:val="hybridMultilevel"/>
    <w:tmpl w:val="88B64684"/>
    <w:lvl w:ilvl="0" w:tplc="D82CC01A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3D36DE7"/>
    <w:multiLevelType w:val="hybridMultilevel"/>
    <w:tmpl w:val="8286B97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51F1302"/>
    <w:multiLevelType w:val="hybridMultilevel"/>
    <w:tmpl w:val="6172E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BE5CA2"/>
    <w:multiLevelType w:val="hybridMultilevel"/>
    <w:tmpl w:val="E9784B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7AC7C89"/>
    <w:multiLevelType w:val="hybridMultilevel"/>
    <w:tmpl w:val="D30C2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4506A2"/>
    <w:multiLevelType w:val="hybridMultilevel"/>
    <w:tmpl w:val="7200C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365C64"/>
    <w:multiLevelType w:val="hybridMultilevel"/>
    <w:tmpl w:val="304E8366"/>
    <w:lvl w:ilvl="0" w:tplc="69FA2950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7C220FF"/>
    <w:multiLevelType w:val="hybridMultilevel"/>
    <w:tmpl w:val="341A4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99799E"/>
    <w:multiLevelType w:val="hybridMultilevel"/>
    <w:tmpl w:val="F34A2914"/>
    <w:lvl w:ilvl="0" w:tplc="86E22DC8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EA275C0"/>
    <w:multiLevelType w:val="hybridMultilevel"/>
    <w:tmpl w:val="CBA8660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DCE82A10">
      <w:numFmt w:val="bullet"/>
      <w:lvlText w:val="-"/>
      <w:lvlJc w:val="left"/>
      <w:pPr>
        <w:ind w:left="1800" w:hanging="360"/>
      </w:pPr>
      <w:rPr>
        <w:rFonts w:ascii="Calibri" w:eastAsiaTheme="minorHAnsi" w:hAnsi="Calibri" w:cs="Aria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05F221F"/>
    <w:multiLevelType w:val="hybridMultilevel"/>
    <w:tmpl w:val="9E6E5CE6"/>
    <w:lvl w:ilvl="0" w:tplc="86E22DC8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74412C8"/>
    <w:multiLevelType w:val="hybridMultilevel"/>
    <w:tmpl w:val="F85CAD12"/>
    <w:lvl w:ilvl="0" w:tplc="18F836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355FF1"/>
    <w:multiLevelType w:val="hybridMultilevel"/>
    <w:tmpl w:val="D1BEF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354E1F"/>
    <w:multiLevelType w:val="hybridMultilevel"/>
    <w:tmpl w:val="84FA0C7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1606EC7"/>
    <w:multiLevelType w:val="hybridMultilevel"/>
    <w:tmpl w:val="41C81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275475"/>
    <w:multiLevelType w:val="hybridMultilevel"/>
    <w:tmpl w:val="BF605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1C6445"/>
    <w:multiLevelType w:val="hybridMultilevel"/>
    <w:tmpl w:val="3EBE7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264A42"/>
    <w:multiLevelType w:val="hybridMultilevel"/>
    <w:tmpl w:val="0882B2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6"/>
  </w:num>
  <w:num w:numId="3">
    <w:abstractNumId w:val="19"/>
  </w:num>
  <w:num w:numId="4">
    <w:abstractNumId w:val="31"/>
  </w:num>
  <w:num w:numId="5">
    <w:abstractNumId w:val="16"/>
  </w:num>
  <w:num w:numId="6">
    <w:abstractNumId w:val="15"/>
  </w:num>
  <w:num w:numId="7">
    <w:abstractNumId w:val="20"/>
  </w:num>
  <w:num w:numId="8">
    <w:abstractNumId w:val="13"/>
  </w:num>
  <w:num w:numId="9">
    <w:abstractNumId w:val="4"/>
  </w:num>
  <w:num w:numId="10">
    <w:abstractNumId w:val="17"/>
  </w:num>
  <w:num w:numId="11">
    <w:abstractNumId w:val="30"/>
  </w:num>
  <w:num w:numId="12">
    <w:abstractNumId w:val="29"/>
  </w:num>
  <w:num w:numId="13">
    <w:abstractNumId w:val="2"/>
  </w:num>
  <w:num w:numId="14">
    <w:abstractNumId w:val="1"/>
  </w:num>
  <w:num w:numId="15">
    <w:abstractNumId w:val="7"/>
  </w:num>
  <w:num w:numId="16">
    <w:abstractNumId w:val="22"/>
  </w:num>
  <w:num w:numId="17">
    <w:abstractNumId w:val="24"/>
  </w:num>
  <w:num w:numId="18">
    <w:abstractNumId w:val="25"/>
  </w:num>
  <w:num w:numId="19">
    <w:abstractNumId w:val="21"/>
  </w:num>
  <w:num w:numId="20">
    <w:abstractNumId w:val="5"/>
  </w:num>
  <w:num w:numId="21">
    <w:abstractNumId w:val="8"/>
  </w:num>
  <w:num w:numId="22">
    <w:abstractNumId w:val="23"/>
  </w:num>
  <w:num w:numId="23">
    <w:abstractNumId w:val="32"/>
  </w:num>
  <w:num w:numId="24">
    <w:abstractNumId w:val="10"/>
  </w:num>
  <w:num w:numId="25">
    <w:abstractNumId w:val="18"/>
  </w:num>
  <w:num w:numId="26">
    <w:abstractNumId w:val="12"/>
  </w:num>
  <w:num w:numId="27">
    <w:abstractNumId w:val="28"/>
  </w:num>
  <w:num w:numId="28">
    <w:abstractNumId w:val="9"/>
  </w:num>
  <w:num w:numId="29">
    <w:abstractNumId w:val="27"/>
  </w:num>
  <w:num w:numId="30">
    <w:abstractNumId w:val="6"/>
  </w:num>
  <w:num w:numId="31">
    <w:abstractNumId w:val="0"/>
  </w:num>
  <w:num w:numId="32">
    <w:abstractNumId w:val="3"/>
  </w:num>
  <w:num w:numId="33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55">
      <o:colormenu v:ext="edit" fillcolor="none [2894]"/>
    </o:shapedefaults>
    <o:shapelayout v:ext="edit">
      <o:idmap v:ext="edit" data="2"/>
      <o:rules v:ext="edit">
        <o:r id="V:Rule2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01A9"/>
    <w:rsid w:val="0000385F"/>
    <w:rsid w:val="00015EBF"/>
    <w:rsid w:val="00020B54"/>
    <w:rsid w:val="00031A8D"/>
    <w:rsid w:val="00055E51"/>
    <w:rsid w:val="00057000"/>
    <w:rsid w:val="00065992"/>
    <w:rsid w:val="00070762"/>
    <w:rsid w:val="000711C4"/>
    <w:rsid w:val="00073967"/>
    <w:rsid w:val="0007474E"/>
    <w:rsid w:val="00084E4A"/>
    <w:rsid w:val="000A1207"/>
    <w:rsid w:val="000A2DBE"/>
    <w:rsid w:val="000B69D3"/>
    <w:rsid w:val="000C2F63"/>
    <w:rsid w:val="000D2067"/>
    <w:rsid w:val="001045AC"/>
    <w:rsid w:val="0011279C"/>
    <w:rsid w:val="001133A1"/>
    <w:rsid w:val="00117657"/>
    <w:rsid w:val="001202AA"/>
    <w:rsid w:val="00126FC9"/>
    <w:rsid w:val="001313F8"/>
    <w:rsid w:val="00133BAB"/>
    <w:rsid w:val="001356F1"/>
    <w:rsid w:val="00144423"/>
    <w:rsid w:val="00146F6A"/>
    <w:rsid w:val="0016664C"/>
    <w:rsid w:val="00173244"/>
    <w:rsid w:val="00174283"/>
    <w:rsid w:val="00175E1D"/>
    <w:rsid w:val="00181A79"/>
    <w:rsid w:val="00185F44"/>
    <w:rsid w:val="001A1343"/>
    <w:rsid w:val="001B4194"/>
    <w:rsid w:val="001B6524"/>
    <w:rsid w:val="001B6C87"/>
    <w:rsid w:val="001C2D5F"/>
    <w:rsid w:val="001C7A01"/>
    <w:rsid w:val="001E770C"/>
    <w:rsid w:val="002004EC"/>
    <w:rsid w:val="0020276F"/>
    <w:rsid w:val="00203A78"/>
    <w:rsid w:val="00204116"/>
    <w:rsid w:val="00207971"/>
    <w:rsid w:val="00211799"/>
    <w:rsid w:val="00227F69"/>
    <w:rsid w:val="00231ED1"/>
    <w:rsid w:val="002337B8"/>
    <w:rsid w:val="00245FEB"/>
    <w:rsid w:val="002501E2"/>
    <w:rsid w:val="00256B7F"/>
    <w:rsid w:val="002734CB"/>
    <w:rsid w:val="00277906"/>
    <w:rsid w:val="00277BF0"/>
    <w:rsid w:val="00281E04"/>
    <w:rsid w:val="0028410A"/>
    <w:rsid w:val="002A01E4"/>
    <w:rsid w:val="002A181D"/>
    <w:rsid w:val="002B5156"/>
    <w:rsid w:val="002D1943"/>
    <w:rsid w:val="002D1E0C"/>
    <w:rsid w:val="002D3544"/>
    <w:rsid w:val="002E05F8"/>
    <w:rsid w:val="002E0F55"/>
    <w:rsid w:val="00306064"/>
    <w:rsid w:val="00306286"/>
    <w:rsid w:val="00307F9A"/>
    <w:rsid w:val="00316D81"/>
    <w:rsid w:val="00330AB0"/>
    <w:rsid w:val="00342F17"/>
    <w:rsid w:val="00357490"/>
    <w:rsid w:val="00362723"/>
    <w:rsid w:val="00362B7B"/>
    <w:rsid w:val="00363427"/>
    <w:rsid w:val="00363702"/>
    <w:rsid w:val="00370141"/>
    <w:rsid w:val="00371B1F"/>
    <w:rsid w:val="00381F8B"/>
    <w:rsid w:val="003A7310"/>
    <w:rsid w:val="003B4575"/>
    <w:rsid w:val="003B56CE"/>
    <w:rsid w:val="003D3174"/>
    <w:rsid w:val="003E0674"/>
    <w:rsid w:val="00410A0E"/>
    <w:rsid w:val="00410F51"/>
    <w:rsid w:val="00412C48"/>
    <w:rsid w:val="00434368"/>
    <w:rsid w:val="00445105"/>
    <w:rsid w:val="004529FC"/>
    <w:rsid w:val="00456683"/>
    <w:rsid w:val="0047186A"/>
    <w:rsid w:val="00475E45"/>
    <w:rsid w:val="00476F59"/>
    <w:rsid w:val="004842B9"/>
    <w:rsid w:val="004847E5"/>
    <w:rsid w:val="004979AF"/>
    <w:rsid w:val="004A5AAE"/>
    <w:rsid w:val="004B2109"/>
    <w:rsid w:val="004C1DC4"/>
    <w:rsid w:val="004C76A8"/>
    <w:rsid w:val="004D28D1"/>
    <w:rsid w:val="004D415A"/>
    <w:rsid w:val="004F3D7D"/>
    <w:rsid w:val="004F4209"/>
    <w:rsid w:val="00506097"/>
    <w:rsid w:val="005107A2"/>
    <w:rsid w:val="00510A50"/>
    <w:rsid w:val="005203F0"/>
    <w:rsid w:val="005204BC"/>
    <w:rsid w:val="00532715"/>
    <w:rsid w:val="005420A8"/>
    <w:rsid w:val="0054401D"/>
    <w:rsid w:val="005501A9"/>
    <w:rsid w:val="005515A2"/>
    <w:rsid w:val="00553475"/>
    <w:rsid w:val="005556A2"/>
    <w:rsid w:val="00562512"/>
    <w:rsid w:val="00564F47"/>
    <w:rsid w:val="00591CEE"/>
    <w:rsid w:val="005B34F0"/>
    <w:rsid w:val="005B671E"/>
    <w:rsid w:val="005C16A8"/>
    <w:rsid w:val="005C16CD"/>
    <w:rsid w:val="005C1B0C"/>
    <w:rsid w:val="005C1D13"/>
    <w:rsid w:val="005C305B"/>
    <w:rsid w:val="005C33B7"/>
    <w:rsid w:val="005D0B4A"/>
    <w:rsid w:val="005D1945"/>
    <w:rsid w:val="005D72CC"/>
    <w:rsid w:val="005F1F59"/>
    <w:rsid w:val="005F4AEB"/>
    <w:rsid w:val="0060157A"/>
    <w:rsid w:val="006036AD"/>
    <w:rsid w:val="00604EA7"/>
    <w:rsid w:val="006147B9"/>
    <w:rsid w:val="00615A81"/>
    <w:rsid w:val="0062003A"/>
    <w:rsid w:val="00633154"/>
    <w:rsid w:val="00633887"/>
    <w:rsid w:val="0064310A"/>
    <w:rsid w:val="00655A46"/>
    <w:rsid w:val="00655D34"/>
    <w:rsid w:val="0066535D"/>
    <w:rsid w:val="00667D45"/>
    <w:rsid w:val="00681D7E"/>
    <w:rsid w:val="0068260E"/>
    <w:rsid w:val="0068687E"/>
    <w:rsid w:val="006A3312"/>
    <w:rsid w:val="006B2A93"/>
    <w:rsid w:val="006B5A60"/>
    <w:rsid w:val="006B7DFA"/>
    <w:rsid w:val="006C5F4E"/>
    <w:rsid w:val="006C6588"/>
    <w:rsid w:val="006D0577"/>
    <w:rsid w:val="006D1F43"/>
    <w:rsid w:val="006E374E"/>
    <w:rsid w:val="006F359E"/>
    <w:rsid w:val="00702100"/>
    <w:rsid w:val="0071025C"/>
    <w:rsid w:val="00717031"/>
    <w:rsid w:val="007271F4"/>
    <w:rsid w:val="00732E02"/>
    <w:rsid w:val="00733E62"/>
    <w:rsid w:val="00745645"/>
    <w:rsid w:val="0074728C"/>
    <w:rsid w:val="00761D3E"/>
    <w:rsid w:val="007716DA"/>
    <w:rsid w:val="00781D61"/>
    <w:rsid w:val="00787938"/>
    <w:rsid w:val="00793E27"/>
    <w:rsid w:val="00797D5B"/>
    <w:rsid w:val="007B0BAE"/>
    <w:rsid w:val="007D07C4"/>
    <w:rsid w:val="007D4B1E"/>
    <w:rsid w:val="007D7CE9"/>
    <w:rsid w:val="007E69ED"/>
    <w:rsid w:val="007F0041"/>
    <w:rsid w:val="007F3B56"/>
    <w:rsid w:val="007F7A59"/>
    <w:rsid w:val="00804A98"/>
    <w:rsid w:val="008203EA"/>
    <w:rsid w:val="00821A1E"/>
    <w:rsid w:val="00824CB0"/>
    <w:rsid w:val="00825676"/>
    <w:rsid w:val="00860ECD"/>
    <w:rsid w:val="008626CF"/>
    <w:rsid w:val="00890B49"/>
    <w:rsid w:val="008947B8"/>
    <w:rsid w:val="008A0367"/>
    <w:rsid w:val="008A1BF8"/>
    <w:rsid w:val="008B7F12"/>
    <w:rsid w:val="008C5A6B"/>
    <w:rsid w:val="008D513F"/>
    <w:rsid w:val="008D633E"/>
    <w:rsid w:val="008E26A5"/>
    <w:rsid w:val="008E5D9C"/>
    <w:rsid w:val="008E7605"/>
    <w:rsid w:val="008F4E50"/>
    <w:rsid w:val="008F5E03"/>
    <w:rsid w:val="008F7B5B"/>
    <w:rsid w:val="009005C4"/>
    <w:rsid w:val="00911D48"/>
    <w:rsid w:val="009144E1"/>
    <w:rsid w:val="009146D1"/>
    <w:rsid w:val="00920139"/>
    <w:rsid w:val="00920F3A"/>
    <w:rsid w:val="00953728"/>
    <w:rsid w:val="0095435D"/>
    <w:rsid w:val="00960F49"/>
    <w:rsid w:val="00964E18"/>
    <w:rsid w:val="00983F08"/>
    <w:rsid w:val="009877F6"/>
    <w:rsid w:val="009A1E26"/>
    <w:rsid w:val="009B2C9B"/>
    <w:rsid w:val="009C052B"/>
    <w:rsid w:val="009D5C98"/>
    <w:rsid w:val="009E10B3"/>
    <w:rsid w:val="009E6F83"/>
    <w:rsid w:val="009E73F4"/>
    <w:rsid w:val="009F5C61"/>
    <w:rsid w:val="00A05433"/>
    <w:rsid w:val="00A12058"/>
    <w:rsid w:val="00A64429"/>
    <w:rsid w:val="00A671C5"/>
    <w:rsid w:val="00A76A93"/>
    <w:rsid w:val="00A82875"/>
    <w:rsid w:val="00A84CBE"/>
    <w:rsid w:val="00A85737"/>
    <w:rsid w:val="00AA3C75"/>
    <w:rsid w:val="00AB14BC"/>
    <w:rsid w:val="00AB301F"/>
    <w:rsid w:val="00AB4D1A"/>
    <w:rsid w:val="00AB7975"/>
    <w:rsid w:val="00AB7A80"/>
    <w:rsid w:val="00AC355B"/>
    <w:rsid w:val="00AD2226"/>
    <w:rsid w:val="00AD3D71"/>
    <w:rsid w:val="00AE3275"/>
    <w:rsid w:val="00AF0F2D"/>
    <w:rsid w:val="00AF2EAF"/>
    <w:rsid w:val="00AF3288"/>
    <w:rsid w:val="00AF7BEB"/>
    <w:rsid w:val="00B114E7"/>
    <w:rsid w:val="00B15EDE"/>
    <w:rsid w:val="00B26E30"/>
    <w:rsid w:val="00B31DB6"/>
    <w:rsid w:val="00B34D73"/>
    <w:rsid w:val="00B369A3"/>
    <w:rsid w:val="00B66895"/>
    <w:rsid w:val="00B671BF"/>
    <w:rsid w:val="00B714A5"/>
    <w:rsid w:val="00B9113D"/>
    <w:rsid w:val="00B96917"/>
    <w:rsid w:val="00B97614"/>
    <w:rsid w:val="00BB37CD"/>
    <w:rsid w:val="00BC361C"/>
    <w:rsid w:val="00BC3ED7"/>
    <w:rsid w:val="00BD4B48"/>
    <w:rsid w:val="00BD6153"/>
    <w:rsid w:val="00BE21EC"/>
    <w:rsid w:val="00BF58CB"/>
    <w:rsid w:val="00C02E02"/>
    <w:rsid w:val="00C0499C"/>
    <w:rsid w:val="00C0581A"/>
    <w:rsid w:val="00C133B5"/>
    <w:rsid w:val="00C14966"/>
    <w:rsid w:val="00C21865"/>
    <w:rsid w:val="00C21DBC"/>
    <w:rsid w:val="00C30F2D"/>
    <w:rsid w:val="00C43D19"/>
    <w:rsid w:val="00C614EA"/>
    <w:rsid w:val="00C62C17"/>
    <w:rsid w:val="00C660A8"/>
    <w:rsid w:val="00C66F03"/>
    <w:rsid w:val="00C7220A"/>
    <w:rsid w:val="00C75E57"/>
    <w:rsid w:val="00C77541"/>
    <w:rsid w:val="00C81E32"/>
    <w:rsid w:val="00C84847"/>
    <w:rsid w:val="00C9080B"/>
    <w:rsid w:val="00C95BCB"/>
    <w:rsid w:val="00C96CDF"/>
    <w:rsid w:val="00CA1937"/>
    <w:rsid w:val="00CA2ABA"/>
    <w:rsid w:val="00CD63D6"/>
    <w:rsid w:val="00CD6E83"/>
    <w:rsid w:val="00CD7DF0"/>
    <w:rsid w:val="00CE33B2"/>
    <w:rsid w:val="00CE6BE4"/>
    <w:rsid w:val="00D100B7"/>
    <w:rsid w:val="00D159A9"/>
    <w:rsid w:val="00D161DA"/>
    <w:rsid w:val="00D22047"/>
    <w:rsid w:val="00D24BFC"/>
    <w:rsid w:val="00D35BDF"/>
    <w:rsid w:val="00D40B87"/>
    <w:rsid w:val="00D43ACA"/>
    <w:rsid w:val="00D4721A"/>
    <w:rsid w:val="00D63431"/>
    <w:rsid w:val="00D6545D"/>
    <w:rsid w:val="00D70131"/>
    <w:rsid w:val="00D83E55"/>
    <w:rsid w:val="00D91037"/>
    <w:rsid w:val="00D97047"/>
    <w:rsid w:val="00DA5FE2"/>
    <w:rsid w:val="00DB009A"/>
    <w:rsid w:val="00DB2084"/>
    <w:rsid w:val="00DB20A5"/>
    <w:rsid w:val="00DB63E7"/>
    <w:rsid w:val="00DC7A7E"/>
    <w:rsid w:val="00DC7F63"/>
    <w:rsid w:val="00DD55E4"/>
    <w:rsid w:val="00DF4BFE"/>
    <w:rsid w:val="00E05B59"/>
    <w:rsid w:val="00E101F1"/>
    <w:rsid w:val="00E174E1"/>
    <w:rsid w:val="00E27EA1"/>
    <w:rsid w:val="00E62688"/>
    <w:rsid w:val="00E8061A"/>
    <w:rsid w:val="00EC4775"/>
    <w:rsid w:val="00ED30B9"/>
    <w:rsid w:val="00ED59F6"/>
    <w:rsid w:val="00EE0ADA"/>
    <w:rsid w:val="00EE3A06"/>
    <w:rsid w:val="00EF0FE0"/>
    <w:rsid w:val="00F028E3"/>
    <w:rsid w:val="00F10880"/>
    <w:rsid w:val="00F10A2B"/>
    <w:rsid w:val="00F11802"/>
    <w:rsid w:val="00F161FF"/>
    <w:rsid w:val="00F16F1E"/>
    <w:rsid w:val="00F25662"/>
    <w:rsid w:val="00F3589A"/>
    <w:rsid w:val="00F44F70"/>
    <w:rsid w:val="00F5308E"/>
    <w:rsid w:val="00F77063"/>
    <w:rsid w:val="00F8075F"/>
    <w:rsid w:val="00F83691"/>
    <w:rsid w:val="00FB373F"/>
    <w:rsid w:val="00FB4538"/>
    <w:rsid w:val="00FC2890"/>
    <w:rsid w:val="00FC5012"/>
    <w:rsid w:val="00FC63DB"/>
    <w:rsid w:val="00FD084F"/>
    <w:rsid w:val="00FD7E1D"/>
    <w:rsid w:val="00FE79A9"/>
    <w:rsid w:val="00FE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>
      <o:colormenu v:ext="edit" fillcolor="none [289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</w:style>
  <w:style w:type="paragraph" w:styleId="Heading3">
    <w:name w:val="heading 3"/>
    <w:basedOn w:val="Normal"/>
    <w:next w:val="Normal"/>
    <w:link w:val="Heading3Char"/>
    <w:qFormat/>
    <w:rsid w:val="008F5E0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Cs w:val="2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BodyTextIndent">
    <w:name w:val="Body Text Indent"/>
    <w:basedOn w:val="Normal"/>
    <w:link w:val="BodyTextIndentChar"/>
    <w:unhideWhenUsed/>
    <w:rsid w:val="00371B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371B1F"/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313F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313F8"/>
  </w:style>
  <w:style w:type="character" w:customStyle="1" w:styleId="Heading3Char">
    <w:name w:val="Heading 3 Char"/>
    <w:basedOn w:val="DefaultParagraphFont"/>
    <w:link w:val="Heading3"/>
    <w:rsid w:val="008F5E03"/>
    <w:rPr>
      <w:rFonts w:ascii="Times New Roman" w:eastAsia="Times New Roman" w:hAnsi="Times New Roman" w:cs="Times New Roman"/>
      <w:b/>
      <w:bCs/>
      <w:szCs w:val="24"/>
      <w:lang w:val="es-ES"/>
    </w:rPr>
  </w:style>
  <w:style w:type="paragraph" w:customStyle="1" w:styleId="Default">
    <w:name w:val="Default"/>
    <w:rsid w:val="00A671C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5.png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image" Target="media/image8.png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s://spnavigation.respondcrm.com/AppViewer.html?q=https://311prkb.respondcrm.com/respondweb//CESCO-000-Directorio%20de%20CESCO.pdf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https://spnavigation.respondcrm.com/AppViewer.html?q=https://311prkb.respondcrm.com/respondweb//DTOP-DIS%20010%20Solicitud%20Permiso%20De%20Estacionamiento%20en%20Forma%20de%20Rotulo%20Removible%20para%20Personas%20con%20Impedimentos%20Fisicos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spnavigation.respondcrm.com/AppViewer.html?q=https://311prkb.respondcrm.com/respondweb//DTOP-DIS%20010%20Solicitud%20Permiso%20De%20Estacionamiento%20en%20Forma%20de%20Rotulo%20Removible%20para%20Personas%20con%20Impedimentos%20Fisicos.pdf" TargetMode="External"/><Relationship Id="rId23" Type="http://schemas.openxmlformats.org/officeDocument/2006/relationships/hyperlink" Target="http://www.oppi.gobierno.pr/oppimenu.htm" TargetMode="External"/><Relationship Id="rId28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image" Target="media/image6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hyperlink" Target="http://www.dtop.gov.pr/index.asp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d0272df3bcdcbf85f023f1a186abaeb7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54fcfcaa7564643b2778bcb543de7ff6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74c0394-5307-40d2-8aba-d5d41142cbcf}" ma:internalName="Agency" ma:readOnly="false" ma:showField="Title" ma:web="ccef4c72-1e39-4822-bb21-4923d9358f8b">
      <xsd:simpleType>
        <xsd:restriction base="dms:Lookup"/>
      </xsd:simpleType>
    </xsd:element>
    <xsd:element name="Agency_x003a_Code" ma:index="9" nillable="true" ma:displayName="Agency:Code" ma:list="{174c0394-5307-40d2-8aba-d5d41142cbcf}" ma:internalName="Agency_x003a_Code" ma:readOnly="true" ma:showField="Code" ma:web="ccef4c72-1e39-4822-bb21-4923d9358f8b">
      <xsd:simpleType>
        <xsd:restriction base="dms:Lookup"/>
      </xsd:simpleType>
    </xsd:element>
    <xsd:element name="Agency_x003a_AgencyTypeCopy" ma:index="10" nillable="true" ma:displayName="Agency:AgencyTypeCopy" ma:list="{174c0394-5307-40d2-8aba-d5d41142cbcf}" ma:internalName="Agency_x003a_AgencyTypeCopy" ma:readOnly="true" ma:showField="AgencyTypeCopy" ma:web="ccef4c72-1e39-4822-bb21-4923d9358f8b">
      <xsd:simpleType>
        <xsd:restriction base="dms:Lookup"/>
      </xsd:simpleType>
    </xsd:element>
    <xsd:element name="Category" ma:index="11" nillable="true" ma:displayName="Category" ma:list="{c6b3909e-b8c7-436f-bee1-d8978c83bb53}" ma:internalName="Category" ma:readOnly="false" ma:showField="Title" ma:web="ccef4c72-1e39-4822-bb21-4923d9358f8b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64</Agency>
    <TemplateVersion xmlns="c63a64ab-6922-4be8-848c-54544df1c2a8">Operador</TemplateVersion>
    <Category xmlns="c63a64ab-6922-4be8-848c-54544df1c2a8">3</Categor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3AE6E-72DA-47BB-9D23-FE6DF0C072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831ACF-0D89-4832-B76A-B3C14BBB2C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A3DF2C-B297-4146-AD87-0AEA1AEFFF2A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4.xml><?xml version="1.0" encoding="utf-8"?>
<ds:datastoreItem xmlns:ds="http://schemas.openxmlformats.org/officeDocument/2006/customXml" ds:itemID="{B79B9E54-DCEB-40A2-96A2-129A50FE0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Información y Requisitos de Renovación de Permiso de Estacionamiento para Personas con Impedimentos</vt:lpstr>
    </vt:vector>
  </TitlesOfParts>
  <Company>Toshiba</Company>
  <LinksUpToDate>false</LinksUpToDate>
  <CharactersWithSpaces>4849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Informacion y Requisitos de Renovacion de Permiso de Estacionamiento para Personas con Impedimentos</dc:title>
  <dc:subject>Información General</dc:subject>
  <dc:creator>3-1-1 Tu Línea de Servicios de Gobierno</dc:creator>
  <cp:keywords>CESCO</cp:keywords>
  <cp:lastModifiedBy>respondadmin</cp:lastModifiedBy>
  <cp:revision>9</cp:revision>
  <cp:lastPrinted>2012-09-20T15:21:00Z</cp:lastPrinted>
  <dcterms:created xsi:type="dcterms:W3CDTF">2012-10-23T19:15:00Z</dcterms:created>
  <dcterms:modified xsi:type="dcterms:W3CDTF">2015-12-21T20:37:00Z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  <property fmtid="{D5CDD505-2E9C-101B-9397-08002B2CF9AE}" pid="3" name="Order">
    <vt:r8>481100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