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780"/>
        <w:gridCol w:w="3330"/>
        <w:gridCol w:w="3420"/>
        <w:gridCol w:w="2610"/>
      </w:tblGrid>
      <w:tr w:rsidR="00A13169" w:rsidRPr="00A76A31" w:rsidTr="00D86BE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E9156C" w:rsidRDefault="00F22391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E9156C">
              <w:rPr>
                <w:rFonts w:cs="Calibri"/>
                <w:b/>
                <w:noProof/>
              </w:rPr>
              <w:drawing>
                <wp:inline distT="0" distB="0" distL="0" distR="0" wp14:anchorId="1460A484" wp14:editId="5A9425D5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E9156C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E9156C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E9156C" w:rsidRDefault="00A13169" w:rsidP="00B816FC">
            <w:pPr>
              <w:spacing w:before="60" w:after="60" w:line="240" w:lineRule="auto"/>
              <w:rPr>
                <w:rFonts w:cs="Calibri"/>
              </w:rPr>
            </w:pPr>
            <w:r w:rsidRPr="00E9156C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E9156C" w:rsidRDefault="00A13169" w:rsidP="00B816FC">
            <w:pPr>
              <w:spacing w:before="60" w:after="60" w:line="240" w:lineRule="auto"/>
              <w:rPr>
                <w:rFonts w:cs="Calibri"/>
              </w:rPr>
            </w:pPr>
            <w:r w:rsidRPr="00E9156C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E9156C" w:rsidRDefault="00A13169" w:rsidP="00B816FC">
            <w:pPr>
              <w:spacing w:before="60" w:after="60" w:line="240" w:lineRule="auto"/>
              <w:rPr>
                <w:rFonts w:cs="Calibri"/>
              </w:rPr>
            </w:pPr>
            <w:r w:rsidRPr="00E9156C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74104A" w:rsidTr="00D86BE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4104A" w:rsidRPr="00F101DB" w:rsidRDefault="0074104A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4A" w:rsidRPr="00F101DB" w:rsidRDefault="0074104A" w:rsidP="004925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F101DB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F101DB">
              <w:rPr>
                <w:rFonts w:cs="Calibri"/>
                <w:b/>
                <w:color w:val="000000"/>
                <w:lang w:val="es-ES"/>
              </w:rPr>
              <w:instrText xml:space="preserve"> MERGEFIELD "Phy_Add_1" </w:instrText>
            </w:r>
            <w:r w:rsidRPr="00F101DB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F101DB">
              <w:rPr>
                <w:rFonts w:cs="Calibri"/>
                <w:b/>
                <w:noProof/>
                <w:color w:val="000000"/>
                <w:lang w:val="es-ES"/>
              </w:rPr>
              <w:t>Cuatrel de Ballajá 3er Piso</w:t>
            </w:r>
            <w:r w:rsidRPr="00F101DB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F101DB">
              <w:rPr>
                <w:rFonts w:cs="Calibri"/>
                <w:b/>
                <w:color w:val="000000"/>
                <w:lang w:val="es-ES"/>
              </w:rPr>
              <w:tab/>
            </w:r>
          </w:p>
          <w:p w:rsidR="0074104A" w:rsidRPr="00F101DB" w:rsidRDefault="0074104A" w:rsidP="004925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F101DB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F101DB">
              <w:rPr>
                <w:rFonts w:cs="Calibri"/>
                <w:b/>
                <w:color w:val="000000"/>
                <w:lang w:val="es-ES"/>
              </w:rPr>
              <w:instrText xml:space="preserve"> MERGEFIELD "Phy_Add_2" </w:instrText>
            </w:r>
            <w:r w:rsidRPr="00F101DB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F101DB">
              <w:rPr>
                <w:rFonts w:cs="Calibri"/>
                <w:b/>
                <w:noProof/>
                <w:color w:val="000000"/>
                <w:lang w:val="es-ES"/>
              </w:rPr>
              <w:t>Calle Norzagaray Final, Esq. Morovis</w:t>
            </w:r>
            <w:r w:rsidRPr="00F101DB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74104A" w:rsidRPr="00F101DB" w:rsidRDefault="0074104A" w:rsidP="004925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F101DB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F101DB">
              <w:rPr>
                <w:rFonts w:cs="Calibri"/>
                <w:b/>
                <w:color w:val="000000"/>
                <w:lang w:val="es-ES"/>
              </w:rPr>
              <w:instrText xml:space="preserve"> MERGEFIELD "Phy_City" </w:instrText>
            </w:r>
            <w:r w:rsidRPr="00F101DB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F101DB">
              <w:rPr>
                <w:rFonts w:cs="Calibri"/>
                <w:b/>
                <w:noProof/>
                <w:color w:val="000000"/>
                <w:lang w:val="es-ES"/>
              </w:rPr>
              <w:t>Old San Juan, PR</w:t>
            </w:r>
            <w:r w:rsidRPr="00F101DB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F101DB">
              <w:rPr>
                <w:rFonts w:cs="Calibri"/>
                <w:b/>
                <w:color w:val="000000"/>
                <w:lang w:val="es-ES"/>
              </w:rPr>
              <w:tab/>
            </w:r>
            <w:r w:rsidRPr="00F101DB">
              <w:rPr>
                <w:rFonts w:cs="Calibri"/>
                <w:b/>
                <w:color w:val="000000"/>
                <w:lang w:val="es-ES"/>
              </w:rPr>
              <w:tab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4A" w:rsidRPr="00F101DB" w:rsidRDefault="00F101DB" w:rsidP="00492540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F101DB">
              <w:rPr>
                <w:rFonts w:cs="Calibri"/>
                <w:b/>
                <w:color w:val="000000"/>
                <w:lang w:val="es-PR"/>
              </w:rPr>
              <w:t>PO Box 9023935</w:t>
            </w:r>
          </w:p>
          <w:p w:rsidR="0074104A" w:rsidRPr="00F101DB" w:rsidRDefault="0074104A" w:rsidP="00F101DB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F101DB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F101DB">
              <w:rPr>
                <w:rFonts w:cs="Calibri"/>
                <w:b/>
                <w:color w:val="000000"/>
                <w:lang w:val="es-ES"/>
              </w:rPr>
              <w:instrText xml:space="preserve"> MERGEFIELD "Post_City" </w:instrText>
            </w:r>
            <w:r w:rsidRPr="00F101DB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F101DB">
              <w:rPr>
                <w:rFonts w:cs="Calibri"/>
                <w:b/>
                <w:noProof/>
                <w:color w:val="000000"/>
                <w:lang w:val="es-ES"/>
              </w:rPr>
              <w:t>San Juan, PR</w:t>
            </w:r>
            <w:r w:rsidRPr="00F101DB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F101DB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F101DB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F101DB">
              <w:rPr>
                <w:rFonts w:cs="Calibri"/>
                <w:b/>
                <w:color w:val="000000"/>
                <w:lang w:val="es-ES"/>
              </w:rPr>
              <w:instrText xml:space="preserve"> MERGEFIELD "Zipcode" </w:instrText>
            </w:r>
            <w:r w:rsidRPr="00F101DB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F101DB">
              <w:rPr>
                <w:rFonts w:cs="Calibri"/>
                <w:b/>
                <w:noProof/>
                <w:color w:val="000000"/>
                <w:lang w:val="es-ES"/>
              </w:rPr>
              <w:t>0090</w:t>
            </w:r>
            <w:r w:rsidR="00F101DB" w:rsidRPr="00F101DB">
              <w:rPr>
                <w:rFonts w:cs="Calibri"/>
                <w:b/>
                <w:noProof/>
                <w:color w:val="000000"/>
                <w:lang w:val="es-ES"/>
              </w:rPr>
              <w:t>2</w:t>
            </w:r>
            <w:r w:rsidRPr="00F101DB">
              <w:rPr>
                <w:rFonts w:cs="Calibri"/>
                <w:b/>
                <w:noProof/>
                <w:color w:val="000000"/>
                <w:lang w:val="es-ES"/>
              </w:rPr>
              <w:t>-</w:t>
            </w:r>
            <w:r w:rsidR="00F101DB" w:rsidRPr="00F101DB">
              <w:rPr>
                <w:rFonts w:cs="Calibri"/>
                <w:b/>
                <w:noProof/>
                <w:color w:val="000000"/>
                <w:lang w:val="es-ES"/>
              </w:rPr>
              <w:t>3935</w:t>
            </w:r>
            <w:r w:rsidRPr="00F101DB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8" w:rsidRPr="00F101DB" w:rsidRDefault="002F1758" w:rsidP="004925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F101DB">
              <w:rPr>
                <w:rFonts w:cs="Calibri"/>
                <w:lang w:val="es-ES"/>
              </w:rPr>
              <w:t>Tel: (787) 721-3737</w:t>
            </w:r>
          </w:p>
          <w:p w:rsidR="002F1758" w:rsidRPr="006452EF" w:rsidRDefault="0074104A" w:rsidP="002F175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F101DB">
              <w:rPr>
                <w:rFonts w:cs="Calibri"/>
                <w:lang w:val="es-ES"/>
              </w:rPr>
              <w:t xml:space="preserve">Tel Audio Impedido: </w:t>
            </w:r>
            <w:r w:rsidR="00BE6367" w:rsidRPr="00F101DB">
              <w:rPr>
                <w:rFonts w:cs="Calibri"/>
                <w:color w:val="000000"/>
                <w:lang w:val="es-ES"/>
              </w:rPr>
              <w:t>N</w:t>
            </w:r>
            <w:r w:rsidR="002F1758" w:rsidRPr="00F101DB">
              <w:rPr>
                <w:rFonts w:cs="Calibri"/>
                <w:color w:val="000000"/>
                <w:lang w:val="es-ES"/>
              </w:rPr>
              <w:t>o Disponible</w:t>
            </w:r>
            <w:r w:rsidRPr="00F101DB">
              <w:rPr>
                <w:rFonts w:cs="Calibri"/>
              </w:rPr>
              <w:fldChar w:fldCharType="begin"/>
            </w:r>
            <w:r w:rsidRPr="00F101DB">
              <w:rPr>
                <w:rFonts w:cs="Calibri"/>
                <w:lang w:val="es-ES"/>
              </w:rPr>
              <w:instrText xml:space="preserve"> MERGEFIELD "Audio_Impared_Tel" </w:instrText>
            </w:r>
            <w:r w:rsidRPr="00F101DB">
              <w:rPr>
                <w:rFonts w:cs="Calibri"/>
              </w:rPr>
              <w:fldChar w:fldCharType="end"/>
            </w:r>
          </w:p>
          <w:p w:rsidR="00F101DB" w:rsidRPr="00805F43" w:rsidRDefault="0074104A" w:rsidP="002F175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 w:rsidRPr="00F101DB">
              <w:rPr>
                <w:rFonts w:cs="Calibri"/>
                <w:lang w:val="es-ES"/>
              </w:rPr>
              <w:t>Fax:</w:t>
            </w:r>
            <w:r w:rsidR="009D498F">
              <w:rPr>
                <w:rFonts w:cs="Calibri"/>
                <w:lang w:val="es-ES"/>
              </w:rPr>
              <w:t xml:space="preserve"> (787) 721-3773</w:t>
            </w:r>
            <w:r w:rsidRPr="00F101DB">
              <w:rPr>
                <w:rFonts w:cs="Calibri"/>
              </w:rPr>
              <w:fldChar w:fldCharType="begin"/>
            </w:r>
            <w:r w:rsidRPr="00F101DB">
              <w:rPr>
                <w:rFonts w:cs="Calibri"/>
              </w:rPr>
              <w:instrText xml:space="preserve"> MERGEFIELD "Fax3" </w:instrText>
            </w:r>
            <w:r w:rsidRPr="00F101DB"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4A" w:rsidRPr="00F101DB" w:rsidRDefault="007A5426" w:rsidP="00863CE6">
            <w:pPr>
              <w:spacing w:before="120" w:after="120" w:line="240" w:lineRule="auto"/>
              <w:rPr>
                <w:rFonts w:cs="Calibri"/>
                <w:noProof/>
                <w:color w:val="000000"/>
                <w:lang w:val="es-ES"/>
              </w:rPr>
            </w:pPr>
            <w:r w:rsidRPr="00F101DB">
              <w:rPr>
                <w:rFonts w:cs="Calibri"/>
                <w:noProof/>
                <w:color w:val="000000"/>
                <w:lang w:val="es-ES"/>
              </w:rPr>
              <w:t>Lunes a viernes</w:t>
            </w:r>
          </w:p>
          <w:p w:rsidR="00F101DB" w:rsidRPr="00F101DB" w:rsidRDefault="00F101DB" w:rsidP="00863CE6">
            <w:pPr>
              <w:spacing w:before="120" w:after="120" w:line="240" w:lineRule="auto"/>
              <w:rPr>
                <w:rFonts w:cs="Calibri"/>
                <w:noProof/>
                <w:color w:val="000000"/>
                <w:lang w:val="es-ES"/>
              </w:rPr>
            </w:pPr>
            <w:r w:rsidRPr="00F101DB">
              <w:rPr>
                <w:rFonts w:cs="Calibri"/>
                <w:noProof/>
                <w:color w:val="000000"/>
                <w:lang w:val="es-ES"/>
              </w:rPr>
              <w:t>8:30am -5:00pm</w:t>
            </w:r>
          </w:p>
          <w:p w:rsidR="00F101DB" w:rsidRPr="00F101DB" w:rsidRDefault="00F101DB" w:rsidP="00863CE6">
            <w:pPr>
              <w:spacing w:before="120" w:after="120" w:line="240" w:lineRule="auto"/>
              <w:rPr>
                <w:rFonts w:cs="Calibri"/>
                <w:noProof/>
                <w:color w:val="000000"/>
                <w:lang w:val="es-ES"/>
              </w:rPr>
            </w:pPr>
          </w:p>
          <w:p w:rsidR="00863CE6" w:rsidRPr="00F101DB" w:rsidRDefault="00863CE6" w:rsidP="00863CE6">
            <w:pPr>
              <w:spacing w:before="120" w:after="120" w:line="240" w:lineRule="auto"/>
              <w:rPr>
                <w:rFonts w:cs="Calibri"/>
                <w:noProof/>
                <w:color w:val="000000"/>
                <w:lang w:val="es-ES"/>
              </w:rPr>
            </w:pPr>
          </w:p>
        </w:tc>
      </w:tr>
    </w:tbl>
    <w:p w:rsidR="00A13169" w:rsidRPr="00645A7E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54"/>
        <w:gridCol w:w="1350"/>
        <w:gridCol w:w="5079"/>
      </w:tblGrid>
      <w:tr w:rsidR="0074104A" w:rsidRPr="00805F43" w:rsidTr="00EB5DD1">
        <w:tc>
          <w:tcPr>
            <w:tcW w:w="1575" w:type="dxa"/>
            <w:shd w:val="clear" w:color="auto" w:fill="auto"/>
            <w:vAlign w:val="center"/>
          </w:tcPr>
          <w:p w:rsidR="0074104A" w:rsidRPr="00645A7E" w:rsidRDefault="0074104A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74104A" w:rsidRPr="00C8793E" w:rsidRDefault="00805F43" w:rsidP="004925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Arq. </w:t>
            </w:r>
            <w:r w:rsidR="0074104A" w:rsidRPr="00C8793E">
              <w:rPr>
                <w:rFonts w:cs="Calibri"/>
                <w:lang w:val="es-PR"/>
              </w:rPr>
              <w:fldChar w:fldCharType="begin"/>
            </w:r>
            <w:r w:rsidR="0074104A" w:rsidRPr="00C8793E">
              <w:rPr>
                <w:rFonts w:cs="Calibri"/>
                <w:lang w:val="es-PR"/>
              </w:rPr>
              <w:instrText xml:space="preserve"> MERGEFIELD Executive </w:instrText>
            </w:r>
            <w:r w:rsidR="0074104A" w:rsidRPr="00C8793E">
              <w:rPr>
                <w:rFonts w:cs="Calibri"/>
                <w:lang w:val="es-PR"/>
              </w:rPr>
              <w:fldChar w:fldCharType="separate"/>
            </w:r>
            <w:r w:rsidR="0074104A" w:rsidRPr="00C8793E">
              <w:rPr>
                <w:rFonts w:cs="Calibri"/>
                <w:noProof/>
                <w:lang w:val="es-PR"/>
              </w:rPr>
              <w:t>Carlos A. Rubio Cancela</w:t>
            </w:r>
            <w:r w:rsidR="0074104A" w:rsidRPr="00C8793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104A" w:rsidRPr="00C8793E" w:rsidRDefault="0074104A" w:rsidP="00492540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079" w:type="dxa"/>
            <w:shd w:val="clear" w:color="auto" w:fill="auto"/>
            <w:vAlign w:val="center"/>
          </w:tcPr>
          <w:p w:rsidR="0074104A" w:rsidRPr="00C8793E" w:rsidRDefault="0074104A" w:rsidP="00492540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74104A" w:rsidRPr="00805F43" w:rsidTr="00EB5DD1">
        <w:tc>
          <w:tcPr>
            <w:tcW w:w="1575" w:type="dxa"/>
            <w:shd w:val="clear" w:color="auto" w:fill="auto"/>
            <w:vAlign w:val="center"/>
          </w:tcPr>
          <w:p w:rsidR="0074104A" w:rsidRPr="00645A7E" w:rsidRDefault="0074104A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74104A" w:rsidRPr="00C8793E" w:rsidRDefault="0074104A" w:rsidP="0049254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C8793E">
              <w:rPr>
                <w:rFonts w:cs="Calibri"/>
                <w:lang w:val="es-PR"/>
              </w:rPr>
              <w:fldChar w:fldCharType="begin"/>
            </w:r>
            <w:r w:rsidRPr="00C8793E">
              <w:rPr>
                <w:rFonts w:cs="Calibri"/>
                <w:lang w:val="es-PR"/>
              </w:rPr>
              <w:instrText xml:space="preserve"> MERGEFIELD Reference_Point </w:instrText>
            </w:r>
            <w:r w:rsidRPr="00C8793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104A" w:rsidRPr="00C8793E" w:rsidRDefault="0074104A" w:rsidP="00492540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C8793E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12710B" w:rsidRPr="00805F43" w:rsidRDefault="00524957" w:rsidP="00805F43">
            <w:pPr>
              <w:spacing w:before="120" w:after="120" w:line="240" w:lineRule="auto"/>
              <w:rPr>
                <w:rFonts w:cs="Calibri"/>
                <w:noProof/>
                <w:lang w:val="es-ES"/>
              </w:rPr>
            </w:pPr>
            <w:hyperlink r:id="rId13" w:history="1">
              <w:r w:rsidR="00805F43" w:rsidRPr="00320DB0">
                <w:rPr>
                  <w:rStyle w:val="Hyperlink"/>
                  <w:rFonts w:cs="Calibri"/>
                  <w:noProof/>
                  <w:lang w:val="es-ES"/>
                </w:rPr>
                <w:t>http://www.oech.gobierno.pr</w:t>
              </w:r>
            </w:hyperlink>
          </w:p>
        </w:tc>
      </w:tr>
      <w:tr w:rsidR="0074104A" w:rsidRPr="00645A7E" w:rsidTr="00EB5DD1">
        <w:tc>
          <w:tcPr>
            <w:tcW w:w="1575" w:type="dxa"/>
            <w:shd w:val="clear" w:color="auto" w:fill="auto"/>
            <w:vAlign w:val="center"/>
          </w:tcPr>
          <w:p w:rsidR="0074104A" w:rsidRPr="00645A7E" w:rsidRDefault="0074104A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74104A" w:rsidRPr="00C8793E" w:rsidRDefault="009C39F9" w:rsidP="009C39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Oficina Estatal de Conservación Histórica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104A" w:rsidRPr="00C8793E" w:rsidRDefault="0074104A" w:rsidP="00492540">
            <w:pPr>
              <w:spacing w:before="120" w:after="120" w:line="240" w:lineRule="auto"/>
              <w:rPr>
                <w:rFonts w:cs="Calibri"/>
                <w:b/>
              </w:rPr>
            </w:pPr>
            <w:r w:rsidRPr="00C8793E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74104A" w:rsidRPr="00C8793E" w:rsidRDefault="0074104A" w:rsidP="00492540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74104A" w:rsidRPr="00645A7E" w:rsidTr="00EB5DD1">
        <w:tc>
          <w:tcPr>
            <w:tcW w:w="1575" w:type="dxa"/>
            <w:shd w:val="clear" w:color="auto" w:fill="auto"/>
            <w:vAlign w:val="center"/>
          </w:tcPr>
          <w:p w:rsidR="0074104A" w:rsidRPr="00645A7E" w:rsidRDefault="0074104A" w:rsidP="00B816F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74104A" w:rsidRPr="00C8793E" w:rsidRDefault="0074104A" w:rsidP="00492540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C8793E">
              <w:rPr>
                <w:rFonts w:cs="Calibri"/>
              </w:rPr>
              <w:fldChar w:fldCharType="begin"/>
            </w:r>
            <w:r w:rsidRPr="00C8793E">
              <w:rPr>
                <w:rFonts w:cs="Calibri"/>
                <w:lang w:val="es-ES"/>
              </w:rPr>
              <w:instrText xml:space="preserve"> MERGEFIELD AMARoutes </w:instrText>
            </w:r>
            <w:r w:rsidRPr="00C8793E">
              <w:rPr>
                <w:rFonts w:cs="Calibri"/>
              </w:rPr>
              <w:fldChar w:fldCharType="separate"/>
            </w:r>
            <w:r w:rsidRPr="00C8793E">
              <w:rPr>
                <w:rFonts w:cs="Calibri"/>
                <w:noProof/>
                <w:lang w:val="es-ES"/>
              </w:rPr>
              <w:t>A5, A9, B21, C53, ME (Terminal San Juan - Cavadonga)</w:t>
            </w:r>
            <w:r w:rsidRPr="00C8793E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104A" w:rsidRPr="00C8793E" w:rsidRDefault="0074104A" w:rsidP="00492540">
            <w:pPr>
              <w:spacing w:before="120" w:after="120" w:line="240" w:lineRule="auto"/>
              <w:rPr>
                <w:rFonts w:cs="Calibri"/>
              </w:rPr>
            </w:pPr>
            <w:r w:rsidRPr="00C8793E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74104A" w:rsidRPr="00C8793E" w:rsidRDefault="0074104A" w:rsidP="00492540">
            <w:pPr>
              <w:spacing w:before="120" w:after="120" w:line="240" w:lineRule="auto"/>
              <w:rPr>
                <w:rFonts w:cs="Calibri"/>
              </w:rPr>
            </w:pPr>
            <w:r w:rsidRPr="00C8793E">
              <w:rPr>
                <w:rFonts w:cs="Calibri"/>
              </w:rPr>
              <w:fldChar w:fldCharType="begin"/>
            </w:r>
            <w:r w:rsidRPr="00C8793E">
              <w:rPr>
                <w:rFonts w:cs="Calibri"/>
              </w:rPr>
              <w:instrText xml:space="preserve"> MERGEFIELD Tren_Urb </w:instrText>
            </w:r>
            <w:r w:rsidRPr="00C8793E">
              <w:rPr>
                <w:rFonts w:cs="Calibri"/>
              </w:rPr>
              <w:fldChar w:fldCharType="separate"/>
            </w:r>
            <w:r w:rsidRPr="00C8793E">
              <w:rPr>
                <w:rFonts w:cs="Calibri"/>
                <w:noProof/>
              </w:rPr>
              <w:t>Sagrado Corazón</w:t>
            </w:r>
            <w:r w:rsidRPr="00C8793E">
              <w:rPr>
                <w:rFonts w:cs="Calibri"/>
              </w:rPr>
              <w:fldChar w:fldCharType="end"/>
            </w:r>
          </w:p>
        </w:tc>
      </w:tr>
    </w:tbl>
    <w:p w:rsidR="00A13169" w:rsidRPr="00645A7E" w:rsidRDefault="00A13169" w:rsidP="00B816FC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805F43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F22391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B816FC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F22391" w:rsidP="00B816F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48443D0" wp14:editId="612A24F4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B816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8B0EEE" w:rsidRPr="00922D87" w:rsidRDefault="00524957" w:rsidP="008B0EEE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8B0EEE" w:rsidRPr="00EB26E8">
          <w:rPr>
            <w:rStyle w:val="Hyperlink"/>
            <w:rFonts w:cs="Calibri"/>
            <w:lang w:val="es-ES"/>
          </w:rPr>
          <w:t>Directorio de Agencias de PR</w:t>
        </w:r>
      </w:hyperlink>
    </w:p>
    <w:p w:rsidR="008B0EEE" w:rsidRPr="006C4295" w:rsidRDefault="00524957" w:rsidP="008B0EEE">
      <w:pPr>
        <w:spacing w:before="120" w:after="120" w:line="240" w:lineRule="auto"/>
        <w:rPr>
          <w:lang w:val="es-ES"/>
        </w:rPr>
      </w:pPr>
      <w:hyperlink r:id="rId17" w:history="1">
        <w:r w:rsidR="008B0EEE" w:rsidRPr="00EB26E8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DD3DB2" w:rsidRDefault="00524957" w:rsidP="00B816FC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8B0EEE" w:rsidRPr="00EB26E8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DD3DB2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0F" w:rsidRDefault="00766D0F" w:rsidP="002D274D">
      <w:pPr>
        <w:spacing w:after="0" w:line="240" w:lineRule="auto"/>
      </w:pPr>
      <w:r>
        <w:separator/>
      </w:r>
    </w:p>
  </w:endnote>
  <w:endnote w:type="continuationSeparator" w:id="0">
    <w:p w:rsidR="00766D0F" w:rsidRDefault="00766D0F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881AD7">
      <w:trPr>
        <w:trHeight w:val="900"/>
      </w:trPr>
      <w:tc>
        <w:tcPr>
          <w:tcW w:w="4367" w:type="dxa"/>
          <w:vAlign w:val="center"/>
          <w:hideMark/>
        </w:tcPr>
        <w:p w:rsidR="002313AC" w:rsidRDefault="00F22391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6A8E6014" wp14:editId="7308DC65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6452EF" w:rsidRDefault="006452EF" w:rsidP="007610C6">
          <w:pPr>
            <w:rPr>
              <w:lang w:val="es-ES"/>
            </w:rPr>
          </w:pPr>
          <w:r w:rsidRPr="006452EF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6452EF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524957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524957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0F" w:rsidRDefault="00766D0F" w:rsidP="002D274D">
      <w:pPr>
        <w:spacing w:after="0" w:line="240" w:lineRule="auto"/>
      </w:pPr>
      <w:r>
        <w:separator/>
      </w:r>
    </w:p>
  </w:footnote>
  <w:footnote w:type="continuationSeparator" w:id="0">
    <w:p w:rsidR="00766D0F" w:rsidRDefault="00766D0F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74104A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4104A" w:rsidRPr="006452EF" w:rsidRDefault="0074104A" w:rsidP="00492540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 xml:space="preserve">Oficina Estatal de Conservación Histórica </w:t>
          </w:r>
          <w:r w:rsidR="00805F43">
            <w:rPr>
              <w:b/>
              <w:smallCaps/>
              <w:sz w:val="28"/>
              <w:szCs w:val="28"/>
              <w:lang w:val="es-ES"/>
            </w:rPr>
            <w:t>(OECH)</w:t>
          </w:r>
        </w:p>
      </w:tc>
      <w:tc>
        <w:tcPr>
          <w:tcW w:w="2070" w:type="dxa"/>
          <w:shd w:val="clear" w:color="auto" w:fill="auto"/>
          <w:vAlign w:val="center"/>
        </w:tcPr>
        <w:p w:rsidR="0074104A" w:rsidRPr="00881AD7" w:rsidRDefault="0074104A" w:rsidP="00881AD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881AD7">
            <w:rPr>
              <w:rFonts w:eastAsia="@Arial Unicode MS" w:cs="Calibri"/>
              <w:color w:val="000000"/>
              <w:sz w:val="16"/>
              <w:szCs w:val="16"/>
              <w:lang w:val="es-PR"/>
            </w:rPr>
            <w:t>OECH-155</w:t>
          </w:r>
        </w:p>
      </w:tc>
    </w:tr>
    <w:tr w:rsidR="00AD5EE9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D5EE9" w:rsidRPr="0083598F" w:rsidRDefault="00AD5EE9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AD5EE9" w:rsidRPr="00881AD7" w:rsidRDefault="00805F43" w:rsidP="00881AD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25-mar-13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2866"/>
    <w:rsid w:val="00012CDE"/>
    <w:rsid w:val="0002194D"/>
    <w:rsid w:val="00022851"/>
    <w:rsid w:val="00023A9C"/>
    <w:rsid w:val="00031386"/>
    <w:rsid w:val="00032201"/>
    <w:rsid w:val="000324C6"/>
    <w:rsid w:val="00033251"/>
    <w:rsid w:val="000467C5"/>
    <w:rsid w:val="00047E3A"/>
    <w:rsid w:val="00055FC2"/>
    <w:rsid w:val="0005711D"/>
    <w:rsid w:val="00064B6B"/>
    <w:rsid w:val="00072166"/>
    <w:rsid w:val="00080183"/>
    <w:rsid w:val="00096BEC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E71A0"/>
    <w:rsid w:val="000F45B2"/>
    <w:rsid w:val="00106B8A"/>
    <w:rsid w:val="00106E7E"/>
    <w:rsid w:val="00110B97"/>
    <w:rsid w:val="001176AE"/>
    <w:rsid w:val="0012710B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5C17"/>
    <w:rsid w:val="001C3C24"/>
    <w:rsid w:val="001C7BD4"/>
    <w:rsid w:val="001C7EDE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739B"/>
    <w:rsid w:val="002313AC"/>
    <w:rsid w:val="00240E0D"/>
    <w:rsid w:val="00246605"/>
    <w:rsid w:val="00246844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5DA5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2F1758"/>
    <w:rsid w:val="0030203B"/>
    <w:rsid w:val="00303478"/>
    <w:rsid w:val="003234CE"/>
    <w:rsid w:val="00323BED"/>
    <w:rsid w:val="003240A1"/>
    <w:rsid w:val="00325329"/>
    <w:rsid w:val="00327DA9"/>
    <w:rsid w:val="00327EFB"/>
    <w:rsid w:val="00331EF3"/>
    <w:rsid w:val="003337FB"/>
    <w:rsid w:val="00333F46"/>
    <w:rsid w:val="003436E9"/>
    <w:rsid w:val="003513F7"/>
    <w:rsid w:val="00352D26"/>
    <w:rsid w:val="00354231"/>
    <w:rsid w:val="00357EA3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3F1D73"/>
    <w:rsid w:val="003F7332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2540"/>
    <w:rsid w:val="00494B0F"/>
    <w:rsid w:val="00494F67"/>
    <w:rsid w:val="0049592F"/>
    <w:rsid w:val="00496930"/>
    <w:rsid w:val="004A17AE"/>
    <w:rsid w:val="004A77DE"/>
    <w:rsid w:val="004C3C72"/>
    <w:rsid w:val="004C5563"/>
    <w:rsid w:val="004C6B1E"/>
    <w:rsid w:val="004D4709"/>
    <w:rsid w:val="004E4B4D"/>
    <w:rsid w:val="004E6940"/>
    <w:rsid w:val="004F031E"/>
    <w:rsid w:val="004F1CE5"/>
    <w:rsid w:val="004F3DAA"/>
    <w:rsid w:val="004F4E9F"/>
    <w:rsid w:val="004F6013"/>
    <w:rsid w:val="005003E1"/>
    <w:rsid w:val="00500D1C"/>
    <w:rsid w:val="0050200A"/>
    <w:rsid w:val="00524957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A3D94"/>
    <w:rsid w:val="005A439C"/>
    <w:rsid w:val="005A6C7D"/>
    <w:rsid w:val="005B73DD"/>
    <w:rsid w:val="005C4C3A"/>
    <w:rsid w:val="005C7BE0"/>
    <w:rsid w:val="005D014E"/>
    <w:rsid w:val="005D4454"/>
    <w:rsid w:val="005D782F"/>
    <w:rsid w:val="005E615B"/>
    <w:rsid w:val="005E7D5A"/>
    <w:rsid w:val="005F076B"/>
    <w:rsid w:val="005F1755"/>
    <w:rsid w:val="005F6D80"/>
    <w:rsid w:val="00601961"/>
    <w:rsid w:val="0060478F"/>
    <w:rsid w:val="006151E5"/>
    <w:rsid w:val="006279AB"/>
    <w:rsid w:val="006303D6"/>
    <w:rsid w:val="00630D38"/>
    <w:rsid w:val="00636041"/>
    <w:rsid w:val="006420E1"/>
    <w:rsid w:val="006452EF"/>
    <w:rsid w:val="00645A7E"/>
    <w:rsid w:val="0064770A"/>
    <w:rsid w:val="00647CE0"/>
    <w:rsid w:val="006500DE"/>
    <w:rsid w:val="00654547"/>
    <w:rsid w:val="00655DE3"/>
    <w:rsid w:val="0066676A"/>
    <w:rsid w:val="00670795"/>
    <w:rsid w:val="00671DD0"/>
    <w:rsid w:val="0067269F"/>
    <w:rsid w:val="00684814"/>
    <w:rsid w:val="00685AC9"/>
    <w:rsid w:val="00687CE9"/>
    <w:rsid w:val="00690C22"/>
    <w:rsid w:val="00690F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092B"/>
    <w:rsid w:val="00726F94"/>
    <w:rsid w:val="00732D1E"/>
    <w:rsid w:val="00733C77"/>
    <w:rsid w:val="00734CC1"/>
    <w:rsid w:val="00735803"/>
    <w:rsid w:val="00737FB8"/>
    <w:rsid w:val="0074104A"/>
    <w:rsid w:val="00745049"/>
    <w:rsid w:val="00747112"/>
    <w:rsid w:val="007579E8"/>
    <w:rsid w:val="007610C6"/>
    <w:rsid w:val="00766D0F"/>
    <w:rsid w:val="00772AB5"/>
    <w:rsid w:val="00776010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A5426"/>
    <w:rsid w:val="007B37CD"/>
    <w:rsid w:val="007B54D6"/>
    <w:rsid w:val="007B59BF"/>
    <w:rsid w:val="007C707A"/>
    <w:rsid w:val="007E46F2"/>
    <w:rsid w:val="007E56E2"/>
    <w:rsid w:val="007E79EE"/>
    <w:rsid w:val="007F61D8"/>
    <w:rsid w:val="007F6A81"/>
    <w:rsid w:val="00805463"/>
    <w:rsid w:val="00805F4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57A4"/>
    <w:rsid w:val="00850A02"/>
    <w:rsid w:val="00852D7E"/>
    <w:rsid w:val="008577BE"/>
    <w:rsid w:val="00860BC1"/>
    <w:rsid w:val="008620B8"/>
    <w:rsid w:val="00863CE6"/>
    <w:rsid w:val="00864B3A"/>
    <w:rsid w:val="00870216"/>
    <w:rsid w:val="00872303"/>
    <w:rsid w:val="00872E81"/>
    <w:rsid w:val="008807C5"/>
    <w:rsid w:val="00881AD7"/>
    <w:rsid w:val="0088221B"/>
    <w:rsid w:val="00887247"/>
    <w:rsid w:val="00893819"/>
    <w:rsid w:val="00893AA5"/>
    <w:rsid w:val="00893B58"/>
    <w:rsid w:val="008974A7"/>
    <w:rsid w:val="008977A8"/>
    <w:rsid w:val="008A05CA"/>
    <w:rsid w:val="008A4AB1"/>
    <w:rsid w:val="008B0EEE"/>
    <w:rsid w:val="008D2964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3010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64552"/>
    <w:rsid w:val="009712A2"/>
    <w:rsid w:val="00974B61"/>
    <w:rsid w:val="009776C4"/>
    <w:rsid w:val="00980FDF"/>
    <w:rsid w:val="00984415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A6F5D"/>
    <w:rsid w:val="009B3A90"/>
    <w:rsid w:val="009C04C7"/>
    <w:rsid w:val="009C39F9"/>
    <w:rsid w:val="009C51B8"/>
    <w:rsid w:val="009C5AFB"/>
    <w:rsid w:val="009C7E69"/>
    <w:rsid w:val="009D498F"/>
    <w:rsid w:val="009D4F12"/>
    <w:rsid w:val="009D6325"/>
    <w:rsid w:val="009D6D65"/>
    <w:rsid w:val="009D6F61"/>
    <w:rsid w:val="009E45EC"/>
    <w:rsid w:val="009E7B79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07FC"/>
    <w:rsid w:val="00A32D98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063A"/>
    <w:rsid w:val="00A6492C"/>
    <w:rsid w:val="00A65ABD"/>
    <w:rsid w:val="00A66FD6"/>
    <w:rsid w:val="00A72271"/>
    <w:rsid w:val="00A76A31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D3D07"/>
    <w:rsid w:val="00AD5EE9"/>
    <w:rsid w:val="00AD7EEE"/>
    <w:rsid w:val="00AE2029"/>
    <w:rsid w:val="00AE2649"/>
    <w:rsid w:val="00AE4D20"/>
    <w:rsid w:val="00AF17D6"/>
    <w:rsid w:val="00AF5BA7"/>
    <w:rsid w:val="00B026DB"/>
    <w:rsid w:val="00B13D08"/>
    <w:rsid w:val="00B16296"/>
    <w:rsid w:val="00B17ECC"/>
    <w:rsid w:val="00B21E1E"/>
    <w:rsid w:val="00B2229E"/>
    <w:rsid w:val="00B23EA7"/>
    <w:rsid w:val="00B2554A"/>
    <w:rsid w:val="00B27CD3"/>
    <w:rsid w:val="00B30879"/>
    <w:rsid w:val="00B3390F"/>
    <w:rsid w:val="00B3647E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75702"/>
    <w:rsid w:val="00B8009F"/>
    <w:rsid w:val="00B816FC"/>
    <w:rsid w:val="00B839D0"/>
    <w:rsid w:val="00B86EB9"/>
    <w:rsid w:val="00B87675"/>
    <w:rsid w:val="00B9594B"/>
    <w:rsid w:val="00BA1A7D"/>
    <w:rsid w:val="00BA3220"/>
    <w:rsid w:val="00BA629D"/>
    <w:rsid w:val="00BB0EE7"/>
    <w:rsid w:val="00BB22AD"/>
    <w:rsid w:val="00BB2779"/>
    <w:rsid w:val="00BB2E13"/>
    <w:rsid w:val="00BC4017"/>
    <w:rsid w:val="00BC4AC9"/>
    <w:rsid w:val="00BD0290"/>
    <w:rsid w:val="00BD0609"/>
    <w:rsid w:val="00BD144F"/>
    <w:rsid w:val="00BD2041"/>
    <w:rsid w:val="00BD6BDC"/>
    <w:rsid w:val="00BE5A25"/>
    <w:rsid w:val="00BE6367"/>
    <w:rsid w:val="00BE6568"/>
    <w:rsid w:val="00BE6962"/>
    <w:rsid w:val="00BF1205"/>
    <w:rsid w:val="00BF55FF"/>
    <w:rsid w:val="00BF67B6"/>
    <w:rsid w:val="00BF6C3C"/>
    <w:rsid w:val="00BF708B"/>
    <w:rsid w:val="00C02E80"/>
    <w:rsid w:val="00C07E7C"/>
    <w:rsid w:val="00C12274"/>
    <w:rsid w:val="00C15129"/>
    <w:rsid w:val="00C2472A"/>
    <w:rsid w:val="00C248C8"/>
    <w:rsid w:val="00C26A7D"/>
    <w:rsid w:val="00C32690"/>
    <w:rsid w:val="00C43BD7"/>
    <w:rsid w:val="00C44DC4"/>
    <w:rsid w:val="00C565D7"/>
    <w:rsid w:val="00C56C48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33822"/>
    <w:rsid w:val="00D42766"/>
    <w:rsid w:val="00D43820"/>
    <w:rsid w:val="00D439D2"/>
    <w:rsid w:val="00D46674"/>
    <w:rsid w:val="00D47D57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86BE3"/>
    <w:rsid w:val="00D91081"/>
    <w:rsid w:val="00D92B85"/>
    <w:rsid w:val="00DA07DF"/>
    <w:rsid w:val="00DA5A32"/>
    <w:rsid w:val="00DB14C7"/>
    <w:rsid w:val="00DB1B68"/>
    <w:rsid w:val="00DB2DFF"/>
    <w:rsid w:val="00DB3F3E"/>
    <w:rsid w:val="00DC6F37"/>
    <w:rsid w:val="00DD3DB2"/>
    <w:rsid w:val="00DE3E92"/>
    <w:rsid w:val="00DE5A4A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444DC"/>
    <w:rsid w:val="00E5394A"/>
    <w:rsid w:val="00E56D64"/>
    <w:rsid w:val="00E605CC"/>
    <w:rsid w:val="00E648D9"/>
    <w:rsid w:val="00E6602E"/>
    <w:rsid w:val="00E66128"/>
    <w:rsid w:val="00E712D0"/>
    <w:rsid w:val="00E91563"/>
    <w:rsid w:val="00E9156C"/>
    <w:rsid w:val="00E9723C"/>
    <w:rsid w:val="00EA1BA2"/>
    <w:rsid w:val="00EA2082"/>
    <w:rsid w:val="00EA2D0D"/>
    <w:rsid w:val="00EA3513"/>
    <w:rsid w:val="00EB05F2"/>
    <w:rsid w:val="00EB26E8"/>
    <w:rsid w:val="00EB5DD1"/>
    <w:rsid w:val="00EB7635"/>
    <w:rsid w:val="00EB7BA2"/>
    <w:rsid w:val="00EC1633"/>
    <w:rsid w:val="00EC36AE"/>
    <w:rsid w:val="00EC4D29"/>
    <w:rsid w:val="00EC588D"/>
    <w:rsid w:val="00EC7E0B"/>
    <w:rsid w:val="00ED5A45"/>
    <w:rsid w:val="00EE0A86"/>
    <w:rsid w:val="00EE4EF1"/>
    <w:rsid w:val="00EE691F"/>
    <w:rsid w:val="00EF450E"/>
    <w:rsid w:val="00EF546B"/>
    <w:rsid w:val="00EF5D78"/>
    <w:rsid w:val="00EF6F6F"/>
    <w:rsid w:val="00F05C6A"/>
    <w:rsid w:val="00F07DF3"/>
    <w:rsid w:val="00F101DB"/>
    <w:rsid w:val="00F1077E"/>
    <w:rsid w:val="00F14169"/>
    <w:rsid w:val="00F165D0"/>
    <w:rsid w:val="00F22391"/>
    <w:rsid w:val="00F2691C"/>
    <w:rsid w:val="00F30E8C"/>
    <w:rsid w:val="00F3710F"/>
    <w:rsid w:val="00F51C53"/>
    <w:rsid w:val="00F57EE4"/>
    <w:rsid w:val="00F61E92"/>
    <w:rsid w:val="00F62C9A"/>
    <w:rsid w:val="00F63441"/>
    <w:rsid w:val="00F65996"/>
    <w:rsid w:val="00F71580"/>
    <w:rsid w:val="00F73A8E"/>
    <w:rsid w:val="00F90630"/>
    <w:rsid w:val="00F95F43"/>
    <w:rsid w:val="00FA5337"/>
    <w:rsid w:val="00FB2829"/>
    <w:rsid w:val="00FB3B1D"/>
    <w:rsid w:val="00FB3F95"/>
    <w:rsid w:val="00FB5705"/>
    <w:rsid w:val="00FB5D38"/>
    <w:rsid w:val="00FB750D"/>
    <w:rsid w:val="00FC342C"/>
    <w:rsid w:val="00FC3C63"/>
    <w:rsid w:val="00FD26D7"/>
    <w:rsid w:val="00FD319F"/>
    <w:rsid w:val="00FE30CF"/>
    <w:rsid w:val="00FE60CA"/>
    <w:rsid w:val="00FE69A6"/>
    <w:rsid w:val="00FE71D7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ech.gobierno.pr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119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A158-1EDE-4F59-BD16-C2DA4ADD5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CAC91-C360-4C02-A605-15ED6A2A23E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BB7D96D2-EE17-49F6-B79A-C68999EB9D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E4AD5-AD4A-4127-8718-7FED6127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OECH-Directorio de Agencia</vt:lpstr>
    </vt:vector>
  </TitlesOfParts>
  <Company>Hewlett-Packard</Company>
  <LinksUpToDate>false</LinksUpToDate>
  <CharactersWithSpaces>1651</CharactersWithSpaces>
  <SharedDoc>false</SharedDoc>
  <HLinks>
    <vt:vector size="24" baseType="variant">
      <vt:variant>
        <vt:i4>2883634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5046287</vt:i4>
      </vt:variant>
      <vt:variant>
        <vt:i4>35</vt:i4>
      </vt:variant>
      <vt:variant>
        <vt:i4>0</vt:i4>
      </vt:variant>
      <vt:variant>
        <vt:i4>5</vt:i4>
      </vt:variant>
      <vt:variant>
        <vt:lpwstr>http://www.oech.gobierno.pr/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OECH-Directorio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2012-06-27T15:41:00Z</cp:lastPrinted>
  <dcterms:created xsi:type="dcterms:W3CDTF">2012-10-08T20:40:00Z</dcterms:created>
  <dcterms:modified xsi:type="dcterms:W3CDTF">2016-01-05T17:30:00Z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