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607A0" w:rsidRPr="003B3FFF" w:rsidTr="0061564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607A0" w:rsidRPr="00A625BF" w:rsidRDefault="00F607A0" w:rsidP="006156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D220B" w:rsidRPr="00A625BF" w:rsidRDefault="00F607A0" w:rsidP="007D220B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Documentos Requerid</w:t>
            </w:r>
            <w:r w:rsidR="009D0ED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os para el Permiso de Uso Verde</w:t>
            </w:r>
          </w:p>
        </w:tc>
      </w:tr>
    </w:tbl>
    <w:p w:rsidR="00F607A0" w:rsidRPr="00544C58" w:rsidRDefault="00F607A0" w:rsidP="00F607A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  <w:r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 OGPE podrá solicitar información adicional cuando sea necesario para completar la evaluación de la solicitud.</w:t>
      </w:r>
    </w:p>
    <w:p w:rsidR="00F607A0" w:rsidRDefault="00F607A0" w:rsidP="00F607A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 del trámite a través del Sistema Integrado de Permisos: Super SIP:</w:t>
      </w:r>
    </w:p>
    <w:p w:rsidR="0037782A" w:rsidRDefault="0037782A" w:rsidP="0037782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Evidencia de titularidad (escritura)</w:t>
      </w:r>
    </w:p>
    <w:p w:rsidR="00F607A0" w:rsidRPr="00F607A0" w:rsidRDefault="00F607A0" w:rsidP="00F607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607A0">
        <w:rPr>
          <w:rFonts w:asciiTheme="minorHAnsi" w:hAnsiTheme="minorHAnsi" w:cs="Arial"/>
          <w:color w:val="000000"/>
          <w:sz w:val="22"/>
          <w:szCs w:val="22"/>
          <w:lang w:val="es-PR"/>
        </w:rPr>
        <w:t>Autorización del dueño del solar para llevar a cabo la acción propuesta, si no es el solicitante</w:t>
      </w:r>
      <w:r w:rsidR="00C621B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(só</w:t>
      </w:r>
      <w:r w:rsidR="00C621BB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lo cuando no tiene contrato de arrendamiento)</w:t>
      </w:r>
      <w:r w:rsidR="0023790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p w:rsidR="0037782A" w:rsidRPr="00BE3199" w:rsidRDefault="0037782A" w:rsidP="0037782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Certificación del especialista, en caso de que algún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especialista certifique un c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omponente de la solicitud.</w:t>
      </w:r>
    </w:p>
    <w:p w:rsidR="00F607A0" w:rsidRDefault="0037782A" w:rsidP="0037782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16E6">
        <w:rPr>
          <w:rFonts w:asciiTheme="minorHAnsi" w:hAnsiTheme="minorHAnsi" w:cs="Arial"/>
          <w:color w:val="000000"/>
          <w:sz w:val="22"/>
          <w:szCs w:val="22"/>
          <w:lang w:val="es-PR"/>
        </w:rPr>
        <w:t>Recomendación Municipal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(endoso o carta)</w:t>
      </w:r>
      <w:r w:rsidR="00F607A0" w:rsidRPr="0037782A">
        <w:rPr>
          <w:rFonts w:asciiTheme="minorHAnsi" w:hAnsiTheme="minorHAnsi" w:cs="Arial"/>
          <w:color w:val="000000"/>
          <w:sz w:val="22"/>
          <w:szCs w:val="22"/>
          <w:lang w:val="es-PR"/>
        </w:rPr>
        <w:t>, en caso que el acceso a la obra sea a través de una vía municipal</w:t>
      </w:r>
      <w:r w:rsidR="00237902" w:rsidRPr="003778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</w:p>
    <w:p w:rsidR="0037782A" w:rsidRPr="0037782A" w:rsidRDefault="0037782A" w:rsidP="0037782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solicitado y la naturaleza del mismo</w:t>
      </w:r>
    </w:p>
    <w:p w:rsidR="003B3FFF" w:rsidRPr="00BE3199" w:rsidRDefault="007001B6" w:rsidP="003B3FF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1" w:history="1">
        <w:r w:rsidR="003B3FFF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Prevención de Incendios (CPI)</w:t>
        </w:r>
      </w:hyperlink>
      <w:r w:rsidR="003B3FFF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3B3FFF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n los casos de cambio de dueño, deberá presentar evidencia del endoso vigente expedido por el Cuerpo de Bomberos de Puerto Rico (CBPR).</w:t>
      </w:r>
    </w:p>
    <w:p w:rsidR="003B3FFF" w:rsidRPr="00BE3199" w:rsidRDefault="007001B6" w:rsidP="003B3FF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2" w:history="1">
        <w:r w:rsidR="003B3FFF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Salud Ambiental (CSA)</w:t>
        </w:r>
      </w:hyperlink>
      <w:r w:rsidR="003B3FFF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3B3FFF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 los casos de cambio de dueño, deberá presentar evidencia del endoso vigente expedido por el Departamento de Salud (DS). </w:t>
      </w:r>
    </w:p>
    <w:p w:rsidR="003B3FFF" w:rsidRPr="00BE3199" w:rsidRDefault="003B3FFF" w:rsidP="003B3FF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Evidencia del documento ambiental correspondiente o una </w:t>
      </w:r>
      <w:hyperlink r:id="rId13" w:history="1">
        <w:r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Determinación de Exclusión Categórica (DEC)</w:t>
        </w:r>
      </w:hyperlink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, según se disponga en el Reglamento de Documentos Ambientales de la Ju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nta de Calidad Ambiental (JCA).</w:t>
      </w:r>
    </w:p>
    <w:p w:rsidR="00F607A0" w:rsidRDefault="00F607A0" w:rsidP="00F607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Evidencia de aprobación de etapas anteriores</w:t>
      </w:r>
      <w:r w:rsidR="00C621BB">
        <w:rPr>
          <w:rFonts w:asciiTheme="minorHAnsi" w:hAnsiTheme="minorHAnsi" w:cs="Arial"/>
          <w:color w:val="000000"/>
          <w:sz w:val="22"/>
          <w:szCs w:val="22"/>
          <w:lang w:val="es-PR"/>
        </w:rPr>
        <w:t>, si no está</w:t>
      </w:r>
      <w:r w:rsidR="0023790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regis</w:t>
      </w:r>
      <w:r w:rsidR="0085236D">
        <w:rPr>
          <w:rFonts w:asciiTheme="minorHAnsi" w:hAnsiTheme="minorHAnsi" w:cs="Arial"/>
          <w:color w:val="000000"/>
          <w:sz w:val="22"/>
          <w:szCs w:val="22"/>
          <w:lang w:val="es-PR"/>
        </w:rPr>
        <w:t>trado el proyecto anteriormente</w:t>
      </w:r>
      <w:r w:rsidR="00C621BB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C64112" w:rsidRPr="00237902" w:rsidRDefault="00C64112">
      <w:pPr>
        <w:rPr>
          <w:lang w:val="es-PR"/>
        </w:rPr>
      </w:pPr>
    </w:p>
    <w:sectPr w:rsidR="00C64112" w:rsidRPr="002379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AE" w:rsidRDefault="005478AE" w:rsidP="00F607A0">
      <w:pPr>
        <w:spacing w:after="0" w:line="240" w:lineRule="auto"/>
      </w:pPr>
      <w:r>
        <w:separator/>
      </w:r>
    </w:p>
  </w:endnote>
  <w:endnote w:type="continuationSeparator" w:id="0">
    <w:p w:rsidR="005478AE" w:rsidRDefault="005478AE" w:rsidP="00F6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D1" w:rsidRDefault="002F2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D0ED8" w:rsidRPr="00A625BF" w:rsidTr="00973E0F">
      <w:tc>
        <w:tcPr>
          <w:tcW w:w="2394" w:type="dxa"/>
          <w:shd w:val="clear" w:color="auto" w:fill="FFFFFF" w:themeFill="background1"/>
          <w:vAlign w:val="center"/>
        </w:tcPr>
        <w:p w:rsidR="009D0ED8" w:rsidRPr="00A625BF" w:rsidRDefault="009D0ED8" w:rsidP="00973E0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20830557" wp14:editId="5D7090D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71E884" wp14:editId="26F1EA5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B631AE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D0ED8" w:rsidRPr="00A625BF" w:rsidRDefault="009D0ED8" w:rsidP="00973E0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D0ED8" w:rsidRPr="00A625BF" w:rsidRDefault="009D0ED8" w:rsidP="00973E0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001B6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001B6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9D0ED8" w:rsidRDefault="009D0ED8" w:rsidP="009D0ED8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9D0ED8" w:rsidRPr="009D0ED8" w:rsidRDefault="009D0ED8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D1" w:rsidRDefault="002F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AE" w:rsidRDefault="005478AE" w:rsidP="00F607A0">
      <w:pPr>
        <w:spacing w:after="0" w:line="240" w:lineRule="auto"/>
      </w:pPr>
      <w:r>
        <w:separator/>
      </w:r>
    </w:p>
  </w:footnote>
  <w:footnote w:type="continuationSeparator" w:id="0">
    <w:p w:rsidR="005478AE" w:rsidRDefault="005478AE" w:rsidP="00F6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D1" w:rsidRDefault="002F2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2A" w:rsidRPr="007C001E" w:rsidRDefault="0037782A" w:rsidP="0037782A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32DCF7" wp14:editId="7553E417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782A" w:rsidRPr="00815B23" w:rsidRDefault="002F27D1" w:rsidP="002F27D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732DC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3pt;margin-top:-2.3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epzeb94AAAAJAQAADwAAAGRycy9kb3ducmV2&#10;LnhtbEyPwU7DMAyG70i8Q2QkLtOWAm03StMJJu3EaWXcs8a0FY1Tkmzr3h5zGifL8qff31+uJzuI&#10;E/rQO1LwsEhAIDXO9NQq2H9s5ysQIWoyenCECi4YYF3d3pS6MO5MOzzVsRUcQqHQCroYx0LK0HRo&#10;dVi4EYlvX85bHXn1rTRenzncDvIxSXJpdU/8odMjbjpsvuujVZD/1E+z908zo91l++Ybm5nNPlPq&#10;/m56fQERcYpXGP70WR0qdjq4I5kgBgXL5SpnVME85cnAc5pyuYOCLElBVqX836D6BQ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Hqc3m/eAAAACQEAAA8AAAAAAAAAAAAAAAAAhAQAAGRy&#10;cy9kb3ducmV2LnhtbFBLBQYAAAAABAAEAPMAAACPBQAAAAA=&#10;">
              <v:textbox style="mso-fit-shape-to-text:t">
                <w:txbxContent>
                  <w:p w:rsidR="0037782A" w:rsidRPr="00815B23" w:rsidRDefault="002F27D1" w:rsidP="002F27D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F607A0" w:rsidRPr="00F607A0" w:rsidRDefault="00F607A0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D1" w:rsidRDefault="002F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0"/>
    <w:rsid w:val="001A2869"/>
    <w:rsid w:val="002205D2"/>
    <w:rsid w:val="00237902"/>
    <w:rsid w:val="002F27D1"/>
    <w:rsid w:val="00343806"/>
    <w:rsid w:val="0037782A"/>
    <w:rsid w:val="003B3FFF"/>
    <w:rsid w:val="00506155"/>
    <w:rsid w:val="005478AE"/>
    <w:rsid w:val="007001B6"/>
    <w:rsid w:val="00797AF8"/>
    <w:rsid w:val="007D220B"/>
    <w:rsid w:val="0085236D"/>
    <w:rsid w:val="008B4A5B"/>
    <w:rsid w:val="0093290E"/>
    <w:rsid w:val="009B7A57"/>
    <w:rsid w:val="009D0ED8"/>
    <w:rsid w:val="009E1AE8"/>
    <w:rsid w:val="00A44983"/>
    <w:rsid w:val="00C621BB"/>
    <w:rsid w:val="00C64112"/>
    <w:rsid w:val="00C9149B"/>
    <w:rsid w:val="00CB0DB6"/>
    <w:rsid w:val="00CD426D"/>
    <w:rsid w:val="00E11787"/>
    <w:rsid w:val="00E121C8"/>
    <w:rsid w:val="00E95931"/>
    <w:rsid w:val="00EE4D95"/>
    <w:rsid w:val="00F607A0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A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69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3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A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69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3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navigation.respondcrm.com/AppViewer.html?q=https://311prkb.respondcrm.com/respondweb/OGPe-007%20Determinacion%20de%20Exclusion%20Categorica/OGPE-007%20Determinacion%20de%20Exclusion%20Categorica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pnavigation.respondcrm.com/AppViewer.html?q=https://311prkb.respondcrm.com/respondweb/OGPe-006%20Certificado%20Salud%20Ambiental/OGPe-006%20Certificado%20de%20Salud%20Ambiental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navigation.respondcrm.com/AppViewer.html?q=https://311prkb.respondcrm.com/respondweb/OGPe-005%20Certificado%20Prevencion%20Incendios/OGPe-005%20Certificado%20de%20Prevencion%20de%20Incendios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7DC5B-3EAF-4338-AFFA-E43B4680D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16A6C-74A0-4D53-84EF-03E90C19975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BEE67F9-0E4C-454B-9863-CBC6BBB8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Permiso de Uso Verde</dc:title>
  <dc:creator/>
  <cp:keywords>OGPe</cp:keywords>
  <cp:lastModifiedBy>respondadmin</cp:lastModifiedBy>
  <cp:revision>13</cp:revision>
  <cp:lastPrinted>2015-05-27T17:38:00Z</cp:lastPrinted>
  <dcterms:created xsi:type="dcterms:W3CDTF">2015-05-06T20:20:00Z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