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RPr="00855A26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6708D1" w:rsidRDefault="00266F7C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6708D1">
              <w:rPr>
                <w:rFonts w:cs="Calibri"/>
                <w:b/>
                <w:noProof/>
              </w:rPr>
              <w:drawing>
                <wp:inline distT="0" distB="0" distL="0" distR="0" wp14:anchorId="4F317655" wp14:editId="3795735F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708D1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708D1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708D1" w:rsidRDefault="00A13169" w:rsidP="003F5F9F">
            <w:pPr>
              <w:spacing w:before="60" w:after="60" w:line="240" w:lineRule="auto"/>
              <w:rPr>
                <w:rFonts w:cs="Calibri"/>
              </w:rPr>
            </w:pPr>
            <w:r w:rsidRPr="006708D1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708D1" w:rsidRDefault="00A13169" w:rsidP="007610C6">
            <w:pPr>
              <w:spacing w:before="60" w:after="60" w:line="240" w:lineRule="auto"/>
              <w:rPr>
                <w:rFonts w:cs="Calibri"/>
              </w:rPr>
            </w:pPr>
            <w:r w:rsidRPr="006708D1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6708D1" w:rsidRDefault="00A13169" w:rsidP="007610C6">
            <w:pPr>
              <w:spacing w:before="60" w:after="60" w:line="240" w:lineRule="auto"/>
              <w:rPr>
                <w:rFonts w:cs="Calibri"/>
              </w:rPr>
            </w:pPr>
            <w:r w:rsidRPr="006708D1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EF546B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F546B" w:rsidRPr="006708D1" w:rsidRDefault="00EF546B" w:rsidP="006657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F3" w:rsidRDefault="00CD78F3" w:rsidP="00CD78F3">
            <w:pPr>
              <w:tabs>
                <w:tab w:val="left" w:pos="552"/>
              </w:tabs>
              <w:spacing w:before="60" w:after="60" w:line="240" w:lineRule="auto"/>
              <w:ind w:left="45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Calle Olimpo, Esq. Axtmayer</w:t>
            </w:r>
          </w:p>
          <w:p w:rsidR="00CD78F3" w:rsidRDefault="00CD78F3" w:rsidP="00CD78F3">
            <w:pPr>
              <w:tabs>
                <w:tab w:val="left" w:pos="552"/>
              </w:tabs>
              <w:spacing w:before="60" w:after="60" w:line="240" w:lineRule="auto"/>
              <w:ind w:left="45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Piso 11, Edif. 601</w:t>
            </w:r>
          </w:p>
          <w:p w:rsidR="00CD78F3" w:rsidRPr="006708D1" w:rsidRDefault="00CD78F3" w:rsidP="00CD78F3">
            <w:pPr>
              <w:tabs>
                <w:tab w:val="left" w:pos="552"/>
              </w:tabs>
              <w:spacing w:before="60" w:after="60" w:line="240" w:lineRule="auto"/>
              <w:ind w:left="45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Miramar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9F" w:rsidRPr="006708D1" w:rsidRDefault="00CD78F3" w:rsidP="006657B9">
            <w:pPr>
              <w:tabs>
                <w:tab w:val="left" w:pos="72"/>
              </w:tabs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GPO</w:t>
            </w:r>
            <w:r w:rsidR="003F5F9F" w:rsidRPr="006708D1">
              <w:rPr>
                <w:rFonts w:cs="Calibri"/>
                <w:noProof/>
                <w:color w:val="000000"/>
                <w:lang w:val="es-ES"/>
              </w:rPr>
              <w:t xml:space="preserve"> B</w:t>
            </w:r>
            <w:r w:rsidR="00262092" w:rsidRPr="006708D1">
              <w:rPr>
                <w:rFonts w:cs="Calibri"/>
                <w:noProof/>
                <w:color w:val="000000"/>
                <w:lang w:val="es-ES"/>
              </w:rPr>
              <w:t>ox</w:t>
            </w:r>
            <w:r w:rsidR="003F5F9F" w:rsidRPr="006708D1">
              <w:rPr>
                <w:rFonts w:cs="Calibri"/>
                <w:noProof/>
                <w:color w:val="000000"/>
                <w:lang w:val="es-ES"/>
              </w:rPr>
              <w:t xml:space="preserve"> 9020192</w:t>
            </w:r>
          </w:p>
          <w:p w:rsidR="003F5F9F" w:rsidRPr="006708D1" w:rsidRDefault="003F5F9F" w:rsidP="006657B9">
            <w:pPr>
              <w:tabs>
                <w:tab w:val="left" w:pos="539"/>
              </w:tabs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6708D1">
              <w:rPr>
                <w:rFonts w:cs="Calibri"/>
                <w:noProof/>
                <w:color w:val="000000"/>
                <w:lang w:val="es-ES"/>
              </w:rPr>
              <w:t xml:space="preserve">San Juan, </w:t>
            </w:r>
            <w:r w:rsidR="0030051F">
              <w:rPr>
                <w:rFonts w:cs="Calibri"/>
                <w:noProof/>
                <w:color w:val="000000"/>
                <w:lang w:val="es-ES"/>
              </w:rPr>
              <w:t>PR</w:t>
            </w:r>
            <w:r w:rsidR="00F84C47" w:rsidRPr="006708D1">
              <w:rPr>
                <w:rFonts w:cs="Calibri"/>
                <w:noProof/>
                <w:color w:val="000000"/>
                <w:lang w:val="es-ES"/>
              </w:rPr>
              <w:t xml:space="preserve"> </w:t>
            </w:r>
            <w:r w:rsidR="00CD78F3">
              <w:rPr>
                <w:rFonts w:cs="Calibri"/>
                <w:noProof/>
                <w:color w:val="000000"/>
                <w:lang w:val="es-ES"/>
              </w:rPr>
              <w:t>00902-2382</w:t>
            </w:r>
          </w:p>
          <w:p w:rsidR="00EF546B" w:rsidRPr="006708D1" w:rsidRDefault="00EF546B" w:rsidP="006657B9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F5" w:rsidRPr="006708D1" w:rsidRDefault="00EF546B" w:rsidP="006657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6708D1">
              <w:rPr>
                <w:rFonts w:cs="Calibri"/>
                <w:lang w:val="es-ES"/>
              </w:rPr>
              <w:t>Tel:</w:t>
            </w:r>
            <w:r w:rsidR="00CD78F3">
              <w:rPr>
                <w:rFonts w:cs="Calibri"/>
                <w:lang w:val="es-ES"/>
              </w:rPr>
              <w:t xml:space="preserve"> (787) 721-2900</w:t>
            </w:r>
            <w:r w:rsidR="00AE0CF5" w:rsidRPr="006708D1">
              <w:rPr>
                <w:rFonts w:cs="Calibri"/>
                <w:lang w:val="es-ES"/>
              </w:rPr>
              <w:t xml:space="preserve"> </w:t>
            </w:r>
          </w:p>
          <w:p w:rsidR="00AE0CF5" w:rsidRPr="006708D1" w:rsidRDefault="00CD78F3" w:rsidP="006657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Tel: (787) 721-7700</w:t>
            </w:r>
          </w:p>
          <w:p w:rsidR="00EF546B" w:rsidRPr="006708D1" w:rsidRDefault="00EF546B" w:rsidP="006657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6708D1">
              <w:rPr>
                <w:rFonts w:cs="Calibri"/>
                <w:lang w:val="es-ES"/>
              </w:rPr>
              <w:t xml:space="preserve">Tel Audio Impedido: </w:t>
            </w:r>
            <w:r w:rsidR="009A504E" w:rsidRPr="006708D1">
              <w:rPr>
                <w:rFonts w:cs="Calibri"/>
                <w:lang w:val="es-ES"/>
              </w:rPr>
              <w:t xml:space="preserve"> No </w:t>
            </w:r>
            <w:r w:rsidR="002459CD">
              <w:rPr>
                <w:rFonts w:cs="Calibri"/>
                <w:lang w:val="es-ES"/>
              </w:rPr>
              <w:t>D</w:t>
            </w:r>
            <w:r w:rsidR="009A504E" w:rsidRPr="006708D1">
              <w:rPr>
                <w:rFonts w:cs="Calibri"/>
                <w:lang w:val="es-ES"/>
              </w:rPr>
              <w:t>isponible</w:t>
            </w:r>
            <w:r w:rsidRPr="006708D1">
              <w:rPr>
                <w:rFonts w:cs="Calibri"/>
              </w:rPr>
              <w:fldChar w:fldCharType="begin"/>
            </w:r>
            <w:r w:rsidRPr="006708D1">
              <w:rPr>
                <w:rFonts w:cs="Calibri"/>
                <w:lang w:val="es-ES"/>
              </w:rPr>
              <w:instrText xml:space="preserve"> MERGEFIELD "Audio_Impared_Tel" </w:instrText>
            </w:r>
            <w:r w:rsidRPr="006708D1">
              <w:rPr>
                <w:rFonts w:cs="Calibri"/>
              </w:rPr>
              <w:fldChar w:fldCharType="end"/>
            </w:r>
          </w:p>
          <w:p w:rsidR="00EF546B" w:rsidRPr="006708D1" w:rsidRDefault="00EF546B" w:rsidP="006657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6708D1">
              <w:rPr>
                <w:rFonts w:cs="Calibri"/>
                <w:lang w:val="es-ES"/>
              </w:rPr>
              <w:t>Fax</w:t>
            </w:r>
            <w:r w:rsidR="009A504E" w:rsidRPr="006708D1">
              <w:rPr>
                <w:rFonts w:cs="Calibri"/>
                <w:lang w:val="es-ES"/>
              </w:rPr>
              <w:t xml:space="preserve">: </w:t>
            </w:r>
            <w:r w:rsidR="00AE0CF5" w:rsidRPr="006708D1">
              <w:rPr>
                <w:rFonts w:cs="Calibri"/>
                <w:lang w:val="es-ES"/>
              </w:rPr>
              <w:t>(787</w:t>
            </w:r>
            <w:r w:rsidR="00620D53" w:rsidRPr="006708D1">
              <w:rPr>
                <w:rFonts w:cs="Calibri"/>
                <w:lang w:val="es-ES"/>
              </w:rPr>
              <w:t xml:space="preserve">) </w:t>
            </w:r>
            <w:r w:rsidR="00CD78F3">
              <w:rPr>
                <w:rFonts w:cs="Calibri"/>
                <w:lang w:val="es-ES"/>
              </w:rPr>
              <w:t>722-4440</w:t>
            </w:r>
            <w:r w:rsidRPr="006708D1">
              <w:rPr>
                <w:rFonts w:cs="Calibri"/>
              </w:rPr>
              <w:fldChar w:fldCharType="begin"/>
            </w:r>
            <w:r w:rsidRPr="006708D1">
              <w:rPr>
                <w:rFonts w:cs="Calibri"/>
                <w:lang w:val="es-ES"/>
              </w:rPr>
              <w:instrText xml:space="preserve"> MERGEFIELD "Fax2" </w:instrText>
            </w:r>
            <w:r w:rsidRPr="006708D1">
              <w:rPr>
                <w:rFonts w:cs="Calibri"/>
              </w:rPr>
              <w:fldChar w:fldCharType="end"/>
            </w:r>
            <w:r w:rsidRPr="006708D1">
              <w:rPr>
                <w:rFonts w:cs="Calibri"/>
              </w:rPr>
              <w:fldChar w:fldCharType="begin"/>
            </w:r>
            <w:r w:rsidRPr="006708D1">
              <w:rPr>
                <w:rFonts w:cs="Calibri"/>
                <w:lang w:val="es-ES"/>
              </w:rPr>
              <w:instrText xml:space="preserve"> MERGEFIELD "Fax3" </w:instrText>
            </w:r>
            <w:r w:rsidRPr="006708D1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B" w:rsidRPr="006708D1" w:rsidRDefault="009A504E" w:rsidP="006657B9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708D1">
              <w:rPr>
                <w:rFonts w:cs="Calibri"/>
                <w:lang w:val="es-PR"/>
              </w:rPr>
              <w:t>Lunes a viernes</w:t>
            </w:r>
          </w:p>
          <w:p w:rsidR="009A504E" w:rsidRDefault="009A504E" w:rsidP="006657B9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708D1">
              <w:rPr>
                <w:rFonts w:cs="Calibri"/>
                <w:lang w:val="es-PR"/>
              </w:rPr>
              <w:t>8:30am a 5:00pm</w:t>
            </w:r>
          </w:p>
          <w:p w:rsidR="00AE0CF5" w:rsidRDefault="00AE0CF5" w:rsidP="006657B9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EF546B" w:rsidRDefault="00EF546B" w:rsidP="006657B9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  <w:p w:rsidR="00EF546B" w:rsidRPr="00C43BD7" w:rsidRDefault="00EF546B" w:rsidP="006657B9">
            <w:pPr>
              <w:spacing w:before="60" w:after="60" w:line="240" w:lineRule="auto"/>
              <w:jc w:val="right"/>
              <w:rPr>
                <w:rFonts w:cs="Calibri"/>
                <w:lang w:val="es-PR"/>
              </w:rPr>
            </w:pPr>
          </w:p>
        </w:tc>
      </w:tr>
    </w:tbl>
    <w:p w:rsidR="00A13169" w:rsidRPr="00645A7E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EF546B" w:rsidRPr="00CD78F3" w:rsidTr="007610C6">
        <w:tc>
          <w:tcPr>
            <w:tcW w:w="1575" w:type="dxa"/>
            <w:shd w:val="clear" w:color="auto" w:fill="auto"/>
            <w:vAlign w:val="center"/>
          </w:tcPr>
          <w:p w:rsidR="00EF546B" w:rsidRPr="00645A7E" w:rsidRDefault="00EF546B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094C8E" w:rsidRDefault="009A504E" w:rsidP="00CD78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Lcdo. </w:t>
            </w:r>
            <w:r w:rsidR="00CD78F3">
              <w:rPr>
                <w:rFonts w:cs="Calibri"/>
                <w:lang w:val="es-PR"/>
              </w:rPr>
              <w:t>Luis Sánchez Betances, Secretario</w:t>
            </w:r>
            <w:r>
              <w:rPr>
                <w:rFonts w:cs="Calibri"/>
                <w:lang w:val="es-PR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EF546B" w:rsidRPr="00CD78F3" w:rsidTr="007610C6">
        <w:tc>
          <w:tcPr>
            <w:tcW w:w="1575" w:type="dxa"/>
            <w:shd w:val="clear" w:color="auto" w:fill="auto"/>
            <w:vAlign w:val="center"/>
          </w:tcPr>
          <w:p w:rsidR="00EF546B" w:rsidRPr="00645A7E" w:rsidRDefault="00EF546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094C8E" w:rsidRDefault="00EF546B" w:rsidP="007760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94C8E">
              <w:rPr>
                <w:rFonts w:cs="Calibri"/>
                <w:lang w:val="es-PR"/>
              </w:rPr>
              <w:fldChar w:fldCharType="begin"/>
            </w:r>
            <w:r w:rsidRPr="00094C8E">
              <w:rPr>
                <w:rFonts w:cs="Calibri"/>
                <w:lang w:val="es-PR"/>
              </w:rPr>
              <w:instrText xml:space="preserve"> MERGEFIELD Reference_Point </w:instrText>
            </w:r>
            <w:r w:rsidRPr="00094C8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094C8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6669" w:rsidRPr="00CD78F3" w:rsidRDefault="00A76363" w:rsidP="00776010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CD78F3" w:rsidRPr="00721431">
                <w:rPr>
                  <w:rStyle w:val="Hyperlink"/>
                  <w:lang w:val="es-PR"/>
                </w:rPr>
                <w:t>http://www.justicia.pr.gov/rs_template/v2/procgen/</w:t>
              </w:r>
            </w:hyperlink>
            <w:r w:rsidR="00CD78F3">
              <w:rPr>
                <w:lang w:val="es-PR"/>
              </w:rPr>
              <w:t xml:space="preserve"> </w:t>
            </w:r>
          </w:p>
        </w:tc>
      </w:tr>
      <w:tr w:rsidR="00EF546B" w:rsidRPr="00645A7E" w:rsidTr="007610C6">
        <w:tc>
          <w:tcPr>
            <w:tcW w:w="1575" w:type="dxa"/>
            <w:shd w:val="clear" w:color="auto" w:fill="auto"/>
            <w:vAlign w:val="center"/>
          </w:tcPr>
          <w:p w:rsidR="00EF546B" w:rsidRPr="00645A7E" w:rsidRDefault="00EF546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094C8E" w:rsidRDefault="009A504E" w:rsidP="007760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Departamento de Justicia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  <w:b/>
              </w:rPr>
            </w:pPr>
            <w:r w:rsidRPr="00094C8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EF546B" w:rsidRPr="00645A7E" w:rsidTr="007610C6">
        <w:tc>
          <w:tcPr>
            <w:tcW w:w="1575" w:type="dxa"/>
            <w:shd w:val="clear" w:color="auto" w:fill="auto"/>
            <w:vAlign w:val="center"/>
          </w:tcPr>
          <w:p w:rsidR="00EF546B" w:rsidRPr="00645A7E" w:rsidRDefault="00EF546B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F546B" w:rsidRPr="00094C8E" w:rsidRDefault="00CD78F3" w:rsidP="00776010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A-9, C-10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</w:rPr>
            </w:pPr>
            <w:r w:rsidRPr="00094C8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F546B" w:rsidRPr="00094C8E" w:rsidRDefault="00EF546B" w:rsidP="00776010">
            <w:pPr>
              <w:spacing w:before="120" w:after="120" w:line="240" w:lineRule="auto"/>
              <w:rPr>
                <w:rFonts w:cs="Calibri"/>
              </w:rPr>
            </w:pPr>
          </w:p>
        </w:tc>
      </w:tr>
    </w:tbl>
    <w:p w:rsidR="00A13169" w:rsidRPr="00645A7E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CD78F3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266F7C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266F7C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14C16F2" wp14:editId="4F1906EC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481ABB" w:rsidRPr="00922D87" w:rsidRDefault="00A76363" w:rsidP="00481AB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481ABB" w:rsidRPr="00CC5132">
          <w:rPr>
            <w:rStyle w:val="Hyperlink"/>
            <w:rFonts w:cs="Calibri"/>
            <w:lang w:val="es-ES"/>
          </w:rPr>
          <w:t>Directorio de Agencias de PR</w:t>
        </w:r>
      </w:hyperlink>
    </w:p>
    <w:p w:rsidR="00481ABB" w:rsidRPr="006C4295" w:rsidRDefault="00A76363" w:rsidP="00481ABB">
      <w:pPr>
        <w:spacing w:before="120" w:after="120" w:line="240" w:lineRule="auto"/>
        <w:rPr>
          <w:lang w:val="es-ES"/>
        </w:rPr>
      </w:pPr>
      <w:hyperlink r:id="rId17" w:history="1">
        <w:r w:rsidR="00481ABB" w:rsidRPr="00CC5132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A76363" w:rsidP="00F6162D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481ABB" w:rsidRPr="00CC5132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E6" w:rsidRDefault="004376E6" w:rsidP="002D274D">
      <w:pPr>
        <w:spacing w:after="0" w:line="240" w:lineRule="auto"/>
      </w:pPr>
      <w:r>
        <w:separator/>
      </w:r>
    </w:p>
  </w:endnote>
  <w:endnote w:type="continuationSeparator" w:id="0">
    <w:p w:rsidR="004376E6" w:rsidRDefault="004376E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957C2E">
      <w:trPr>
        <w:trHeight w:val="900"/>
      </w:trPr>
      <w:tc>
        <w:tcPr>
          <w:tcW w:w="4367" w:type="dxa"/>
          <w:vAlign w:val="center"/>
          <w:hideMark/>
        </w:tcPr>
        <w:p w:rsidR="002313AC" w:rsidRDefault="00266F7C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0409E71A" wp14:editId="0AF379F6">
                <wp:extent cx="462915" cy="361073"/>
                <wp:effectExtent l="0" t="0" r="0" b="127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D851B3" w:rsidRDefault="00D851B3" w:rsidP="007610C6">
          <w:pPr>
            <w:rPr>
              <w:lang w:val="es-ES"/>
            </w:rPr>
          </w:pPr>
          <w:r w:rsidRPr="00D851B3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D851B3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A76363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A76363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E6" w:rsidRDefault="004376E6" w:rsidP="002D274D">
      <w:pPr>
        <w:spacing w:after="0" w:line="240" w:lineRule="auto"/>
      </w:pPr>
      <w:r>
        <w:separator/>
      </w:r>
    </w:p>
  </w:footnote>
  <w:footnote w:type="continuationSeparator" w:id="0">
    <w:p w:rsidR="004376E6" w:rsidRDefault="004376E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012866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12866" w:rsidRPr="0018427E" w:rsidRDefault="0041670F" w:rsidP="00E605C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Oficina del Procurador General (OPG)</w:t>
          </w:r>
        </w:p>
      </w:tc>
      <w:tc>
        <w:tcPr>
          <w:tcW w:w="2070" w:type="dxa"/>
          <w:shd w:val="clear" w:color="auto" w:fill="auto"/>
          <w:vAlign w:val="center"/>
        </w:tcPr>
        <w:p w:rsidR="00012866" w:rsidRPr="004D475D" w:rsidRDefault="0041670F" w:rsidP="0041670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4D475D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OPG</w:t>
          </w:r>
          <w:r w:rsidR="00EF546B" w:rsidRPr="004D475D"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 w:rsidRPr="004D475D">
            <w:rPr>
              <w:rFonts w:eastAsia="@Arial Unicode MS" w:cs="Calibri"/>
              <w:color w:val="000000"/>
              <w:sz w:val="16"/>
              <w:szCs w:val="16"/>
              <w:lang w:val="es-PR"/>
            </w:rPr>
            <w:t>000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4D475D" w:rsidRDefault="00CD78F3" w:rsidP="00957C2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194D"/>
    <w:rsid w:val="00022851"/>
    <w:rsid w:val="00023A9C"/>
    <w:rsid w:val="00025D58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96C76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427E"/>
    <w:rsid w:val="00185EA9"/>
    <w:rsid w:val="001911DF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370C"/>
    <w:rsid w:val="002459CD"/>
    <w:rsid w:val="00246605"/>
    <w:rsid w:val="0025282E"/>
    <w:rsid w:val="00252BF1"/>
    <w:rsid w:val="00255652"/>
    <w:rsid w:val="002559B4"/>
    <w:rsid w:val="00256115"/>
    <w:rsid w:val="00260E3A"/>
    <w:rsid w:val="00262092"/>
    <w:rsid w:val="00264CBE"/>
    <w:rsid w:val="002653A1"/>
    <w:rsid w:val="00266F7C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F1A12"/>
    <w:rsid w:val="0030051F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879F4"/>
    <w:rsid w:val="0039131B"/>
    <w:rsid w:val="003936A5"/>
    <w:rsid w:val="0039417C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5F9F"/>
    <w:rsid w:val="00404236"/>
    <w:rsid w:val="00407C2D"/>
    <w:rsid w:val="00415F12"/>
    <w:rsid w:val="0041670F"/>
    <w:rsid w:val="00422A62"/>
    <w:rsid w:val="00424C57"/>
    <w:rsid w:val="004263FA"/>
    <w:rsid w:val="004376E6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1471"/>
    <w:rsid w:val="00481ABB"/>
    <w:rsid w:val="0048370D"/>
    <w:rsid w:val="00490CC3"/>
    <w:rsid w:val="00494B0F"/>
    <w:rsid w:val="00494F67"/>
    <w:rsid w:val="0049592F"/>
    <w:rsid w:val="00496930"/>
    <w:rsid w:val="004A02AD"/>
    <w:rsid w:val="004A17AE"/>
    <w:rsid w:val="004A77DE"/>
    <w:rsid w:val="004C3C72"/>
    <w:rsid w:val="004C5563"/>
    <w:rsid w:val="004C6B1E"/>
    <w:rsid w:val="004D4709"/>
    <w:rsid w:val="004D475D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207"/>
    <w:rsid w:val="0060478F"/>
    <w:rsid w:val="006151E5"/>
    <w:rsid w:val="00620D53"/>
    <w:rsid w:val="006279AB"/>
    <w:rsid w:val="006303D6"/>
    <w:rsid w:val="00630D38"/>
    <w:rsid w:val="00636041"/>
    <w:rsid w:val="006403B1"/>
    <w:rsid w:val="00640F07"/>
    <w:rsid w:val="006420E1"/>
    <w:rsid w:val="00645A7E"/>
    <w:rsid w:val="0064770A"/>
    <w:rsid w:val="00647CE0"/>
    <w:rsid w:val="006500DE"/>
    <w:rsid w:val="00654547"/>
    <w:rsid w:val="00655DE3"/>
    <w:rsid w:val="006657B9"/>
    <w:rsid w:val="0066676A"/>
    <w:rsid w:val="00670795"/>
    <w:rsid w:val="006708D1"/>
    <w:rsid w:val="00671DD0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76010"/>
    <w:rsid w:val="007805B0"/>
    <w:rsid w:val="0078249E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5A26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C0BF4"/>
    <w:rsid w:val="008D2964"/>
    <w:rsid w:val="008D31E6"/>
    <w:rsid w:val="008D445D"/>
    <w:rsid w:val="008D4774"/>
    <w:rsid w:val="008E548B"/>
    <w:rsid w:val="008E5FA2"/>
    <w:rsid w:val="008F2A05"/>
    <w:rsid w:val="008F408D"/>
    <w:rsid w:val="008F5114"/>
    <w:rsid w:val="008F55C7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57C2E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A504E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02D9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0267"/>
    <w:rsid w:val="00A6492C"/>
    <w:rsid w:val="00A65ABD"/>
    <w:rsid w:val="00A66FD6"/>
    <w:rsid w:val="00A72271"/>
    <w:rsid w:val="00A76363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7EEE"/>
    <w:rsid w:val="00AE0CF5"/>
    <w:rsid w:val="00AE2029"/>
    <w:rsid w:val="00AE4D20"/>
    <w:rsid w:val="00AF17D6"/>
    <w:rsid w:val="00AF5BA7"/>
    <w:rsid w:val="00B026DB"/>
    <w:rsid w:val="00B02A07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32690"/>
    <w:rsid w:val="00C43BD7"/>
    <w:rsid w:val="00C44DC4"/>
    <w:rsid w:val="00C565D7"/>
    <w:rsid w:val="00C56C48"/>
    <w:rsid w:val="00C72D21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C5132"/>
    <w:rsid w:val="00CD4677"/>
    <w:rsid w:val="00CD62EA"/>
    <w:rsid w:val="00CD6747"/>
    <w:rsid w:val="00CD78F3"/>
    <w:rsid w:val="00CE21AA"/>
    <w:rsid w:val="00CE54E3"/>
    <w:rsid w:val="00CF1B1A"/>
    <w:rsid w:val="00CF1EA3"/>
    <w:rsid w:val="00CF69D4"/>
    <w:rsid w:val="00CF6BB0"/>
    <w:rsid w:val="00D02838"/>
    <w:rsid w:val="00D06E91"/>
    <w:rsid w:val="00D07BCF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51B3"/>
    <w:rsid w:val="00D869D5"/>
    <w:rsid w:val="00D91081"/>
    <w:rsid w:val="00D92B85"/>
    <w:rsid w:val="00DA07DF"/>
    <w:rsid w:val="00DA5A32"/>
    <w:rsid w:val="00DB14C7"/>
    <w:rsid w:val="00DB1B68"/>
    <w:rsid w:val="00DC6F37"/>
    <w:rsid w:val="00DD36BF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435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4EF1"/>
    <w:rsid w:val="00EE691F"/>
    <w:rsid w:val="00EF546B"/>
    <w:rsid w:val="00EF5D78"/>
    <w:rsid w:val="00EF6669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62D"/>
    <w:rsid w:val="00F61E92"/>
    <w:rsid w:val="00F63441"/>
    <w:rsid w:val="00F65996"/>
    <w:rsid w:val="00F65C82"/>
    <w:rsid w:val="00F71580"/>
    <w:rsid w:val="00F73A8E"/>
    <w:rsid w:val="00F84C47"/>
    <w:rsid w:val="00F90630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0ACC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usticia.pr.gov/rs_template/v2/procgen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131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67FC-2A67-4AFE-AA53-F4D995C52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37401-05AF-4D7C-9B53-E858A58ADCC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D57922B-6665-41FE-9BD9-61C1AC844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A0DE5-4370-4427-84F8-819CEB1B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OPG-Directorio de Agencia</vt:lpstr>
    </vt:vector>
  </TitlesOfParts>
  <Company>Hewlett-Packard</Company>
  <LinksUpToDate>false</LinksUpToDate>
  <CharactersWithSpaces>1446</CharactersWithSpaces>
  <SharedDoc>false</SharedDoc>
  <HLinks>
    <vt:vector size="24" baseType="variant">
      <vt:variant>
        <vt:i4>2883634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5767169</vt:i4>
      </vt:variant>
      <vt:variant>
        <vt:i4>37</vt:i4>
      </vt:variant>
      <vt:variant>
        <vt:i4>0</vt:i4>
      </vt:variant>
      <vt:variant>
        <vt:i4>5</vt:i4>
      </vt:variant>
      <vt:variant>
        <vt:lpwstr>http://www.justicia.gobierno.pr/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2012-08-28T20:55:00Z</cp:lastPrinted>
  <dcterms:created xsi:type="dcterms:W3CDTF">2012-11-21T15:17:00Z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