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578"/>
        <w:gridCol w:w="2802"/>
        <w:gridCol w:w="3632"/>
        <w:gridCol w:w="2128"/>
      </w:tblGrid>
      <w:tr w:rsidR="00A670F5" w:rsidRPr="00EE687B" w:rsidTr="00C0118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EE687B" w:rsidRDefault="00A95ADB" w:rsidP="00A670F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  <w:bookmarkStart w:id="0" w:name="_GoBack"/>
            <w:bookmarkEnd w:id="0"/>
            <w:r w:rsidRPr="00EE687B">
              <w:rPr>
                <w:rFonts w:cs="Calibri"/>
                <w:b/>
                <w:noProof/>
                <w:lang w:val="en-US"/>
              </w:rPr>
              <w:drawing>
                <wp:inline distT="0" distB="0" distL="0" distR="0" wp14:anchorId="392F58AE" wp14:editId="6869D3D0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8" w:type="dxa"/>
            <w:shd w:val="clear" w:color="auto" w:fill="B8CCE4"/>
          </w:tcPr>
          <w:p w:rsidR="007E1663" w:rsidRPr="00EE687B" w:rsidRDefault="007E1663" w:rsidP="00A670F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EE687B">
              <w:rPr>
                <w:rFonts w:cs="Calibri"/>
                <w:b/>
              </w:rPr>
              <w:t>Oficina Central</w:t>
            </w:r>
          </w:p>
        </w:tc>
        <w:tc>
          <w:tcPr>
            <w:tcW w:w="2802" w:type="dxa"/>
            <w:shd w:val="clear" w:color="auto" w:fill="B8CCE4"/>
          </w:tcPr>
          <w:p w:rsidR="007E1663" w:rsidRPr="00EE687B" w:rsidRDefault="007E1663" w:rsidP="00A670F5">
            <w:pPr>
              <w:spacing w:before="60" w:after="60" w:line="240" w:lineRule="auto"/>
              <w:rPr>
                <w:rFonts w:cs="Calibri"/>
              </w:rPr>
            </w:pPr>
            <w:r w:rsidRPr="00EE687B">
              <w:rPr>
                <w:rFonts w:cs="Calibri"/>
                <w:b/>
              </w:rPr>
              <w:t>Dirección Postal</w:t>
            </w:r>
          </w:p>
        </w:tc>
        <w:tc>
          <w:tcPr>
            <w:tcW w:w="3632" w:type="dxa"/>
            <w:shd w:val="clear" w:color="auto" w:fill="B8CCE4"/>
          </w:tcPr>
          <w:p w:rsidR="007E1663" w:rsidRPr="00EE687B" w:rsidRDefault="007E1663" w:rsidP="00A670F5">
            <w:pPr>
              <w:spacing w:before="60" w:after="60" w:line="240" w:lineRule="auto"/>
              <w:rPr>
                <w:rFonts w:cs="Calibri"/>
              </w:rPr>
            </w:pPr>
            <w:r w:rsidRPr="00EE687B">
              <w:rPr>
                <w:rFonts w:cs="Calibri"/>
                <w:b/>
              </w:rPr>
              <w:t>Teléfonos / Fax</w:t>
            </w:r>
          </w:p>
        </w:tc>
        <w:tc>
          <w:tcPr>
            <w:tcW w:w="2128" w:type="dxa"/>
            <w:shd w:val="clear" w:color="auto" w:fill="B8CCE4"/>
          </w:tcPr>
          <w:p w:rsidR="007E1663" w:rsidRPr="00EE687B" w:rsidRDefault="007E1663" w:rsidP="00A670F5">
            <w:pPr>
              <w:spacing w:before="60" w:after="60" w:line="240" w:lineRule="auto"/>
              <w:rPr>
                <w:rFonts w:cs="Calibri"/>
              </w:rPr>
            </w:pPr>
            <w:r w:rsidRPr="00EE687B">
              <w:rPr>
                <w:rFonts w:cs="Calibri"/>
                <w:b/>
              </w:rPr>
              <w:t>Horario de Servicio</w:t>
            </w:r>
          </w:p>
        </w:tc>
      </w:tr>
      <w:tr w:rsidR="00A670F5" w:rsidRPr="00EE687B" w:rsidTr="00C0118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0046A" w:rsidRPr="00EE687B" w:rsidRDefault="0010046A" w:rsidP="00A670F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4578" w:type="dxa"/>
            <w:shd w:val="clear" w:color="auto" w:fill="auto"/>
          </w:tcPr>
          <w:p w:rsidR="00042AF8" w:rsidRDefault="001D3252" w:rsidP="00042AF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Banco Gubernamental de omento,</w:t>
            </w:r>
          </w:p>
          <w:p w:rsidR="001D3252" w:rsidRDefault="001D3252" w:rsidP="00042AF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Centro Gubernamental Minillas</w:t>
            </w:r>
          </w:p>
          <w:p w:rsidR="001D3252" w:rsidRDefault="001D3252" w:rsidP="00042AF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(Roberto Sánchez Vilella) Ave. De Diego,</w:t>
            </w:r>
          </w:p>
          <w:p w:rsidR="001D3252" w:rsidRPr="00EE687B" w:rsidRDefault="001D3252" w:rsidP="00042AF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Santurce</w:t>
            </w:r>
          </w:p>
        </w:tc>
        <w:tc>
          <w:tcPr>
            <w:tcW w:w="2802" w:type="dxa"/>
            <w:shd w:val="clear" w:color="auto" w:fill="auto"/>
          </w:tcPr>
          <w:p w:rsidR="004024E1" w:rsidRDefault="004024E1" w:rsidP="00A02B8D">
            <w:pPr>
              <w:spacing w:before="120" w:after="6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PO Box 42001</w:t>
            </w:r>
          </w:p>
          <w:p w:rsidR="0010046A" w:rsidRPr="00EE687B" w:rsidRDefault="004024E1" w:rsidP="00042AF8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San Juan, PR 00940-2001</w:t>
            </w:r>
          </w:p>
        </w:tc>
        <w:tc>
          <w:tcPr>
            <w:tcW w:w="3632" w:type="dxa"/>
            <w:shd w:val="clear" w:color="auto" w:fill="auto"/>
          </w:tcPr>
          <w:p w:rsidR="00FC13FB" w:rsidRDefault="00FC13FB" w:rsidP="001F45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color w:val="000000"/>
              </w:rPr>
            </w:pPr>
            <w:r w:rsidRPr="001F450E">
              <w:rPr>
                <w:rFonts w:cs="Calibri"/>
                <w:color w:val="000000"/>
              </w:rPr>
              <w:t>Tel.:</w:t>
            </w:r>
            <w:r w:rsidR="001D3252">
              <w:rPr>
                <w:rFonts w:cs="Calibri"/>
                <w:color w:val="000000"/>
              </w:rPr>
              <w:t xml:space="preserve"> (787) 722-2525 Ext. 5636</w:t>
            </w:r>
          </w:p>
          <w:p w:rsidR="001F450E" w:rsidRPr="001F450E" w:rsidRDefault="0010046A" w:rsidP="001F45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color w:val="000000"/>
              </w:rPr>
            </w:pPr>
            <w:r w:rsidRPr="001F450E">
              <w:rPr>
                <w:rFonts w:cs="Calibri"/>
                <w:color w:val="000000"/>
              </w:rPr>
              <w:t xml:space="preserve">Tel Audio Impedido: </w:t>
            </w:r>
            <w:r w:rsidR="003C492C" w:rsidRPr="001F450E">
              <w:rPr>
                <w:rFonts w:cs="Calibri"/>
                <w:color w:val="000000"/>
              </w:rPr>
              <w:t xml:space="preserve"> N</w:t>
            </w:r>
            <w:r w:rsidR="001F450E" w:rsidRPr="001F450E">
              <w:rPr>
                <w:rFonts w:cs="Calibri"/>
                <w:color w:val="000000"/>
              </w:rPr>
              <w:t xml:space="preserve">o Disponible </w:t>
            </w:r>
            <w:r w:rsidR="00EB3BAB" w:rsidRPr="001F450E">
              <w:rPr>
                <w:rFonts w:cs="Calibri"/>
                <w:color w:val="000000"/>
              </w:rPr>
              <w:fldChar w:fldCharType="begin"/>
            </w:r>
            <w:r w:rsidRPr="001F450E">
              <w:rPr>
                <w:rFonts w:cs="Calibri"/>
                <w:color w:val="000000"/>
              </w:rPr>
              <w:instrText xml:space="preserve"> MERGEFIELD "Audio_Impared_Tel" </w:instrText>
            </w:r>
            <w:r w:rsidR="00EB3BAB" w:rsidRPr="001F450E">
              <w:rPr>
                <w:rFonts w:cs="Calibri"/>
                <w:color w:val="000000"/>
              </w:rPr>
              <w:fldChar w:fldCharType="end"/>
            </w:r>
          </w:p>
          <w:p w:rsidR="0010046A" w:rsidRPr="001F450E" w:rsidRDefault="0010046A" w:rsidP="001F45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color w:val="000000"/>
              </w:rPr>
            </w:pPr>
            <w:r w:rsidRPr="001F450E">
              <w:rPr>
                <w:rFonts w:cs="Calibri"/>
                <w:color w:val="000000"/>
              </w:rPr>
              <w:t>Fax:</w:t>
            </w:r>
            <w:r w:rsidR="00613BD1">
              <w:rPr>
                <w:rFonts w:cs="Calibri"/>
                <w:color w:val="000000"/>
              </w:rPr>
              <w:t xml:space="preserve"> (787) </w:t>
            </w:r>
            <w:r w:rsidR="000B7A6C">
              <w:rPr>
                <w:rFonts w:cs="Calibri"/>
                <w:color w:val="000000"/>
              </w:rPr>
              <w:t>728-0963</w:t>
            </w:r>
            <w:r w:rsidR="00EB3BAB" w:rsidRPr="001F450E">
              <w:rPr>
                <w:rFonts w:cs="Calibri"/>
                <w:color w:val="000000"/>
              </w:rPr>
              <w:fldChar w:fldCharType="begin"/>
            </w:r>
            <w:r w:rsidRPr="001F450E">
              <w:rPr>
                <w:rFonts w:cs="Calibri"/>
                <w:color w:val="000000"/>
              </w:rPr>
              <w:instrText xml:space="preserve"> MERGEFIELD "Fax3" </w:instrText>
            </w:r>
            <w:r w:rsidR="00EB3BAB" w:rsidRPr="001F450E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10046A" w:rsidRDefault="004024E1" w:rsidP="00A670F5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Lunes a viernes</w:t>
            </w:r>
          </w:p>
          <w:p w:rsidR="000B7A6C" w:rsidRDefault="000B7A6C" w:rsidP="00A670F5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114F5F">
              <w:rPr>
                <w:rFonts w:cs="Calibri"/>
              </w:rPr>
              <w:t xml:space="preserve">:00am – </w:t>
            </w:r>
            <w:r>
              <w:rPr>
                <w:rFonts w:cs="Calibri"/>
              </w:rPr>
              <w:t>5</w:t>
            </w:r>
            <w:r w:rsidR="00114F5F">
              <w:rPr>
                <w:rFonts w:cs="Calibri"/>
              </w:rPr>
              <w:t>:00</w:t>
            </w:r>
            <w:r>
              <w:rPr>
                <w:rFonts w:cs="Calibri"/>
              </w:rPr>
              <w:t>pm</w:t>
            </w:r>
          </w:p>
          <w:p w:rsidR="004024E1" w:rsidRPr="00EE687B" w:rsidRDefault="004024E1" w:rsidP="00A670F5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2D274D" w:rsidRPr="00EE687B" w:rsidRDefault="002D274D" w:rsidP="00D320F8">
      <w:pPr>
        <w:spacing w:before="60" w:after="60" w:line="240" w:lineRule="auto"/>
        <w:rPr>
          <w:rFonts w:cs="Calibri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10046A" w:rsidRPr="00EE687B" w:rsidTr="00A670F5">
        <w:tc>
          <w:tcPr>
            <w:tcW w:w="1440" w:type="dxa"/>
            <w:shd w:val="clear" w:color="auto" w:fill="auto"/>
            <w:vAlign w:val="center"/>
          </w:tcPr>
          <w:p w:rsidR="0010046A" w:rsidRPr="00EE687B" w:rsidRDefault="0010046A" w:rsidP="00A670F5">
            <w:pPr>
              <w:spacing w:before="60" w:after="60" w:line="240" w:lineRule="auto"/>
              <w:rPr>
                <w:rFonts w:cs="Calibri"/>
              </w:rPr>
            </w:pPr>
            <w:r w:rsidRPr="00EE687B">
              <w:rPr>
                <w:rFonts w:cs="Calibri"/>
                <w:b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0046A" w:rsidRPr="00EE687B" w:rsidRDefault="00EB3BAB" w:rsidP="00A670F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EE687B">
              <w:rPr>
                <w:rFonts w:cs="Calibri"/>
              </w:rPr>
              <w:fldChar w:fldCharType="begin"/>
            </w:r>
            <w:r w:rsidR="0010046A" w:rsidRPr="00EE687B">
              <w:rPr>
                <w:rFonts w:cs="Calibri"/>
              </w:rPr>
              <w:instrText xml:space="preserve"> MERGEFIELD Executive </w:instrText>
            </w:r>
            <w:r w:rsidRPr="00EE687B">
              <w:rPr>
                <w:rFonts w:cs="Calibri"/>
              </w:rPr>
              <w:fldChar w:fldCharType="separate"/>
            </w:r>
            <w:r w:rsidR="0010046A" w:rsidRPr="00EE687B">
              <w:rPr>
                <w:rFonts w:cs="Calibri"/>
              </w:rPr>
              <w:t>David Álvarez</w:t>
            </w:r>
            <w:r w:rsidRPr="00EE687B">
              <w:rPr>
                <w:rFonts w:cs="Calibr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046A" w:rsidRPr="00EE687B" w:rsidRDefault="0010046A" w:rsidP="00A670F5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0046A" w:rsidRPr="00EE687B" w:rsidRDefault="0010046A" w:rsidP="00A670F5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0046A" w:rsidRPr="00EE687B" w:rsidTr="00A670F5">
        <w:tc>
          <w:tcPr>
            <w:tcW w:w="1440" w:type="dxa"/>
            <w:shd w:val="clear" w:color="auto" w:fill="auto"/>
            <w:vAlign w:val="center"/>
          </w:tcPr>
          <w:p w:rsidR="0010046A" w:rsidRPr="00EE687B" w:rsidRDefault="0010046A" w:rsidP="00A670F5">
            <w:pPr>
              <w:spacing w:before="60" w:after="60" w:line="240" w:lineRule="auto"/>
              <w:rPr>
                <w:rFonts w:cs="Calibri"/>
                <w:b/>
              </w:rPr>
            </w:pPr>
            <w:r w:rsidRPr="00EE687B">
              <w:rPr>
                <w:rFonts w:cs="Calibri"/>
                <w:b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E7C06" w:rsidRPr="00EE687B" w:rsidRDefault="007E7C06" w:rsidP="007E7C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Centro Minillas</w:t>
            </w:r>
          </w:p>
          <w:p w:rsidR="0010046A" w:rsidRPr="00EE687B" w:rsidRDefault="007E7C06" w:rsidP="007E7C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Museo de Puerto Rico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046A" w:rsidRPr="00EE687B" w:rsidRDefault="0010046A" w:rsidP="00A670F5">
            <w:pPr>
              <w:spacing w:before="60" w:after="60" w:line="240" w:lineRule="auto"/>
              <w:rPr>
                <w:rFonts w:cs="Calibri"/>
                <w:b/>
              </w:rPr>
            </w:pPr>
            <w:r w:rsidRPr="00EE687B">
              <w:rPr>
                <w:rFonts w:cs="Calibri"/>
                <w:b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F293E" w:rsidRPr="00EE687B" w:rsidRDefault="00EB357C" w:rsidP="006C448A">
            <w:pPr>
              <w:spacing w:before="60" w:after="60" w:line="240" w:lineRule="auto"/>
              <w:rPr>
                <w:rFonts w:cs="Calibri"/>
              </w:rPr>
            </w:pPr>
            <w:hyperlink r:id="rId13" w:history="1">
              <w:r w:rsidR="006C448A" w:rsidRPr="00E21493">
                <w:rPr>
                  <w:rStyle w:val="Hyperlink"/>
                  <w:rFonts w:cs="Calibri"/>
                </w:rPr>
                <w:t>http://www.app.pr.gov</w:t>
              </w:r>
            </w:hyperlink>
            <w:r w:rsidR="006C448A">
              <w:rPr>
                <w:rFonts w:cs="Calibri"/>
              </w:rPr>
              <w:t xml:space="preserve"> </w:t>
            </w:r>
          </w:p>
        </w:tc>
      </w:tr>
      <w:tr w:rsidR="0010046A" w:rsidRPr="00EE687B" w:rsidTr="00A670F5">
        <w:tc>
          <w:tcPr>
            <w:tcW w:w="1440" w:type="dxa"/>
            <w:shd w:val="clear" w:color="auto" w:fill="auto"/>
            <w:vAlign w:val="center"/>
          </w:tcPr>
          <w:p w:rsidR="0010046A" w:rsidRPr="00EE687B" w:rsidRDefault="0010046A" w:rsidP="00A670F5">
            <w:pPr>
              <w:spacing w:before="60" w:after="60" w:line="240" w:lineRule="auto"/>
              <w:rPr>
                <w:rFonts w:cs="Calibri"/>
                <w:b/>
              </w:rPr>
            </w:pPr>
            <w:r w:rsidRPr="00EE687B">
              <w:rPr>
                <w:rFonts w:cs="Calibri"/>
                <w:b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0046A" w:rsidRPr="00EE687B" w:rsidRDefault="00E51250" w:rsidP="00E5125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FC13FB">
              <w:rPr>
                <w:rFonts w:cs="Calibri"/>
              </w:rPr>
              <w:t>filiada</w:t>
            </w:r>
            <w:r>
              <w:rPr>
                <w:rFonts w:cs="Calibri"/>
              </w:rPr>
              <w:t xml:space="preserve"> al</w:t>
            </w:r>
            <w:r w:rsidR="00FC13FB">
              <w:rPr>
                <w:rFonts w:cs="Calibri"/>
              </w:rPr>
              <w:t xml:space="preserve"> </w:t>
            </w:r>
            <w:r w:rsidR="00EB3BAB" w:rsidRPr="00EE687B">
              <w:rPr>
                <w:rFonts w:cs="Calibri"/>
              </w:rPr>
              <w:fldChar w:fldCharType="begin"/>
            </w:r>
            <w:r w:rsidR="0010046A" w:rsidRPr="00EE687B">
              <w:rPr>
                <w:rFonts w:cs="Calibri"/>
              </w:rPr>
              <w:instrText xml:space="preserve"> MERGEFIELD SOMBRILLA </w:instrText>
            </w:r>
            <w:r w:rsidR="00EB3BAB" w:rsidRPr="00EE687B">
              <w:rPr>
                <w:rFonts w:cs="Calibri"/>
              </w:rPr>
              <w:fldChar w:fldCharType="separate"/>
            </w:r>
            <w:r w:rsidR="0010046A" w:rsidRPr="00EE687B">
              <w:rPr>
                <w:rFonts w:cs="Calibri"/>
              </w:rPr>
              <w:t>Banco Gubernamental de Fomento</w:t>
            </w:r>
            <w:r w:rsidR="00EB3BAB" w:rsidRPr="00EE687B">
              <w:rPr>
                <w:rFonts w:cs="Calibri"/>
              </w:rPr>
              <w:fldChar w:fldCharType="end"/>
            </w:r>
            <w:r w:rsidR="000B7A6C">
              <w:rPr>
                <w:rFonts w:cs="Calibri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046A" w:rsidRPr="00EE687B" w:rsidRDefault="0010046A" w:rsidP="00A670F5">
            <w:pPr>
              <w:spacing w:before="60" w:after="60" w:line="240" w:lineRule="auto"/>
              <w:rPr>
                <w:rFonts w:cs="Calibri"/>
                <w:b/>
              </w:rPr>
            </w:pPr>
            <w:r w:rsidRPr="00EE687B">
              <w:rPr>
                <w:rFonts w:cs="Calibri"/>
                <w:b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0046A" w:rsidRPr="00EE687B" w:rsidRDefault="0010046A" w:rsidP="00A670F5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097A3A" w:rsidRPr="00EE687B" w:rsidTr="00A670F5">
        <w:tc>
          <w:tcPr>
            <w:tcW w:w="1440" w:type="dxa"/>
            <w:shd w:val="clear" w:color="auto" w:fill="auto"/>
            <w:vAlign w:val="center"/>
          </w:tcPr>
          <w:p w:rsidR="00860BC1" w:rsidRPr="00EE687B" w:rsidRDefault="00860BC1" w:rsidP="00A670F5">
            <w:pPr>
              <w:spacing w:before="60" w:after="60" w:line="240" w:lineRule="auto"/>
              <w:rPr>
                <w:rFonts w:cs="Calibri"/>
                <w:b/>
              </w:rPr>
            </w:pPr>
            <w:r w:rsidRPr="00EE687B">
              <w:rPr>
                <w:rFonts w:cs="Calibri"/>
                <w:b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860BC1" w:rsidRPr="00EE687B" w:rsidRDefault="00210A47" w:rsidP="00A670F5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MI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0BC1" w:rsidRPr="00EE687B" w:rsidRDefault="00860BC1" w:rsidP="00A670F5">
            <w:pPr>
              <w:spacing w:before="60" w:after="60" w:line="240" w:lineRule="auto"/>
              <w:rPr>
                <w:rFonts w:cs="Calibri"/>
              </w:rPr>
            </w:pPr>
            <w:r w:rsidRPr="00EE687B">
              <w:rPr>
                <w:rFonts w:cs="Calibri"/>
                <w:b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860BC1" w:rsidRPr="00EE687B" w:rsidRDefault="00860BC1" w:rsidP="00A670F5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1C6BA6" w:rsidRPr="00EE687B" w:rsidRDefault="001C6BA6" w:rsidP="00D320F8">
      <w:pPr>
        <w:spacing w:before="60" w:after="60" w:line="240" w:lineRule="auto"/>
        <w:rPr>
          <w:rFonts w:cs="Calibri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A670F5" w:rsidRPr="00EE687B" w:rsidTr="00A670F5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EE687B" w:rsidRDefault="00A95ADB" w:rsidP="00A670F5">
            <w:pPr>
              <w:spacing w:before="60" w:after="60" w:line="240" w:lineRule="auto"/>
              <w:rPr>
                <w:rFonts w:cs="Calibri"/>
                <w:b/>
              </w:rPr>
            </w:pPr>
            <w:r w:rsidRPr="00EE687B">
              <w:rPr>
                <w:rFonts w:cs="Calibri"/>
                <w:b/>
                <w:noProof/>
                <w:lang w:val="en-US"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EE687B" w:rsidRDefault="001C6BA6" w:rsidP="00A670F5">
            <w:pPr>
              <w:spacing w:before="60" w:after="60" w:line="240" w:lineRule="auto"/>
              <w:rPr>
                <w:rFonts w:cs="Calibri"/>
              </w:rPr>
            </w:pPr>
            <w:r w:rsidRPr="00EE687B">
              <w:rPr>
                <w:rFonts w:cs="Calibri"/>
                <w:b/>
              </w:rPr>
              <w:t>Oficinas de Servicio a través de Puerto Rico</w:t>
            </w:r>
          </w:p>
        </w:tc>
      </w:tr>
      <w:tr w:rsidR="00A670F5" w:rsidRPr="00EE687B" w:rsidTr="00A670F5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EE687B" w:rsidRDefault="001C6BA6" w:rsidP="00A670F5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285" w:type="dxa"/>
            <w:shd w:val="clear" w:color="auto" w:fill="B8CCE4"/>
          </w:tcPr>
          <w:p w:rsidR="001C6BA6" w:rsidRPr="00EE687B" w:rsidRDefault="00601CD7" w:rsidP="00A670F5">
            <w:pPr>
              <w:spacing w:before="60" w:after="60" w:line="240" w:lineRule="auto"/>
              <w:rPr>
                <w:rFonts w:cs="Calibri"/>
              </w:rPr>
            </w:pPr>
            <w:r w:rsidRPr="00EE687B">
              <w:rPr>
                <w:rFonts w:cs="Calibri"/>
                <w:b/>
              </w:rPr>
              <w:t>Pueblo</w:t>
            </w:r>
          </w:p>
        </w:tc>
        <w:tc>
          <w:tcPr>
            <w:tcW w:w="3285" w:type="dxa"/>
            <w:shd w:val="clear" w:color="auto" w:fill="B8CCE4"/>
          </w:tcPr>
          <w:p w:rsidR="001C6BA6" w:rsidRPr="00EE687B" w:rsidRDefault="001C6BA6" w:rsidP="00A670F5">
            <w:pPr>
              <w:spacing w:before="60" w:after="60" w:line="240" w:lineRule="auto"/>
              <w:rPr>
                <w:rFonts w:cs="Calibri"/>
              </w:rPr>
            </w:pPr>
            <w:r w:rsidRPr="00EE687B">
              <w:rPr>
                <w:rFonts w:cs="Calibri"/>
                <w:b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1C6BA6" w:rsidRPr="00EE687B" w:rsidRDefault="001C6BA6" w:rsidP="00A670F5">
            <w:pPr>
              <w:spacing w:before="60" w:after="60" w:line="240" w:lineRule="auto"/>
              <w:rPr>
                <w:rFonts w:cs="Calibri"/>
              </w:rPr>
            </w:pPr>
            <w:r w:rsidRPr="00EE687B">
              <w:rPr>
                <w:rFonts w:cs="Calibri"/>
                <w:b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1C6BA6" w:rsidRPr="00EE687B" w:rsidRDefault="001C6BA6" w:rsidP="00A670F5">
            <w:pPr>
              <w:spacing w:before="60" w:after="60" w:line="240" w:lineRule="auto"/>
              <w:rPr>
                <w:rFonts w:cs="Calibri"/>
              </w:rPr>
            </w:pPr>
            <w:r w:rsidRPr="00EE687B">
              <w:rPr>
                <w:rFonts w:cs="Calibri"/>
                <w:b/>
              </w:rPr>
              <w:t>Horario de Servicio</w:t>
            </w:r>
          </w:p>
        </w:tc>
      </w:tr>
      <w:tr w:rsidR="00A670F5" w:rsidRPr="00EE687B" w:rsidTr="00A670F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EE687B" w:rsidRDefault="001C6BA6" w:rsidP="00A670F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285" w:type="dxa"/>
            <w:shd w:val="clear" w:color="auto" w:fill="auto"/>
          </w:tcPr>
          <w:p w:rsidR="000A2421" w:rsidRPr="00EE687B" w:rsidRDefault="00D30494" w:rsidP="00A670F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  <w:r w:rsidRPr="00EE687B">
              <w:rPr>
                <w:rFonts w:cs="Calibri"/>
                <w:b/>
              </w:rPr>
              <w:t>N/A</w:t>
            </w:r>
          </w:p>
        </w:tc>
        <w:tc>
          <w:tcPr>
            <w:tcW w:w="3285" w:type="dxa"/>
            <w:shd w:val="clear" w:color="auto" w:fill="auto"/>
          </w:tcPr>
          <w:p w:rsidR="001C6BA6" w:rsidRPr="00EE687B" w:rsidRDefault="001C6BA6" w:rsidP="00A670F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285" w:type="dxa"/>
            <w:shd w:val="clear" w:color="auto" w:fill="auto"/>
          </w:tcPr>
          <w:p w:rsidR="001C6BA6" w:rsidRPr="00EE687B" w:rsidRDefault="001C6BA6" w:rsidP="00A670F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285" w:type="dxa"/>
            <w:shd w:val="clear" w:color="auto" w:fill="auto"/>
          </w:tcPr>
          <w:p w:rsidR="001C6BA6" w:rsidRPr="00EE687B" w:rsidRDefault="001C6BA6" w:rsidP="00A670F5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EB2341" w:rsidRPr="00EE687B" w:rsidRDefault="00EB2341" w:rsidP="00D320F8">
      <w:pPr>
        <w:spacing w:before="60" w:after="60" w:line="240" w:lineRule="auto"/>
        <w:rPr>
          <w:rFonts w:cs="Calibr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670F5" w:rsidRPr="00EE687B" w:rsidTr="00A670F5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D4EEB" w:rsidRPr="00EE687B" w:rsidRDefault="00A95ADB" w:rsidP="00A670F5">
            <w:pPr>
              <w:spacing w:before="60" w:after="60" w:line="240" w:lineRule="auto"/>
              <w:rPr>
                <w:rFonts w:cs="Calibri"/>
              </w:rPr>
            </w:pPr>
            <w:r w:rsidRPr="00EE687B">
              <w:rPr>
                <w:rFonts w:cs="Calibri"/>
                <w:noProof/>
                <w:lang w:val="en-US"/>
              </w:rPr>
              <w:drawing>
                <wp:inline distT="0" distB="0" distL="0" distR="0">
                  <wp:extent cx="260985" cy="260985"/>
                  <wp:effectExtent l="0" t="0" r="5715" b="5715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DD4EEB" w:rsidRPr="00EE687B" w:rsidRDefault="00DD4EEB" w:rsidP="00A670F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  <w:r w:rsidRPr="00EE687B">
              <w:rPr>
                <w:rFonts w:cs="Calibri"/>
                <w:b/>
              </w:rPr>
              <w:t>Otros Enlaces</w:t>
            </w:r>
          </w:p>
        </w:tc>
      </w:tr>
    </w:tbl>
    <w:p w:rsidR="00EB3030" w:rsidRPr="00EE687B" w:rsidRDefault="00EB357C" w:rsidP="00EB3030">
      <w:pPr>
        <w:spacing w:before="120" w:after="120" w:line="240" w:lineRule="auto"/>
        <w:rPr>
          <w:rStyle w:val="Hyperlink"/>
          <w:rFonts w:cs="Calibri"/>
          <w:b/>
        </w:rPr>
      </w:pPr>
      <w:hyperlink r:id="rId16" w:history="1">
        <w:r w:rsidR="00EB3030" w:rsidRPr="00371CFD">
          <w:rPr>
            <w:rStyle w:val="Hyperlink"/>
            <w:rFonts w:cs="Calibri"/>
          </w:rPr>
          <w:t>Directorio de Agencias de PR</w:t>
        </w:r>
      </w:hyperlink>
    </w:p>
    <w:p w:rsidR="00EB3030" w:rsidRPr="00EE687B" w:rsidRDefault="00EB357C" w:rsidP="00EB3030">
      <w:pPr>
        <w:spacing w:before="120" w:after="120" w:line="240" w:lineRule="auto"/>
      </w:pPr>
      <w:hyperlink r:id="rId17" w:history="1">
        <w:r w:rsidR="00EB3030" w:rsidRPr="00371CFD">
          <w:rPr>
            <w:rStyle w:val="Hyperlink"/>
            <w:rFonts w:cs="Calibri"/>
          </w:rPr>
          <w:t>Directorio de Municipios de PR</w:t>
        </w:r>
      </w:hyperlink>
    </w:p>
    <w:p w:rsidR="00EB3030" w:rsidRPr="00EE687B" w:rsidRDefault="00EB357C" w:rsidP="00EB3030">
      <w:pPr>
        <w:spacing w:before="60" w:after="60" w:line="240" w:lineRule="auto"/>
        <w:rPr>
          <w:rFonts w:cs="Calibri"/>
        </w:rPr>
      </w:pPr>
      <w:hyperlink r:id="rId18" w:history="1">
        <w:r w:rsidR="00EB3030" w:rsidRPr="00371CFD">
          <w:rPr>
            <w:rStyle w:val="Hyperlink"/>
            <w:rFonts w:cs="Calibri"/>
          </w:rPr>
          <w:t>Directorio de Agencias Federales</w:t>
        </w:r>
      </w:hyperlink>
    </w:p>
    <w:p w:rsidR="00EB3030" w:rsidRPr="00EE687B" w:rsidRDefault="00EB3030" w:rsidP="00EB3030">
      <w:pPr>
        <w:spacing w:before="120" w:after="120" w:line="240" w:lineRule="auto"/>
        <w:jc w:val="both"/>
        <w:rPr>
          <w:rFonts w:cs="Calibri"/>
        </w:rPr>
      </w:pPr>
    </w:p>
    <w:p w:rsidR="006D791D" w:rsidRPr="00EE687B" w:rsidRDefault="006D791D" w:rsidP="00D320F8">
      <w:pPr>
        <w:spacing w:before="60" w:after="60" w:line="240" w:lineRule="auto"/>
        <w:rPr>
          <w:rFonts w:cs="Calibri"/>
        </w:rPr>
      </w:pPr>
    </w:p>
    <w:sectPr w:rsidR="006D791D" w:rsidRPr="00EE687B" w:rsidSect="00EB2341">
      <w:headerReference w:type="default" r:id="rId19"/>
      <w:footerReference w:type="default" r:id="rId20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8A" w:rsidRDefault="006C448A" w:rsidP="002D274D">
      <w:pPr>
        <w:spacing w:after="0" w:line="240" w:lineRule="auto"/>
      </w:pPr>
      <w:r>
        <w:separator/>
      </w:r>
    </w:p>
  </w:endnote>
  <w:endnote w:type="continuationSeparator" w:id="0">
    <w:p w:rsidR="006C448A" w:rsidRDefault="006C448A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6C448A" w:rsidRPr="00232CA2" w:rsidTr="006C448A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6C448A" w:rsidRPr="00232CA2" w:rsidRDefault="006C448A" w:rsidP="00702B45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  <w:lang w:val="en-US"/>
            </w:rPr>
            <w:drawing>
              <wp:inline distT="0" distB="0" distL="0" distR="0" wp14:anchorId="366A2D90" wp14:editId="2262C19C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6C448A" w:rsidRPr="00232CA2" w:rsidRDefault="006C448A" w:rsidP="006C448A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6C448A" w:rsidRPr="00232CA2" w:rsidRDefault="006C448A" w:rsidP="006C448A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EB357C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EB357C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6C448A" w:rsidRPr="00EB3030" w:rsidRDefault="006C448A" w:rsidP="00EB3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8A" w:rsidRDefault="006C448A" w:rsidP="002D274D">
      <w:pPr>
        <w:spacing w:after="0" w:line="240" w:lineRule="auto"/>
      </w:pPr>
      <w:r>
        <w:separator/>
      </w:r>
    </w:p>
  </w:footnote>
  <w:footnote w:type="continuationSeparator" w:id="0">
    <w:p w:rsidR="006C448A" w:rsidRDefault="006C448A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6C448A" w:rsidRPr="002D274D" w:rsidTr="00A670F5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6C448A" w:rsidRPr="00A670F5" w:rsidRDefault="006C448A" w:rsidP="00A670F5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A670F5">
            <w:rPr>
              <w:b/>
              <w:smallCaps/>
              <w:sz w:val="28"/>
              <w:szCs w:val="28"/>
              <w:lang w:val="es-ES"/>
            </w:rPr>
            <w:t>Autoridad para las Alianzas Publico Privadas</w:t>
          </w:r>
        </w:p>
      </w:tc>
      <w:tc>
        <w:tcPr>
          <w:tcW w:w="1890" w:type="dxa"/>
          <w:shd w:val="clear" w:color="auto" w:fill="auto"/>
          <w:vAlign w:val="center"/>
        </w:tcPr>
        <w:p w:rsidR="006C448A" w:rsidRPr="00A670F5" w:rsidRDefault="006C448A" w:rsidP="0070197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A670F5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AAPP-667</w:t>
          </w:r>
        </w:p>
      </w:tc>
    </w:tr>
    <w:tr w:rsidR="006C448A" w:rsidRPr="002D274D" w:rsidTr="00A670F5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6C448A" w:rsidRPr="00A670F5" w:rsidRDefault="006C448A" w:rsidP="00A670F5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A670F5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shd w:val="clear" w:color="auto" w:fill="auto"/>
          <w:vAlign w:val="center"/>
        </w:tcPr>
        <w:p w:rsidR="006C448A" w:rsidRPr="00A670F5" w:rsidRDefault="006C448A" w:rsidP="0070197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26-mar-13</w:t>
          </w:r>
        </w:p>
      </w:tc>
    </w:tr>
  </w:tbl>
  <w:p w:rsidR="006C448A" w:rsidRPr="00097A3A" w:rsidRDefault="006C448A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1255"/>
    <w:rsid w:val="000037C5"/>
    <w:rsid w:val="0001245A"/>
    <w:rsid w:val="00031386"/>
    <w:rsid w:val="00032201"/>
    <w:rsid w:val="00033251"/>
    <w:rsid w:val="00042AF8"/>
    <w:rsid w:val="00072166"/>
    <w:rsid w:val="00093FDD"/>
    <w:rsid w:val="00096AFF"/>
    <w:rsid w:val="00097A3A"/>
    <w:rsid w:val="000A2421"/>
    <w:rsid w:val="000A5AFF"/>
    <w:rsid w:val="000B3B2D"/>
    <w:rsid w:val="000B5A8E"/>
    <w:rsid w:val="000B7A6C"/>
    <w:rsid w:val="000C2368"/>
    <w:rsid w:val="000D2044"/>
    <w:rsid w:val="000D2CE6"/>
    <w:rsid w:val="000D7B72"/>
    <w:rsid w:val="000E2158"/>
    <w:rsid w:val="0010046A"/>
    <w:rsid w:val="00110B97"/>
    <w:rsid w:val="00114F5F"/>
    <w:rsid w:val="00127F6F"/>
    <w:rsid w:val="0013375C"/>
    <w:rsid w:val="0013497D"/>
    <w:rsid w:val="0016091F"/>
    <w:rsid w:val="00165DE7"/>
    <w:rsid w:val="00170A95"/>
    <w:rsid w:val="00175307"/>
    <w:rsid w:val="001B2D18"/>
    <w:rsid w:val="001C16C8"/>
    <w:rsid w:val="001C3C24"/>
    <w:rsid w:val="001C6BA6"/>
    <w:rsid w:val="001D3252"/>
    <w:rsid w:val="001D7582"/>
    <w:rsid w:val="001F450E"/>
    <w:rsid w:val="00202306"/>
    <w:rsid w:val="00204C0D"/>
    <w:rsid w:val="00210A47"/>
    <w:rsid w:val="00221E13"/>
    <w:rsid w:val="0022739B"/>
    <w:rsid w:val="00252BF1"/>
    <w:rsid w:val="00255652"/>
    <w:rsid w:val="00256115"/>
    <w:rsid w:val="00260E3A"/>
    <w:rsid w:val="00272E50"/>
    <w:rsid w:val="00297A9B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2F293E"/>
    <w:rsid w:val="002F5559"/>
    <w:rsid w:val="0030203B"/>
    <w:rsid w:val="00303478"/>
    <w:rsid w:val="003042C7"/>
    <w:rsid w:val="00315890"/>
    <w:rsid w:val="00323B4F"/>
    <w:rsid w:val="00323BED"/>
    <w:rsid w:val="00325329"/>
    <w:rsid w:val="00327EFB"/>
    <w:rsid w:val="00332DAA"/>
    <w:rsid w:val="00333F46"/>
    <w:rsid w:val="00341C02"/>
    <w:rsid w:val="00344CC9"/>
    <w:rsid w:val="003508A0"/>
    <w:rsid w:val="00352D26"/>
    <w:rsid w:val="00371CFD"/>
    <w:rsid w:val="00382319"/>
    <w:rsid w:val="003879F4"/>
    <w:rsid w:val="003936A5"/>
    <w:rsid w:val="00395685"/>
    <w:rsid w:val="003A30D8"/>
    <w:rsid w:val="003A6F35"/>
    <w:rsid w:val="003B1D37"/>
    <w:rsid w:val="003B7AC4"/>
    <w:rsid w:val="003C492C"/>
    <w:rsid w:val="003C60BD"/>
    <w:rsid w:val="003C7BE7"/>
    <w:rsid w:val="003E08C0"/>
    <w:rsid w:val="003E4BB4"/>
    <w:rsid w:val="003F385C"/>
    <w:rsid w:val="004024E1"/>
    <w:rsid w:val="00407C2D"/>
    <w:rsid w:val="00424C57"/>
    <w:rsid w:val="004263FA"/>
    <w:rsid w:val="00462EAD"/>
    <w:rsid w:val="004657B8"/>
    <w:rsid w:val="00474375"/>
    <w:rsid w:val="00490CC3"/>
    <w:rsid w:val="0049331A"/>
    <w:rsid w:val="00494B0F"/>
    <w:rsid w:val="0049592F"/>
    <w:rsid w:val="004C5563"/>
    <w:rsid w:val="004D4709"/>
    <w:rsid w:val="004E0BA1"/>
    <w:rsid w:val="004E3445"/>
    <w:rsid w:val="004E6940"/>
    <w:rsid w:val="004F4E9F"/>
    <w:rsid w:val="004F6013"/>
    <w:rsid w:val="004F7BC0"/>
    <w:rsid w:val="00500D1C"/>
    <w:rsid w:val="0050200A"/>
    <w:rsid w:val="00513021"/>
    <w:rsid w:val="00535CF2"/>
    <w:rsid w:val="005370A9"/>
    <w:rsid w:val="00542E21"/>
    <w:rsid w:val="0054348F"/>
    <w:rsid w:val="00546B18"/>
    <w:rsid w:val="00550A43"/>
    <w:rsid w:val="00553E9A"/>
    <w:rsid w:val="005565D6"/>
    <w:rsid w:val="00570496"/>
    <w:rsid w:val="005723A6"/>
    <w:rsid w:val="00593C2B"/>
    <w:rsid w:val="005A5617"/>
    <w:rsid w:val="005B190F"/>
    <w:rsid w:val="005B73DD"/>
    <w:rsid w:val="005C4C3A"/>
    <w:rsid w:val="005D3E86"/>
    <w:rsid w:val="005D4454"/>
    <w:rsid w:val="005E5D31"/>
    <w:rsid w:val="005F1755"/>
    <w:rsid w:val="005F3873"/>
    <w:rsid w:val="005F6D80"/>
    <w:rsid w:val="00601CD7"/>
    <w:rsid w:val="0060478F"/>
    <w:rsid w:val="00611341"/>
    <w:rsid w:val="00613BD1"/>
    <w:rsid w:val="006151E5"/>
    <w:rsid w:val="00626921"/>
    <w:rsid w:val="006279AB"/>
    <w:rsid w:val="0064770A"/>
    <w:rsid w:val="00681DEF"/>
    <w:rsid w:val="00687CE9"/>
    <w:rsid w:val="00690F6A"/>
    <w:rsid w:val="006B0BD4"/>
    <w:rsid w:val="006B793A"/>
    <w:rsid w:val="006B7F88"/>
    <w:rsid w:val="006C2FA2"/>
    <w:rsid w:val="006C371E"/>
    <w:rsid w:val="006C448A"/>
    <w:rsid w:val="006D791D"/>
    <w:rsid w:val="006D7D30"/>
    <w:rsid w:val="006F32D2"/>
    <w:rsid w:val="00700081"/>
    <w:rsid w:val="00701977"/>
    <w:rsid w:val="00702B45"/>
    <w:rsid w:val="00704399"/>
    <w:rsid w:val="00733C77"/>
    <w:rsid w:val="00764850"/>
    <w:rsid w:val="007806BC"/>
    <w:rsid w:val="007865BB"/>
    <w:rsid w:val="00791B11"/>
    <w:rsid w:val="00795416"/>
    <w:rsid w:val="00796586"/>
    <w:rsid w:val="00797EAD"/>
    <w:rsid w:val="007A4340"/>
    <w:rsid w:val="007B37CD"/>
    <w:rsid w:val="007B54D6"/>
    <w:rsid w:val="007B6B2E"/>
    <w:rsid w:val="007E1663"/>
    <w:rsid w:val="007E56E2"/>
    <w:rsid w:val="007E7C06"/>
    <w:rsid w:val="007F61D8"/>
    <w:rsid w:val="00805463"/>
    <w:rsid w:val="00813CB3"/>
    <w:rsid w:val="008158E2"/>
    <w:rsid w:val="00816A28"/>
    <w:rsid w:val="008262EC"/>
    <w:rsid w:val="00850A02"/>
    <w:rsid w:val="00860BC1"/>
    <w:rsid w:val="00864B3A"/>
    <w:rsid w:val="00872303"/>
    <w:rsid w:val="008807C5"/>
    <w:rsid w:val="0088221B"/>
    <w:rsid w:val="008D0DCC"/>
    <w:rsid w:val="008D31E6"/>
    <w:rsid w:val="008F408D"/>
    <w:rsid w:val="008F5114"/>
    <w:rsid w:val="00910CF8"/>
    <w:rsid w:val="00911BE9"/>
    <w:rsid w:val="0091748E"/>
    <w:rsid w:val="0092574F"/>
    <w:rsid w:val="00931208"/>
    <w:rsid w:val="00937A57"/>
    <w:rsid w:val="00945E95"/>
    <w:rsid w:val="0095231B"/>
    <w:rsid w:val="0095358D"/>
    <w:rsid w:val="00980FDF"/>
    <w:rsid w:val="009810B0"/>
    <w:rsid w:val="00987831"/>
    <w:rsid w:val="0099694D"/>
    <w:rsid w:val="00997A8F"/>
    <w:rsid w:val="009A224B"/>
    <w:rsid w:val="009B3A90"/>
    <w:rsid w:val="009D200F"/>
    <w:rsid w:val="009D4F12"/>
    <w:rsid w:val="009D6D65"/>
    <w:rsid w:val="009F0EFC"/>
    <w:rsid w:val="009F6257"/>
    <w:rsid w:val="00A01CB9"/>
    <w:rsid w:val="00A02B8D"/>
    <w:rsid w:val="00A05272"/>
    <w:rsid w:val="00A06391"/>
    <w:rsid w:val="00A063C0"/>
    <w:rsid w:val="00A217D4"/>
    <w:rsid w:val="00A24CEB"/>
    <w:rsid w:val="00A3485E"/>
    <w:rsid w:val="00A34FB2"/>
    <w:rsid w:val="00A41D31"/>
    <w:rsid w:val="00A541EC"/>
    <w:rsid w:val="00A62024"/>
    <w:rsid w:val="00A6492C"/>
    <w:rsid w:val="00A65ABD"/>
    <w:rsid w:val="00A670F5"/>
    <w:rsid w:val="00A820C5"/>
    <w:rsid w:val="00A942AB"/>
    <w:rsid w:val="00A95ADB"/>
    <w:rsid w:val="00AB2F33"/>
    <w:rsid w:val="00AB48F2"/>
    <w:rsid w:val="00AB7577"/>
    <w:rsid w:val="00AC0C6E"/>
    <w:rsid w:val="00AC409A"/>
    <w:rsid w:val="00AD3C37"/>
    <w:rsid w:val="00AD3D07"/>
    <w:rsid w:val="00AE4D20"/>
    <w:rsid w:val="00AF17D6"/>
    <w:rsid w:val="00AF5BA7"/>
    <w:rsid w:val="00AF670B"/>
    <w:rsid w:val="00B13D08"/>
    <w:rsid w:val="00B16296"/>
    <w:rsid w:val="00B2554A"/>
    <w:rsid w:val="00B27CD3"/>
    <w:rsid w:val="00B3647E"/>
    <w:rsid w:val="00B43405"/>
    <w:rsid w:val="00B57341"/>
    <w:rsid w:val="00B57AB6"/>
    <w:rsid w:val="00B6473C"/>
    <w:rsid w:val="00B708FA"/>
    <w:rsid w:val="00B73223"/>
    <w:rsid w:val="00B8009F"/>
    <w:rsid w:val="00B87675"/>
    <w:rsid w:val="00B97948"/>
    <w:rsid w:val="00BB0EE7"/>
    <w:rsid w:val="00BB22AD"/>
    <w:rsid w:val="00BC74DD"/>
    <w:rsid w:val="00BD3F38"/>
    <w:rsid w:val="00BE1281"/>
    <w:rsid w:val="00BE5A25"/>
    <w:rsid w:val="00BF55FF"/>
    <w:rsid w:val="00C0118A"/>
    <w:rsid w:val="00C02E80"/>
    <w:rsid w:val="00C12274"/>
    <w:rsid w:val="00C32690"/>
    <w:rsid w:val="00C60FF3"/>
    <w:rsid w:val="00C91F45"/>
    <w:rsid w:val="00C97B13"/>
    <w:rsid w:val="00CB1A1E"/>
    <w:rsid w:val="00CB5283"/>
    <w:rsid w:val="00CC2A55"/>
    <w:rsid w:val="00CD1606"/>
    <w:rsid w:val="00CD4677"/>
    <w:rsid w:val="00CF6BB0"/>
    <w:rsid w:val="00D02838"/>
    <w:rsid w:val="00D11C65"/>
    <w:rsid w:val="00D14F7A"/>
    <w:rsid w:val="00D26AB6"/>
    <w:rsid w:val="00D30494"/>
    <w:rsid w:val="00D320F8"/>
    <w:rsid w:val="00D36E58"/>
    <w:rsid w:val="00D43820"/>
    <w:rsid w:val="00D439D2"/>
    <w:rsid w:val="00D46894"/>
    <w:rsid w:val="00D501A7"/>
    <w:rsid w:val="00D572CB"/>
    <w:rsid w:val="00D60D4A"/>
    <w:rsid w:val="00D62E73"/>
    <w:rsid w:val="00D633E5"/>
    <w:rsid w:val="00D80411"/>
    <w:rsid w:val="00D83D00"/>
    <w:rsid w:val="00D869D5"/>
    <w:rsid w:val="00D92B85"/>
    <w:rsid w:val="00DA07DF"/>
    <w:rsid w:val="00DA5A32"/>
    <w:rsid w:val="00DC3CEF"/>
    <w:rsid w:val="00DC6F37"/>
    <w:rsid w:val="00DD4EEB"/>
    <w:rsid w:val="00DE3E92"/>
    <w:rsid w:val="00DE5A4A"/>
    <w:rsid w:val="00DF0BF4"/>
    <w:rsid w:val="00DF21BA"/>
    <w:rsid w:val="00DF3EA8"/>
    <w:rsid w:val="00DF6B56"/>
    <w:rsid w:val="00E021EB"/>
    <w:rsid w:val="00E111C7"/>
    <w:rsid w:val="00E21AF3"/>
    <w:rsid w:val="00E232A0"/>
    <w:rsid w:val="00E33766"/>
    <w:rsid w:val="00E51250"/>
    <w:rsid w:val="00E5394A"/>
    <w:rsid w:val="00E5396F"/>
    <w:rsid w:val="00E62831"/>
    <w:rsid w:val="00E648D9"/>
    <w:rsid w:val="00E66128"/>
    <w:rsid w:val="00E8071B"/>
    <w:rsid w:val="00E93FDE"/>
    <w:rsid w:val="00E9723C"/>
    <w:rsid w:val="00EA1BA2"/>
    <w:rsid w:val="00EA2082"/>
    <w:rsid w:val="00EA2D0D"/>
    <w:rsid w:val="00EA33E8"/>
    <w:rsid w:val="00EA68A2"/>
    <w:rsid w:val="00EB05F2"/>
    <w:rsid w:val="00EB2341"/>
    <w:rsid w:val="00EB3030"/>
    <w:rsid w:val="00EB357C"/>
    <w:rsid w:val="00EB3BAB"/>
    <w:rsid w:val="00EC588D"/>
    <w:rsid w:val="00EC7E0B"/>
    <w:rsid w:val="00ED161C"/>
    <w:rsid w:val="00EE687B"/>
    <w:rsid w:val="00EE691F"/>
    <w:rsid w:val="00EF2ADA"/>
    <w:rsid w:val="00EF5D78"/>
    <w:rsid w:val="00EF6F6F"/>
    <w:rsid w:val="00F07DF3"/>
    <w:rsid w:val="00F1077E"/>
    <w:rsid w:val="00F14169"/>
    <w:rsid w:val="00F22CCA"/>
    <w:rsid w:val="00F30E8C"/>
    <w:rsid w:val="00F3710F"/>
    <w:rsid w:val="00F57EE4"/>
    <w:rsid w:val="00F63441"/>
    <w:rsid w:val="00F77B75"/>
    <w:rsid w:val="00F86541"/>
    <w:rsid w:val="00FA5337"/>
    <w:rsid w:val="00FB750D"/>
    <w:rsid w:val="00FC13FB"/>
    <w:rsid w:val="00FC342C"/>
    <w:rsid w:val="00FC3C63"/>
    <w:rsid w:val="00FD72AD"/>
    <w:rsid w:val="00FE4AE0"/>
    <w:rsid w:val="00FF797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320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32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p.pr.gov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E172-A24B-45B9-B06F-FDAF73C5D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1A5DE-AB43-4896-A504-6CFEBEA491A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001891B7-6E80-4B44-96DF-957B7C33D4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9CEF83-DE7A-4671-91BF-8A11F176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AAPP-Directorio de Agencia</vt:lpstr>
    </vt:vector>
  </TitlesOfParts>
  <Company>Hewlett-Packard</Company>
  <LinksUpToDate>false</LinksUpToDate>
  <CharactersWithSpaces>1439</CharactersWithSpaces>
  <SharedDoc>false</SharedDoc>
  <HLinks>
    <vt:vector size="24" baseType="variant">
      <vt:variant>
        <vt:i4>2883634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49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46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2359405</vt:i4>
      </vt:variant>
      <vt:variant>
        <vt:i4>40</vt:i4>
      </vt:variant>
      <vt:variant>
        <vt:i4>0</vt:i4>
      </vt:variant>
      <vt:variant>
        <vt:i4>5</vt:i4>
      </vt:variant>
      <vt:variant>
        <vt:lpwstr>http://www.app.pr.gov/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AAPP-Directorio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2012-07-19T15:24:00Z</cp:lastPrinted>
  <dcterms:created xsi:type="dcterms:W3CDTF">2012-10-18T19:48:00Z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