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954"/>
        <w:gridCol w:w="2616"/>
      </w:tblGrid>
      <w:tr w:rsidR="009A3B4D" w:rsidRPr="00B45EDC" w14:paraId="26131385" w14:textId="77777777" w:rsidTr="005B1644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00251" w14:textId="77777777" w:rsidR="009A3B4D" w:rsidRPr="00B45EDC" w:rsidRDefault="00F9468B" w:rsidP="008A2650">
            <w:pPr>
              <w:pStyle w:val="Heading2MMM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BA50A3" wp14:editId="11B43CE8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14:paraId="232596AC" w14:textId="77777777" w:rsidR="009A3B4D" w:rsidRPr="00B45EDC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14:paraId="741215A1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954" w:type="dxa"/>
            <w:shd w:val="clear" w:color="auto" w:fill="B8CCE4"/>
          </w:tcPr>
          <w:p w14:paraId="74D4B6D3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616" w:type="dxa"/>
            <w:shd w:val="clear" w:color="auto" w:fill="B8CCE4"/>
          </w:tcPr>
          <w:p w14:paraId="1F76A7E1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9A3B4D" w:rsidRPr="00E912B8" w14:paraId="14BCBADF" w14:textId="77777777" w:rsidTr="005B1644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0924F" w14:textId="77777777" w:rsidR="009A3B4D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14:paraId="7659B4FE" w14:textId="77777777" w:rsidR="00995948" w:rsidRPr="00995948" w:rsidRDefault="00995948" w:rsidP="009959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995948">
              <w:rPr>
                <w:rFonts w:cs="Calibri"/>
                <w:b/>
                <w:color w:val="000000"/>
              </w:rPr>
              <w:t>355 Ave. FD Roosevelt</w:t>
            </w:r>
          </w:p>
          <w:p w14:paraId="6A815B5F" w14:textId="77777777" w:rsidR="00995948" w:rsidRPr="00995948" w:rsidRDefault="00995948" w:rsidP="009959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995948">
              <w:rPr>
                <w:rFonts w:cs="Calibri"/>
                <w:b/>
                <w:color w:val="000000"/>
              </w:rPr>
              <w:t>Fomento Industrial, Piso 2</w:t>
            </w:r>
          </w:p>
          <w:p w14:paraId="7F9B4950" w14:textId="77777777" w:rsidR="0039285D" w:rsidRDefault="00995948" w:rsidP="009959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995948">
              <w:rPr>
                <w:rFonts w:cs="Calibri"/>
                <w:b/>
                <w:color w:val="000000"/>
              </w:rPr>
              <w:t>Hato Rey, PR 00918</w:t>
            </w:r>
          </w:p>
        </w:tc>
        <w:tc>
          <w:tcPr>
            <w:tcW w:w="3285" w:type="dxa"/>
            <w:shd w:val="clear" w:color="auto" w:fill="auto"/>
          </w:tcPr>
          <w:p w14:paraId="0358814B" w14:textId="77777777" w:rsidR="009A3B4D" w:rsidRDefault="0039285D" w:rsidP="00C024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 Box 192159</w:t>
            </w:r>
          </w:p>
          <w:p w14:paraId="7564DE34" w14:textId="77777777" w:rsidR="0039285D" w:rsidRDefault="0039285D" w:rsidP="00C0240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Juan, PR 00919</w:t>
            </w:r>
          </w:p>
        </w:tc>
        <w:tc>
          <w:tcPr>
            <w:tcW w:w="3954" w:type="dxa"/>
            <w:shd w:val="clear" w:color="auto" w:fill="auto"/>
          </w:tcPr>
          <w:p w14:paraId="39AD676E" w14:textId="77777777" w:rsidR="005B1644" w:rsidRDefault="009A3B4D" w:rsidP="005B16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</w:t>
            </w:r>
            <w:r w:rsidR="005B1644" w:rsidRPr="00D9578E">
              <w:rPr>
                <w:rFonts w:cs="Calibri"/>
                <w:lang w:val="es-ES"/>
              </w:rPr>
              <w:t xml:space="preserve">  (787) 754-5504</w:t>
            </w:r>
            <w:r w:rsidR="005B1644">
              <w:rPr>
                <w:rFonts w:cs="Calibri"/>
                <w:lang w:val="es-ES"/>
              </w:rPr>
              <w:t xml:space="preserve"> </w:t>
            </w:r>
          </w:p>
          <w:p w14:paraId="4C65A839" w14:textId="77777777" w:rsidR="005B1644" w:rsidRDefault="005B1644" w:rsidP="005B16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</w:t>
            </w:r>
            <w:r w:rsidRPr="00D9578E">
              <w:rPr>
                <w:rFonts w:cs="Calibri"/>
                <w:lang w:val="es-ES"/>
              </w:rPr>
              <w:t xml:space="preserve"> 1 (800) 981-9108</w:t>
            </w:r>
            <w:r>
              <w:rPr>
                <w:rFonts w:cs="Calibri"/>
                <w:lang w:val="es-ES"/>
              </w:rPr>
              <w:t xml:space="preserve"> </w:t>
            </w:r>
          </w:p>
          <w:p w14:paraId="72F37490" w14:textId="77777777" w:rsidR="00F41A39" w:rsidRDefault="009A3B4D" w:rsidP="00F41A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 Audio Impedido: </w:t>
            </w:r>
            <w:r w:rsidR="005B1644">
              <w:rPr>
                <w:rFonts w:cs="Calibri"/>
                <w:lang w:val="es-ES"/>
              </w:rPr>
              <w:t>(787) 294-1924</w:t>
            </w:r>
            <w:r w:rsidR="00C02403">
              <w:rPr>
                <w:rFonts w:cs="Calibri"/>
                <w:lang w:val="es-ES"/>
              </w:rPr>
              <w:t xml:space="preserve"> TTY</w:t>
            </w:r>
          </w:p>
          <w:p w14:paraId="00CB9AB3" w14:textId="77777777" w:rsidR="009A3B4D" w:rsidRDefault="009A3B4D" w:rsidP="000F6A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Fax:</w:t>
            </w:r>
            <w:r w:rsidR="0039285D" w:rsidRPr="0039285D">
              <w:rPr>
                <w:rFonts w:cs="Calibri"/>
                <w:lang w:val="es-ES"/>
              </w:rPr>
              <w:t xml:space="preserve"> (787) 763-0195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_tradnl"/>
              </w:rPr>
              <w:instrText xml:space="preserve"> MERGEFIELD "Fax" 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_tradnl"/>
              </w:rPr>
              <w:instrText xml:space="preserve"> MERGEFIELD "Fax2" 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_tradnl"/>
              </w:rPr>
              <w:instrText xml:space="preserve"> MERGEFIELD "Fax3" </w:instrTex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DFA652D" w14:textId="77777777" w:rsidR="009A3B4D" w:rsidRDefault="00687303" w:rsidP="008A2650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14:paraId="2A081FE7" w14:textId="77777777" w:rsidR="00687303" w:rsidRPr="009A3B4D" w:rsidRDefault="00C02403" w:rsidP="00C02403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8:00am </w:t>
            </w:r>
            <w:r w:rsidR="00687303">
              <w:rPr>
                <w:rFonts w:cs="Calibri"/>
                <w:lang w:val="es-PR"/>
              </w:rPr>
              <w:t>a 4:</w:t>
            </w:r>
            <w:r>
              <w:rPr>
                <w:rFonts w:cs="Calibri"/>
                <w:lang w:val="es-PR"/>
              </w:rPr>
              <w:t>3</w:t>
            </w:r>
            <w:r w:rsidR="00687303">
              <w:rPr>
                <w:rFonts w:cs="Calibri"/>
                <w:lang w:val="es-PR"/>
              </w:rPr>
              <w:t>0pm</w:t>
            </w:r>
          </w:p>
        </w:tc>
      </w:tr>
    </w:tbl>
    <w:p w14:paraId="2759C5F5" w14:textId="77777777" w:rsidR="002D274D" w:rsidRPr="009A3B4D" w:rsidRDefault="002D274D" w:rsidP="008A2650">
      <w:pPr>
        <w:spacing w:before="120" w:after="120" w:line="240" w:lineRule="auto"/>
        <w:rPr>
          <w:rFonts w:cs="Calibr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995948" w:rsidRPr="0039285D" w14:paraId="2A44D08E" w14:textId="77777777" w:rsidTr="009A3B4D">
        <w:tc>
          <w:tcPr>
            <w:tcW w:w="1440" w:type="dxa"/>
            <w:shd w:val="clear" w:color="auto" w:fill="auto"/>
            <w:vAlign w:val="center"/>
          </w:tcPr>
          <w:p w14:paraId="3A0C0808" w14:textId="77777777" w:rsidR="00995948" w:rsidRPr="00B45EDC" w:rsidRDefault="00995948" w:rsidP="008A265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A9CE9B1" w14:textId="77777777" w:rsidR="00995948" w:rsidRPr="00995948" w:rsidRDefault="009959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95948">
              <w:rPr>
                <w:rFonts w:cs="Calibri"/>
                <w:lang w:val="es-PR"/>
              </w:rPr>
              <w:t>Sra. Sally López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BE1818" w14:textId="77777777" w:rsidR="00995948" w:rsidRPr="00995948" w:rsidRDefault="00995948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995948">
              <w:rPr>
                <w:rFonts w:cs="Calibri"/>
                <w:b/>
                <w:lang w:val="es-ES"/>
              </w:rPr>
              <w:t>Título: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7AF4708" w14:textId="77777777" w:rsidR="00995948" w:rsidRPr="00995948" w:rsidRDefault="0099594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95948">
              <w:rPr>
                <w:rFonts w:cs="Calibri"/>
                <w:lang w:val="es-ES"/>
              </w:rPr>
              <w:t>Administradora</w:t>
            </w:r>
          </w:p>
        </w:tc>
      </w:tr>
      <w:tr w:rsidR="00F86A8B" w:rsidRPr="0039285D" w14:paraId="0A00DDE4" w14:textId="77777777" w:rsidTr="009A3B4D">
        <w:tc>
          <w:tcPr>
            <w:tcW w:w="1440" w:type="dxa"/>
            <w:shd w:val="clear" w:color="auto" w:fill="auto"/>
            <w:vAlign w:val="center"/>
          </w:tcPr>
          <w:p w14:paraId="2D01987A" w14:textId="77777777" w:rsidR="00F86A8B" w:rsidRPr="00B45EDC" w:rsidRDefault="00F86A8B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1433F56" w14:textId="77777777" w:rsidR="00F86A8B" w:rsidRDefault="00F86A8B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E196DD" w14:textId="77777777" w:rsidR="00F86A8B" w:rsidRDefault="00F86A8B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8658736" w14:textId="77777777" w:rsidR="0086588A" w:rsidRDefault="00CD1C8C" w:rsidP="008A2650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tgtFrame="_blank" w:history="1">
              <w:r w:rsidR="007F4859">
                <w:rPr>
                  <w:rStyle w:val="Hyperlink"/>
                  <w:rFonts w:ascii="Arial" w:hAnsi="Arial" w:cs="Arial"/>
                  <w:sz w:val="21"/>
                  <w:szCs w:val="21"/>
                </w:rPr>
                <w:t>http://adl.pr.gov</w:t>
              </w:r>
            </w:hyperlink>
          </w:p>
        </w:tc>
      </w:tr>
      <w:tr w:rsidR="00F86A8B" w:rsidRPr="00B45EDC" w14:paraId="4336F77E" w14:textId="77777777" w:rsidTr="009A3B4D">
        <w:tc>
          <w:tcPr>
            <w:tcW w:w="1440" w:type="dxa"/>
            <w:shd w:val="clear" w:color="auto" w:fill="auto"/>
            <w:vAlign w:val="center"/>
          </w:tcPr>
          <w:p w14:paraId="5E4D1AF0" w14:textId="77777777" w:rsidR="00F86A8B" w:rsidRPr="00B45EDC" w:rsidRDefault="00F86A8B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F0F6259" w14:textId="77777777" w:rsidR="00F86A8B" w:rsidRDefault="00A81E33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Departamento de Trabajo y Recursos Humanos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3CBF29" w14:textId="77777777" w:rsidR="00F86A8B" w:rsidRDefault="00F86A8B" w:rsidP="008A2650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17E3EAA" w14:textId="77777777" w:rsidR="00F86A8B" w:rsidRDefault="00F86A8B" w:rsidP="008A2650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86A8B" w:rsidRPr="00B45EDC" w14:paraId="75500B51" w14:textId="77777777" w:rsidTr="009A3B4D">
        <w:tc>
          <w:tcPr>
            <w:tcW w:w="1440" w:type="dxa"/>
            <w:shd w:val="clear" w:color="auto" w:fill="auto"/>
            <w:vAlign w:val="center"/>
          </w:tcPr>
          <w:p w14:paraId="2EC180A7" w14:textId="77777777" w:rsidR="00F86A8B" w:rsidRPr="00B45EDC" w:rsidRDefault="00F86A8B" w:rsidP="008A265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0716560" w14:textId="77777777" w:rsidR="00B10C2F" w:rsidRPr="00B10C2F" w:rsidRDefault="00B10C2F" w:rsidP="004D3F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10C2F">
              <w:rPr>
                <w:rFonts w:cs="Calibri"/>
                <w:lang w:val="es-PR"/>
              </w:rPr>
              <w:t>A3, M1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4B047E" w14:textId="77777777" w:rsidR="00F86A8B" w:rsidRDefault="00F86A8B" w:rsidP="008A2650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DF82FD6" w14:textId="77777777" w:rsidR="004D3F0F" w:rsidRDefault="00B10C2F" w:rsidP="004D3F0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Domenech</w:t>
            </w:r>
            <w:r w:rsidR="004D3F0F">
              <w:rPr>
                <w:rFonts w:cs="Calibri"/>
              </w:rPr>
              <w:t xml:space="preserve">, </w:t>
            </w:r>
            <w:r w:rsidR="004D3F0F" w:rsidRPr="004D3F0F">
              <w:rPr>
                <w:rFonts w:cs="Calibri"/>
              </w:rPr>
              <w:t>Roosevelt</w:t>
            </w:r>
          </w:p>
        </w:tc>
      </w:tr>
    </w:tbl>
    <w:p w14:paraId="1ACF15D1" w14:textId="77777777" w:rsidR="002D274D" w:rsidRPr="00B45EDC" w:rsidRDefault="00E02E8F" w:rsidP="008A2650">
      <w:pPr>
        <w:tabs>
          <w:tab w:val="left" w:pos="8172"/>
        </w:tabs>
        <w:spacing w:before="120" w:after="120" w:line="240" w:lineRule="auto"/>
        <w:rPr>
          <w:rFonts w:cs="Calibri"/>
        </w:rPr>
      </w:pPr>
      <w:r w:rsidRPr="00B45EDC">
        <w:rPr>
          <w:rFonts w:cs="Calibri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9A3B4D" w:rsidRPr="0039285D" w14:paraId="12001E13" w14:textId="77777777" w:rsidTr="009A3B4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4C247" w14:textId="77777777" w:rsidR="009A3B4D" w:rsidRPr="00B45EDC" w:rsidRDefault="00F9468B" w:rsidP="008A265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4A9152E4" wp14:editId="4425E106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14:paraId="211DDEFC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9A3B4D" w:rsidRPr="00B45EDC" w14:paraId="1CAB3FFF" w14:textId="77777777" w:rsidTr="009A3B4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E7F0B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14:paraId="5AAC8F0E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14:paraId="28F8DF8F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14:paraId="6EA531C2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14:paraId="5272E440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9A3B4D" w:rsidRPr="00B45EDC" w14:paraId="19B22716" w14:textId="77777777" w:rsidTr="009A3B4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2DDD2" w14:textId="77777777" w:rsidR="009A3B4D" w:rsidRPr="00B45EDC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14:paraId="7EC4A65D" w14:textId="77777777" w:rsidR="009A3B4D" w:rsidRPr="00B45EDC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14:paraId="592F3F56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14:paraId="049DA255" w14:textId="77777777" w:rsidR="009A3B4D" w:rsidRPr="00B45EDC" w:rsidRDefault="009A3B4D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2E69536C" w14:textId="77777777" w:rsidR="009A3B4D" w:rsidRPr="00B45EDC" w:rsidRDefault="009A3B4D" w:rsidP="008A265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14:paraId="62922A17" w14:textId="77777777" w:rsidR="002D274D" w:rsidRPr="00B45EDC" w:rsidRDefault="002D274D" w:rsidP="008A2650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7185A" w:rsidRPr="00D7185A" w14:paraId="04A03EEF" w14:textId="77777777" w:rsidTr="00363E5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65AFEA" w14:textId="77777777" w:rsidR="00D7185A" w:rsidRPr="00363E55" w:rsidRDefault="00F9468B" w:rsidP="008A2650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C36881B" wp14:editId="53106759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41A6BA5" w14:textId="77777777" w:rsidR="00D7185A" w:rsidRPr="00363E55" w:rsidRDefault="00D7185A" w:rsidP="008A26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363E55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14:paraId="129B0DD3" w14:textId="6B151D00" w:rsidR="00C03511" w:rsidRPr="00C03511" w:rsidRDefault="00CD1C8C" w:rsidP="00C0351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C03511" w:rsidRPr="000C0413">
          <w:rPr>
            <w:rStyle w:val="Hyperlink"/>
            <w:rFonts w:cs="Calibri"/>
            <w:lang w:val="es-ES"/>
          </w:rPr>
          <w:t>Directorio de Agencias de PR</w:t>
        </w:r>
      </w:hyperlink>
    </w:p>
    <w:p w14:paraId="616E1791" w14:textId="63E760E2" w:rsidR="00C03511" w:rsidRPr="006C4295" w:rsidRDefault="00CD1C8C" w:rsidP="00C03511">
      <w:pPr>
        <w:spacing w:before="120" w:after="120" w:line="240" w:lineRule="auto"/>
        <w:rPr>
          <w:lang w:val="es-ES"/>
        </w:rPr>
      </w:pPr>
      <w:hyperlink r:id="rId17" w:history="1">
        <w:r w:rsidR="00C03511" w:rsidRPr="000C0413">
          <w:rPr>
            <w:rStyle w:val="Hyperlink"/>
            <w:rFonts w:cs="Calibri"/>
            <w:lang w:val="es-ES"/>
          </w:rPr>
          <w:t>Directorio de Municipios de PR</w:t>
        </w:r>
      </w:hyperlink>
    </w:p>
    <w:p w14:paraId="578AED31" w14:textId="308F6D7E" w:rsidR="00C03511" w:rsidRPr="00B45EDC" w:rsidRDefault="00CD1C8C" w:rsidP="00AB158D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C03511" w:rsidRPr="000C0413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C03511" w:rsidRPr="00B45EDC" w:rsidSect="002E6BD6">
      <w:headerReference w:type="default" r:id="rId19"/>
      <w:footerReference w:type="default" r:id="rId20"/>
      <w:pgSz w:w="15840" w:h="12240" w:orient="landscape"/>
      <w:pgMar w:top="1440" w:right="1440" w:bottom="1170" w:left="1440" w:header="45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7853" w14:textId="77777777" w:rsidR="00DF79AC" w:rsidRDefault="00DF79AC" w:rsidP="002D274D">
      <w:pPr>
        <w:spacing w:after="0" w:line="240" w:lineRule="auto"/>
      </w:pPr>
      <w:r>
        <w:separator/>
      </w:r>
    </w:p>
  </w:endnote>
  <w:endnote w:type="continuationSeparator" w:id="0">
    <w:p w14:paraId="2E635237" w14:textId="77777777" w:rsidR="00DF79AC" w:rsidRDefault="00DF79A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C03511" w:rsidRPr="00232CA2" w14:paraId="40005CC9" w14:textId="77777777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14:paraId="331869F6" w14:textId="77777777" w:rsidR="00C03511" w:rsidRPr="00232CA2" w:rsidRDefault="00C03511" w:rsidP="00D9578E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632E9310" wp14:editId="0CCCAB00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14:paraId="4AA5DF6E" w14:textId="77777777" w:rsidR="00C03511" w:rsidRPr="00232CA2" w:rsidRDefault="00D9578E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D9578E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14:paraId="5879495D" w14:textId="77777777" w:rsidR="00C03511" w:rsidRPr="00232CA2" w:rsidRDefault="00C03511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D1C8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D1C8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14:paraId="68F4695A" w14:textId="77777777" w:rsidR="00F017AA" w:rsidRPr="00C03511" w:rsidRDefault="00F017AA" w:rsidP="00C0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B274" w14:textId="77777777" w:rsidR="00DF79AC" w:rsidRDefault="00DF79AC" w:rsidP="002D274D">
      <w:pPr>
        <w:spacing w:after="0" w:line="240" w:lineRule="auto"/>
      </w:pPr>
      <w:r>
        <w:separator/>
      </w:r>
    </w:p>
  </w:footnote>
  <w:footnote w:type="continuationSeparator" w:id="0">
    <w:p w14:paraId="7FBAAD30" w14:textId="77777777" w:rsidR="00DF79AC" w:rsidRDefault="00DF79A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4A0" w:firstRow="1" w:lastRow="0" w:firstColumn="1" w:lastColumn="0" w:noHBand="0" w:noVBand="1"/>
    </w:tblPr>
    <w:tblGrid>
      <w:gridCol w:w="11088"/>
    </w:tblGrid>
    <w:tr w:rsidR="00056FD9" w:rsidRPr="0039285D" w14:paraId="56D5A715" w14:textId="77777777" w:rsidTr="00056FD9">
      <w:trPr>
        <w:trHeight w:val="470"/>
      </w:trPr>
      <w:tc>
        <w:tcPr>
          <w:tcW w:w="11088" w:type="dxa"/>
          <w:shd w:val="clear" w:color="auto" w:fill="auto"/>
          <w:vAlign w:val="center"/>
        </w:tcPr>
        <w:p w14:paraId="00BC675A" w14:textId="77777777" w:rsidR="00056FD9" w:rsidRPr="00D9578E" w:rsidRDefault="00056FD9" w:rsidP="00FB1CFC">
          <w:pPr>
            <w:tabs>
              <w:tab w:val="center" w:pos="4680"/>
            </w:tabs>
            <w:spacing w:after="0" w:line="240" w:lineRule="auto"/>
            <w:ind w:right="1620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8F5E011" wp14:editId="5BA1A472">
                    <wp:simplePos x="0" y="0"/>
                    <wp:positionH relativeFrom="column">
                      <wp:posOffset>7229475</wp:posOffset>
                    </wp:positionH>
                    <wp:positionV relativeFrom="paragraph">
                      <wp:posOffset>86995</wp:posOffset>
                    </wp:positionV>
                    <wp:extent cx="1050290" cy="349250"/>
                    <wp:effectExtent l="0" t="0" r="16510" b="13335"/>
                    <wp:wrapNone/>
                    <wp:docPr id="847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0290" cy="349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8DED7" w14:textId="77777777" w:rsidR="00056FD9" w:rsidRPr="00815B23" w:rsidRDefault="00056FD9" w:rsidP="00056FD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ADL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-001</w:t>
                                </w:r>
                              </w:p>
                              <w:p w14:paraId="0F19AEA8" w14:textId="77777777" w:rsidR="00056FD9" w:rsidRPr="00815B23" w:rsidRDefault="00056FD9" w:rsidP="00056FD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15B23">
                                  <w:rPr>
                                    <w:sz w:val="16"/>
                                    <w:szCs w:val="16"/>
                                  </w:rPr>
                                  <w:t xml:space="preserve">Vigencia: </w:t>
                                </w:r>
                                <w:r w:rsidR="004910B2">
                                  <w:rPr>
                                    <w:sz w:val="16"/>
                                    <w:szCs w:val="16"/>
                                  </w:rPr>
                                  <w:t>27-mar-13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8F5E0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569.25pt;margin-top:6.85pt;width:82.7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">
                    <v:textbox style="mso-fit-shape-to-text:t">
                      <w:txbxContent>
                        <w:p w14:paraId="22C8DED7" w14:textId="77777777" w:rsidR="00056FD9" w:rsidRPr="00815B23" w:rsidRDefault="00056FD9" w:rsidP="00056FD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ADL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-001</w:t>
                          </w:r>
                        </w:p>
                        <w:p w14:paraId="0F19AEA8" w14:textId="77777777" w:rsidR="00056FD9" w:rsidRPr="00815B23" w:rsidRDefault="00056FD9" w:rsidP="00056FD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4910B2">
                            <w:rPr>
                              <w:sz w:val="16"/>
                              <w:szCs w:val="16"/>
                            </w:rPr>
                            <w:t>27-mar-13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56FD9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Administración de Desarrollo Laboral (ADL)</w:t>
          </w:r>
        </w:p>
      </w:tc>
    </w:tr>
    <w:tr w:rsidR="00056FD9" w:rsidRPr="002D274D" w14:paraId="56AAAE80" w14:textId="77777777" w:rsidTr="00056FD9">
      <w:tc>
        <w:tcPr>
          <w:tcW w:w="11088" w:type="dxa"/>
          <w:shd w:val="clear" w:color="auto" w:fill="auto"/>
          <w:vAlign w:val="center"/>
        </w:tcPr>
        <w:p w14:paraId="5D77C418" w14:textId="77777777" w:rsidR="00056FD9" w:rsidRPr="0083598F" w:rsidRDefault="00056FD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</w:tr>
  </w:tbl>
  <w:p w14:paraId="6CF53FE9" w14:textId="77777777"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31386"/>
    <w:rsid w:val="00032201"/>
    <w:rsid w:val="00033251"/>
    <w:rsid w:val="00055FC2"/>
    <w:rsid w:val="00056FD9"/>
    <w:rsid w:val="00072166"/>
    <w:rsid w:val="00080183"/>
    <w:rsid w:val="000A159F"/>
    <w:rsid w:val="000A2B2F"/>
    <w:rsid w:val="000B3B2D"/>
    <w:rsid w:val="000C0413"/>
    <w:rsid w:val="000C2368"/>
    <w:rsid w:val="000C495C"/>
    <w:rsid w:val="000D2044"/>
    <w:rsid w:val="000D7B72"/>
    <w:rsid w:val="000E2005"/>
    <w:rsid w:val="000E2158"/>
    <w:rsid w:val="000F45B2"/>
    <w:rsid w:val="000F6A21"/>
    <w:rsid w:val="00106B8A"/>
    <w:rsid w:val="00106E7E"/>
    <w:rsid w:val="00110B97"/>
    <w:rsid w:val="00123D6D"/>
    <w:rsid w:val="00127F6F"/>
    <w:rsid w:val="00130FCB"/>
    <w:rsid w:val="0016068E"/>
    <w:rsid w:val="0016091F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7582"/>
    <w:rsid w:val="001E3F4B"/>
    <w:rsid w:val="001F24FD"/>
    <w:rsid w:val="00204C0D"/>
    <w:rsid w:val="0021410D"/>
    <w:rsid w:val="002216CB"/>
    <w:rsid w:val="00224F3D"/>
    <w:rsid w:val="0022739B"/>
    <w:rsid w:val="0023157A"/>
    <w:rsid w:val="00240E0D"/>
    <w:rsid w:val="0025282E"/>
    <w:rsid w:val="00252BF1"/>
    <w:rsid w:val="00255652"/>
    <w:rsid w:val="002559B4"/>
    <w:rsid w:val="00256115"/>
    <w:rsid w:val="00260E3A"/>
    <w:rsid w:val="00270596"/>
    <w:rsid w:val="00272E50"/>
    <w:rsid w:val="00281128"/>
    <w:rsid w:val="00284D7C"/>
    <w:rsid w:val="002A0EAA"/>
    <w:rsid w:val="002A2F58"/>
    <w:rsid w:val="002A3674"/>
    <w:rsid w:val="002A4336"/>
    <w:rsid w:val="002A519F"/>
    <w:rsid w:val="002B0F0C"/>
    <w:rsid w:val="002B68BC"/>
    <w:rsid w:val="002C15BA"/>
    <w:rsid w:val="002C7045"/>
    <w:rsid w:val="002D274D"/>
    <w:rsid w:val="002E1931"/>
    <w:rsid w:val="002E6BD6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52D26"/>
    <w:rsid w:val="00354231"/>
    <w:rsid w:val="00363E55"/>
    <w:rsid w:val="003879F4"/>
    <w:rsid w:val="0039285D"/>
    <w:rsid w:val="003936A5"/>
    <w:rsid w:val="00394B7E"/>
    <w:rsid w:val="00395685"/>
    <w:rsid w:val="003A30D8"/>
    <w:rsid w:val="003A6F35"/>
    <w:rsid w:val="003B1D37"/>
    <w:rsid w:val="003B7AC4"/>
    <w:rsid w:val="003E08C0"/>
    <w:rsid w:val="003E4BB4"/>
    <w:rsid w:val="00404236"/>
    <w:rsid w:val="00407C2D"/>
    <w:rsid w:val="00424C57"/>
    <w:rsid w:val="004263FA"/>
    <w:rsid w:val="00440418"/>
    <w:rsid w:val="00446DB8"/>
    <w:rsid w:val="00451DF0"/>
    <w:rsid w:val="00462EAD"/>
    <w:rsid w:val="00464FBA"/>
    <w:rsid w:val="004723E6"/>
    <w:rsid w:val="00474375"/>
    <w:rsid w:val="0048370D"/>
    <w:rsid w:val="00490CC3"/>
    <w:rsid w:val="004910B2"/>
    <w:rsid w:val="00494B0F"/>
    <w:rsid w:val="00494F67"/>
    <w:rsid w:val="0049592F"/>
    <w:rsid w:val="00496930"/>
    <w:rsid w:val="004A17AE"/>
    <w:rsid w:val="004C5563"/>
    <w:rsid w:val="004C6B1E"/>
    <w:rsid w:val="004D3F0F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30C08"/>
    <w:rsid w:val="00535CF2"/>
    <w:rsid w:val="005370A9"/>
    <w:rsid w:val="00542013"/>
    <w:rsid w:val="005471E2"/>
    <w:rsid w:val="00550A43"/>
    <w:rsid w:val="00552196"/>
    <w:rsid w:val="00553E9A"/>
    <w:rsid w:val="005565D6"/>
    <w:rsid w:val="00570496"/>
    <w:rsid w:val="005723A6"/>
    <w:rsid w:val="00573570"/>
    <w:rsid w:val="00591941"/>
    <w:rsid w:val="00593C2B"/>
    <w:rsid w:val="005B1644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51E5"/>
    <w:rsid w:val="006279AB"/>
    <w:rsid w:val="0064770A"/>
    <w:rsid w:val="00647CE0"/>
    <w:rsid w:val="006500DE"/>
    <w:rsid w:val="00660BC4"/>
    <w:rsid w:val="00671DD0"/>
    <w:rsid w:val="00672722"/>
    <w:rsid w:val="00685AC9"/>
    <w:rsid w:val="00687303"/>
    <w:rsid w:val="00687CE9"/>
    <w:rsid w:val="00690F6A"/>
    <w:rsid w:val="006A5D1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5E8E"/>
    <w:rsid w:val="007063AA"/>
    <w:rsid w:val="007113AB"/>
    <w:rsid w:val="00733C77"/>
    <w:rsid w:val="00734CC1"/>
    <w:rsid w:val="00737FB8"/>
    <w:rsid w:val="00745049"/>
    <w:rsid w:val="00747112"/>
    <w:rsid w:val="00747148"/>
    <w:rsid w:val="007579E8"/>
    <w:rsid w:val="007805B0"/>
    <w:rsid w:val="00780B8E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707A"/>
    <w:rsid w:val="007E56E2"/>
    <w:rsid w:val="007F4859"/>
    <w:rsid w:val="007F61D8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6588A"/>
    <w:rsid w:val="00867CCA"/>
    <w:rsid w:val="00872303"/>
    <w:rsid w:val="008807C5"/>
    <w:rsid w:val="0088221B"/>
    <w:rsid w:val="00887247"/>
    <w:rsid w:val="008924DE"/>
    <w:rsid w:val="00893B58"/>
    <w:rsid w:val="008A05CA"/>
    <w:rsid w:val="008A2650"/>
    <w:rsid w:val="008D31E6"/>
    <w:rsid w:val="008D445D"/>
    <w:rsid w:val="008E548B"/>
    <w:rsid w:val="008E5FA2"/>
    <w:rsid w:val="008F1537"/>
    <w:rsid w:val="008F408D"/>
    <w:rsid w:val="008F5114"/>
    <w:rsid w:val="00900150"/>
    <w:rsid w:val="0090077C"/>
    <w:rsid w:val="00901D7C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06B6"/>
    <w:rsid w:val="00964253"/>
    <w:rsid w:val="009712A2"/>
    <w:rsid w:val="00980FDF"/>
    <w:rsid w:val="00987831"/>
    <w:rsid w:val="00993B09"/>
    <w:rsid w:val="0099563A"/>
    <w:rsid w:val="00995948"/>
    <w:rsid w:val="0099694D"/>
    <w:rsid w:val="00997A8F"/>
    <w:rsid w:val="009A224B"/>
    <w:rsid w:val="009A3B4D"/>
    <w:rsid w:val="009A405F"/>
    <w:rsid w:val="009A43ED"/>
    <w:rsid w:val="009B3A90"/>
    <w:rsid w:val="009C51B8"/>
    <w:rsid w:val="009C7E69"/>
    <w:rsid w:val="009D102D"/>
    <w:rsid w:val="009D4F12"/>
    <w:rsid w:val="009D6D65"/>
    <w:rsid w:val="009F09B4"/>
    <w:rsid w:val="009F0EFC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73FEC"/>
    <w:rsid w:val="00A74155"/>
    <w:rsid w:val="00A81E33"/>
    <w:rsid w:val="00A820C5"/>
    <w:rsid w:val="00A91E8D"/>
    <w:rsid w:val="00AB0E36"/>
    <w:rsid w:val="00AB158D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0C2F"/>
    <w:rsid w:val="00B13D08"/>
    <w:rsid w:val="00B16296"/>
    <w:rsid w:val="00B21E1E"/>
    <w:rsid w:val="00B2554A"/>
    <w:rsid w:val="00B27CD3"/>
    <w:rsid w:val="00B3647E"/>
    <w:rsid w:val="00B45EDC"/>
    <w:rsid w:val="00B50D87"/>
    <w:rsid w:val="00B56F2B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7675"/>
    <w:rsid w:val="00B93169"/>
    <w:rsid w:val="00B9594B"/>
    <w:rsid w:val="00BB0EE7"/>
    <w:rsid w:val="00BB22AD"/>
    <w:rsid w:val="00BB2779"/>
    <w:rsid w:val="00BC4017"/>
    <w:rsid w:val="00BD0609"/>
    <w:rsid w:val="00BD6BDC"/>
    <w:rsid w:val="00BE5A25"/>
    <w:rsid w:val="00BF1205"/>
    <w:rsid w:val="00BF546A"/>
    <w:rsid w:val="00BF55FF"/>
    <w:rsid w:val="00C02403"/>
    <w:rsid w:val="00C02E80"/>
    <w:rsid w:val="00C03511"/>
    <w:rsid w:val="00C03C1F"/>
    <w:rsid w:val="00C107FE"/>
    <w:rsid w:val="00C12274"/>
    <w:rsid w:val="00C15129"/>
    <w:rsid w:val="00C32690"/>
    <w:rsid w:val="00C40E7C"/>
    <w:rsid w:val="00C56C48"/>
    <w:rsid w:val="00C74F36"/>
    <w:rsid w:val="00C91F45"/>
    <w:rsid w:val="00C9749B"/>
    <w:rsid w:val="00C97B13"/>
    <w:rsid w:val="00CB1A1E"/>
    <w:rsid w:val="00CB5283"/>
    <w:rsid w:val="00CB795F"/>
    <w:rsid w:val="00CC2A55"/>
    <w:rsid w:val="00CC4A48"/>
    <w:rsid w:val="00CD1C8C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62A5"/>
    <w:rsid w:val="00D37555"/>
    <w:rsid w:val="00D428CB"/>
    <w:rsid w:val="00D43820"/>
    <w:rsid w:val="00D439D2"/>
    <w:rsid w:val="00D46674"/>
    <w:rsid w:val="00D572CB"/>
    <w:rsid w:val="00D60D4A"/>
    <w:rsid w:val="00D62E73"/>
    <w:rsid w:val="00D70876"/>
    <w:rsid w:val="00D7185A"/>
    <w:rsid w:val="00D731FF"/>
    <w:rsid w:val="00D8027D"/>
    <w:rsid w:val="00D83D00"/>
    <w:rsid w:val="00D83F41"/>
    <w:rsid w:val="00D869D5"/>
    <w:rsid w:val="00D92B85"/>
    <w:rsid w:val="00D9578E"/>
    <w:rsid w:val="00DA07DF"/>
    <w:rsid w:val="00DA5A32"/>
    <w:rsid w:val="00DB14C7"/>
    <w:rsid w:val="00DC6F37"/>
    <w:rsid w:val="00DE3E92"/>
    <w:rsid w:val="00DE5A4A"/>
    <w:rsid w:val="00DF21BA"/>
    <w:rsid w:val="00DF3EA8"/>
    <w:rsid w:val="00DF6CCF"/>
    <w:rsid w:val="00DF79AC"/>
    <w:rsid w:val="00E02E8F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648D9"/>
    <w:rsid w:val="00E651E1"/>
    <w:rsid w:val="00E6602E"/>
    <w:rsid w:val="00E66128"/>
    <w:rsid w:val="00E912B8"/>
    <w:rsid w:val="00E9723C"/>
    <w:rsid w:val="00EA1BA2"/>
    <w:rsid w:val="00EA2082"/>
    <w:rsid w:val="00EA2D0D"/>
    <w:rsid w:val="00EB05F2"/>
    <w:rsid w:val="00EB7635"/>
    <w:rsid w:val="00EC1633"/>
    <w:rsid w:val="00EC254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65D0"/>
    <w:rsid w:val="00F2691C"/>
    <w:rsid w:val="00F30E8C"/>
    <w:rsid w:val="00F3710F"/>
    <w:rsid w:val="00F41A39"/>
    <w:rsid w:val="00F457AB"/>
    <w:rsid w:val="00F57EE4"/>
    <w:rsid w:val="00F61E92"/>
    <w:rsid w:val="00F63441"/>
    <w:rsid w:val="00F65996"/>
    <w:rsid w:val="00F86A8B"/>
    <w:rsid w:val="00F90630"/>
    <w:rsid w:val="00F9468B"/>
    <w:rsid w:val="00FA5337"/>
    <w:rsid w:val="00FB1CFC"/>
    <w:rsid w:val="00FB2829"/>
    <w:rsid w:val="00FB339C"/>
    <w:rsid w:val="00FB3B1D"/>
    <w:rsid w:val="00FB750D"/>
    <w:rsid w:val="00FC342C"/>
    <w:rsid w:val="00FC3C63"/>
    <w:rsid w:val="00FD26D7"/>
    <w:rsid w:val="00FD7E5A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AD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1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B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1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l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10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8F81-1167-4835-92D2-F8F3D9283D4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ACF65CDA-999D-4FF7-B82B-56E8222EC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F0F2E-AEB9-4C72-AE92-A1C9634CE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E1AAC-B923-4A08-9054-15FA59E2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ADL-Directorio de Agencia</vt:lpstr>
    </vt:vector>
  </TitlesOfParts>
  <Company>Hewlett-Packard</Company>
  <LinksUpToDate>false</LinksUpToDate>
  <CharactersWithSpaces>1389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4653082</vt:i4>
      </vt:variant>
      <vt:variant>
        <vt:i4>35</vt:i4>
      </vt:variant>
      <vt:variant>
        <vt:i4>0</vt:i4>
      </vt:variant>
      <vt:variant>
        <vt:i4>5</vt:i4>
      </vt:variant>
      <vt:variant>
        <vt:lpwstr>http://www.cdorh.org/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ADL-Directorio de Agencia</dc:title>
  <dc:subject>Directorio</dc:subject>
  <dc:creator>3-1-1 Tu Línea de Servicios de Gobierno</dc:creator>
  <cp:keywords>Directorio Estatal</cp:keywords>
  <cp:lastModifiedBy>respondadmin</cp:lastModifiedBy>
  <cp:revision>3</cp:revision>
  <cp:lastPrinted>2012-08-29T19:21:00Z</cp:lastPrinted>
  <dcterms:created xsi:type="dcterms:W3CDTF">2014-05-08T19:56:00Z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