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2216E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2216E8" w:rsidRDefault="00591CEE" w:rsidP="002216E8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216E8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2216E8" w:rsidRDefault="004979AF" w:rsidP="002216E8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2216E8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  <w:r w:rsidR="00F32474" w:rsidRPr="002216E8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F32474" w:rsidRPr="00A5328B">
              <w:rPr>
                <w:rFonts w:ascii="Calibri" w:hAnsi="Calibri" w:cs="Calibri"/>
                <w:b/>
                <w:sz w:val="28"/>
                <w:szCs w:val="28"/>
              </w:rPr>
              <w:t>Crear Referido</w:t>
            </w:r>
          </w:p>
        </w:tc>
      </w:tr>
    </w:tbl>
    <w:p w:rsidR="00294398" w:rsidRPr="00447749" w:rsidRDefault="00A61B93" w:rsidP="007F74A1">
      <w:pPr>
        <w:spacing w:before="120" w:after="120" w:line="240" w:lineRule="auto"/>
        <w:rPr>
          <w:rFonts w:ascii="Calibri" w:hAnsi="Calibri" w:cs="Calibri"/>
        </w:rPr>
      </w:pPr>
      <w:r w:rsidRPr="007F74A1">
        <w:rPr>
          <w:rFonts w:ascii="Calibri" w:hAnsi="Calibri" w:cs="Calibri"/>
        </w:rPr>
        <w:t>Tod</w:t>
      </w:r>
      <w:r w:rsidR="001C58D2" w:rsidRPr="007F74A1">
        <w:rPr>
          <w:rFonts w:ascii="Calibri" w:hAnsi="Calibri" w:cs="Calibri"/>
        </w:rPr>
        <w:t xml:space="preserve">a </w:t>
      </w:r>
      <w:r w:rsidRPr="007F74A1">
        <w:rPr>
          <w:rFonts w:ascii="Calibri" w:hAnsi="Calibri" w:cs="Calibri"/>
        </w:rPr>
        <w:t>c</w:t>
      </w:r>
      <w:r w:rsidR="001C58D2" w:rsidRPr="007F74A1">
        <w:rPr>
          <w:rFonts w:ascii="Calibri" w:hAnsi="Calibri" w:cs="Calibri"/>
        </w:rPr>
        <w:t>ancelación</w:t>
      </w:r>
      <w:r w:rsidR="00267457">
        <w:rPr>
          <w:rFonts w:ascii="Calibri" w:hAnsi="Calibri" w:cs="Calibri"/>
        </w:rPr>
        <w:t xml:space="preserve"> de </w:t>
      </w:r>
      <w:r w:rsidR="00267457" w:rsidRPr="00447749">
        <w:rPr>
          <w:rFonts w:ascii="Calibri" w:hAnsi="Calibri" w:cs="Calibri"/>
        </w:rPr>
        <w:t>una villa o</w:t>
      </w:r>
      <w:r w:rsidRPr="00447749">
        <w:rPr>
          <w:rFonts w:ascii="Calibri" w:hAnsi="Calibri" w:cs="Calibri"/>
        </w:rPr>
        <w:t xml:space="preserve"> cabaña será </w:t>
      </w:r>
      <w:r w:rsidR="00BC23EA" w:rsidRPr="00447749">
        <w:rPr>
          <w:rFonts w:ascii="Calibri" w:hAnsi="Calibri" w:cs="Calibri"/>
        </w:rPr>
        <w:t>referida</w:t>
      </w:r>
      <w:r w:rsidRPr="00447749">
        <w:rPr>
          <w:rFonts w:ascii="Calibri" w:hAnsi="Calibri" w:cs="Calibri"/>
        </w:rPr>
        <w:t xml:space="preserve"> a la Oficina de Reservaciones de la Compañía de Parques Naciona</w:t>
      </w:r>
      <w:r w:rsidR="00EA7966" w:rsidRPr="00447749">
        <w:rPr>
          <w:rFonts w:ascii="Calibri" w:hAnsi="Calibri" w:cs="Calibri"/>
        </w:rPr>
        <w:t xml:space="preserve">les.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4774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447749" w:rsidRDefault="00667D45" w:rsidP="007F74A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47749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2A84FBC" wp14:editId="7E07BA7B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447749" w:rsidRDefault="004979AF" w:rsidP="007F74A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47749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44774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D1628" w:rsidRPr="00447749" w:rsidRDefault="00E352FC" w:rsidP="007F74A1">
      <w:pPr>
        <w:spacing w:before="120" w:after="120" w:line="240" w:lineRule="auto"/>
        <w:rPr>
          <w:rFonts w:ascii="Calibri" w:hAnsi="Calibri" w:cs="Calibri"/>
        </w:rPr>
      </w:pPr>
      <w:r w:rsidRPr="00447749">
        <w:rPr>
          <w:rFonts w:ascii="Calibri" w:hAnsi="Calibri" w:cs="Calibri"/>
        </w:rPr>
        <w:t xml:space="preserve">Todo aquel ciudadano que haya tramitado una reservación </w:t>
      </w:r>
      <w:r w:rsidR="00A61B93" w:rsidRPr="00447749">
        <w:rPr>
          <w:rFonts w:ascii="Calibri" w:hAnsi="Calibri" w:cs="Calibri"/>
        </w:rPr>
        <w:t>en cabañas</w:t>
      </w:r>
      <w:r w:rsidR="00267457" w:rsidRPr="00447749">
        <w:rPr>
          <w:rFonts w:ascii="Calibri" w:hAnsi="Calibri" w:cs="Calibri"/>
        </w:rPr>
        <w:t xml:space="preserve"> o </w:t>
      </w:r>
      <w:r w:rsidR="00A61B93" w:rsidRPr="00447749">
        <w:rPr>
          <w:rFonts w:ascii="Calibri" w:hAnsi="Calibri" w:cs="Calibri"/>
        </w:rPr>
        <w:t xml:space="preserve">villas </w:t>
      </w:r>
      <w:r w:rsidRPr="00447749">
        <w:rPr>
          <w:rFonts w:ascii="Calibri" w:hAnsi="Calibri" w:cs="Calibri"/>
        </w:rPr>
        <w:t>administradas por la</w:t>
      </w:r>
      <w:r w:rsidR="00010AA7" w:rsidRPr="00447749">
        <w:rPr>
          <w:rFonts w:ascii="Calibri" w:hAnsi="Calibri" w:cs="Calibri"/>
        </w:rPr>
        <w:t xml:space="preserve"> Compañía de Parques Nacionales y quiera hacer una cancelación.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4774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447749" w:rsidRDefault="00AD3D71" w:rsidP="007F74A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47749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98A0310" wp14:editId="0EA43264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447749" w:rsidRDefault="004A5AAE" w:rsidP="007F74A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47749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8138F0" w:rsidRPr="00447749" w:rsidRDefault="008138F0" w:rsidP="008138F0">
      <w:pPr>
        <w:pStyle w:val="NormalWeb"/>
        <w:numPr>
          <w:ilvl w:val="0"/>
          <w:numId w:val="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47749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CC2687" w:rsidRPr="002216E8" w:rsidRDefault="00CA58CA" w:rsidP="007F74A1">
      <w:pPr>
        <w:pStyle w:val="NoSpacing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2216E8">
        <w:rPr>
          <w:rFonts w:ascii="Calibri" w:hAnsi="Calibri" w:cs="Calibri"/>
        </w:rPr>
        <w:t xml:space="preserve">En caso de cancelaciones </w:t>
      </w:r>
      <w:r w:rsidR="00455ACC" w:rsidRPr="002216E8">
        <w:rPr>
          <w:rFonts w:ascii="Calibri" w:hAnsi="Calibri" w:cs="Calibri"/>
        </w:rPr>
        <w:t xml:space="preserve">se promoverá o fomentará la disposición de una fecha alterna dentro de doce (12) meses siguientes. </w:t>
      </w:r>
    </w:p>
    <w:p w:rsidR="00455ACC" w:rsidRPr="002216E8" w:rsidRDefault="00455ACC" w:rsidP="007F74A1">
      <w:pPr>
        <w:pStyle w:val="NoSpacing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2216E8">
        <w:rPr>
          <w:rFonts w:ascii="Calibri" w:hAnsi="Calibri" w:cs="Calibri"/>
        </w:rPr>
        <w:t>No se aceptarán cancelaciones parciales o totales en los Centros Vacacionales una vez comience la estadía.</w:t>
      </w:r>
    </w:p>
    <w:p w:rsidR="00455ACC" w:rsidRPr="002216E8" w:rsidRDefault="00455ACC" w:rsidP="007F74A1">
      <w:pPr>
        <w:pStyle w:val="NoSpacing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2216E8">
        <w:rPr>
          <w:rFonts w:ascii="Calibri" w:hAnsi="Calibri" w:cs="Calibri"/>
        </w:rPr>
        <w:t xml:space="preserve">Si la reservación solo cuenta con el depósito, </w:t>
      </w:r>
      <w:r w:rsidRPr="002216E8">
        <w:rPr>
          <w:rFonts w:ascii="Calibri" w:hAnsi="Calibri" w:cs="Calibri"/>
          <w:b/>
        </w:rPr>
        <w:t xml:space="preserve">el mismo no será </w:t>
      </w:r>
      <w:r w:rsidR="002216E8" w:rsidRPr="002216E8">
        <w:rPr>
          <w:rFonts w:ascii="Calibri" w:hAnsi="Calibri" w:cs="Calibri"/>
          <w:b/>
        </w:rPr>
        <w:t>rembolsable</w:t>
      </w:r>
      <w:r w:rsidRPr="002216E8">
        <w:rPr>
          <w:rFonts w:ascii="Calibri" w:hAnsi="Calibri" w:cs="Calibri"/>
          <w:b/>
        </w:rPr>
        <w:t xml:space="preserve"> bajo ningún</w:t>
      </w:r>
      <w:r w:rsidRPr="002216E8">
        <w:rPr>
          <w:rFonts w:ascii="Calibri" w:hAnsi="Calibri" w:cs="Calibri"/>
        </w:rPr>
        <w:t xml:space="preserve"> </w:t>
      </w:r>
      <w:r w:rsidRPr="002216E8">
        <w:rPr>
          <w:rFonts w:ascii="Calibri" w:hAnsi="Calibri" w:cs="Calibri"/>
          <w:b/>
        </w:rPr>
        <w:t>concepto ni tendrá derecho a crédito por doce (12) meses</w:t>
      </w:r>
      <w:r w:rsidRPr="002216E8">
        <w:rPr>
          <w:rFonts w:ascii="Calibri" w:hAnsi="Calibri" w:cs="Calibri"/>
        </w:rPr>
        <w:t>.</w:t>
      </w:r>
      <w:r w:rsidR="00C93861" w:rsidRPr="002216E8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216E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2216E8" w:rsidRDefault="00591CEE" w:rsidP="007F74A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16E8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C18A46E" wp14:editId="58691CD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2216E8" w:rsidRDefault="00CA1937" w:rsidP="007F74A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216E8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267457" w:rsidRPr="00EF686E" w:rsidRDefault="00D61DEA" w:rsidP="00267457">
      <w:pPr>
        <w:pStyle w:val="NoSpacing"/>
        <w:spacing w:before="120" w:after="120"/>
        <w:rPr>
          <w:rFonts w:cs="Calibri"/>
          <w:color w:val="0000FF"/>
          <w:lang w:val="es-PR"/>
        </w:rPr>
      </w:pPr>
      <w:hyperlink r:id="rId16" w:history="1">
        <w:r w:rsidR="00267457" w:rsidRPr="00447749">
          <w:rPr>
            <w:rStyle w:val="Hyperlink"/>
            <w:rFonts w:cs="Calibri"/>
          </w:rPr>
          <w:t>Directorio de la Compañía de Parques Nacionales (CPN)</w:t>
        </w:r>
      </w:hyperlink>
    </w:p>
    <w:p w:rsidR="00750D7C" w:rsidRPr="0066598B" w:rsidRDefault="00267205" w:rsidP="007F74A1">
      <w:pPr>
        <w:pStyle w:val="ListParagraph"/>
        <w:shd w:val="clear" w:color="auto" w:fill="FFFFFF"/>
        <w:spacing w:before="120" w:after="120" w:line="240" w:lineRule="auto"/>
        <w:ind w:left="644"/>
        <w:contextualSpacing w:val="0"/>
        <w:rPr>
          <w:rFonts w:ascii="Calibri" w:eastAsia="Times New Roman" w:hAnsi="Calibri" w:cs="Calibri"/>
          <w:color w:val="000000"/>
        </w:rPr>
      </w:pPr>
      <w:r w:rsidRPr="002216E8">
        <w:rPr>
          <w:rFonts w:ascii="Calibri" w:hAnsi="Calibri" w:cs="Calibri"/>
        </w:rPr>
        <w:t>Tod</w:t>
      </w:r>
      <w:r w:rsidR="00010AA7" w:rsidRPr="002216E8">
        <w:rPr>
          <w:rFonts w:ascii="Calibri" w:hAnsi="Calibri" w:cs="Calibri"/>
        </w:rPr>
        <w:t xml:space="preserve">a </w:t>
      </w:r>
      <w:r w:rsidRPr="002216E8">
        <w:rPr>
          <w:rFonts w:ascii="Calibri" w:hAnsi="Calibri" w:cs="Calibri"/>
        </w:rPr>
        <w:t>ca</w:t>
      </w:r>
      <w:r w:rsidR="00010AA7" w:rsidRPr="002216E8">
        <w:rPr>
          <w:rFonts w:ascii="Calibri" w:hAnsi="Calibri" w:cs="Calibri"/>
        </w:rPr>
        <w:t>ncelación deberá hacerse por escrito o personalmente en la Oficina Central de Reservaciones o en los centros vacacionales.</w:t>
      </w:r>
    </w:p>
    <w:p w:rsidR="00750D7C" w:rsidRPr="002216E8" w:rsidRDefault="00750D7C" w:rsidP="007F74A1">
      <w:pPr>
        <w:pStyle w:val="NoSpacing"/>
        <w:ind w:left="786" w:firstLine="648"/>
        <w:rPr>
          <w:rFonts w:ascii="Calibri" w:hAnsi="Calibri" w:cs="Calibri"/>
        </w:rPr>
      </w:pPr>
      <w:r w:rsidRPr="002216E8">
        <w:rPr>
          <w:rFonts w:ascii="Calibri" w:hAnsi="Calibri" w:cs="Calibri"/>
          <w:b/>
        </w:rPr>
        <w:t>Lugar:</w:t>
      </w:r>
      <w:r w:rsidRPr="002216E8">
        <w:rPr>
          <w:rFonts w:ascii="Calibri" w:hAnsi="Calibri" w:cs="Calibri"/>
        </w:rPr>
        <w:t xml:space="preserve"> </w:t>
      </w:r>
      <w:r w:rsidRPr="002216E8">
        <w:rPr>
          <w:rFonts w:ascii="Calibri" w:hAnsi="Calibri" w:cs="Calibri"/>
        </w:rPr>
        <w:tab/>
      </w:r>
      <w:r w:rsidRPr="002216E8">
        <w:rPr>
          <w:rFonts w:ascii="Calibri" w:hAnsi="Calibri" w:cs="Calibri"/>
        </w:rPr>
        <w:tab/>
        <w:t>Edificio  de Agencias Ambientales Cruz A. Matos</w:t>
      </w:r>
    </w:p>
    <w:p w:rsidR="00750D7C" w:rsidRPr="002216E8" w:rsidRDefault="00750D7C" w:rsidP="007F74A1">
      <w:pPr>
        <w:pStyle w:val="NoSpacing"/>
        <w:ind w:left="2226" w:firstLine="648"/>
        <w:rPr>
          <w:rFonts w:ascii="Calibri" w:hAnsi="Calibri" w:cs="Calibri"/>
        </w:rPr>
      </w:pPr>
      <w:r w:rsidRPr="002216E8">
        <w:rPr>
          <w:rFonts w:ascii="Calibri" w:hAnsi="Calibri" w:cs="Calibri"/>
        </w:rPr>
        <w:t>Sector el Cinco,  Carretera # 8838 Km. 6.3</w:t>
      </w:r>
      <w:r w:rsidR="005942CB">
        <w:rPr>
          <w:rFonts w:ascii="Calibri" w:hAnsi="Calibri" w:cs="Calibri"/>
        </w:rPr>
        <w:t xml:space="preserve"> </w:t>
      </w:r>
      <w:r w:rsidRPr="002216E8">
        <w:rPr>
          <w:rFonts w:ascii="Calibri" w:hAnsi="Calibri" w:cs="Calibri"/>
        </w:rPr>
        <w:t>Rio Piedras, PR  00936</w:t>
      </w:r>
      <w:r w:rsidRPr="002216E8">
        <w:rPr>
          <w:rFonts w:ascii="Calibri" w:hAnsi="Calibri" w:cs="Calibri"/>
        </w:rPr>
        <w:tab/>
      </w:r>
    </w:p>
    <w:p w:rsidR="00750D7C" w:rsidRPr="002216E8" w:rsidRDefault="00750D7C" w:rsidP="007F74A1">
      <w:pPr>
        <w:pStyle w:val="NoSpacing"/>
        <w:spacing w:before="120" w:after="120"/>
        <w:ind w:left="1440"/>
        <w:rPr>
          <w:rFonts w:ascii="Calibri" w:hAnsi="Calibri" w:cs="Calibri"/>
        </w:rPr>
      </w:pPr>
      <w:r w:rsidRPr="002216E8">
        <w:rPr>
          <w:rFonts w:ascii="Calibri" w:hAnsi="Calibri" w:cs="Calibri"/>
          <w:b/>
        </w:rPr>
        <w:t>Teléfonos:</w:t>
      </w:r>
      <w:r w:rsidRPr="002216E8">
        <w:rPr>
          <w:rFonts w:ascii="Calibri" w:hAnsi="Calibri" w:cs="Calibri"/>
        </w:rPr>
        <w:tab/>
        <w:t>(787) 622-5200  Ext</w:t>
      </w:r>
      <w:r w:rsidR="00467CA5">
        <w:rPr>
          <w:rFonts w:ascii="Calibri" w:hAnsi="Calibri" w:cs="Calibri"/>
        </w:rPr>
        <w:t xml:space="preserve">. </w:t>
      </w:r>
      <w:r w:rsidR="00267457" w:rsidRPr="00447749">
        <w:rPr>
          <w:rFonts w:ascii="Calibri" w:hAnsi="Calibri" w:cs="Calibri"/>
        </w:rPr>
        <w:t>122, 128, 254, 340, 360, 368</w:t>
      </w:r>
    </w:p>
    <w:p w:rsidR="00750D7C" w:rsidRPr="002216E8" w:rsidRDefault="00750D7C" w:rsidP="007F74A1">
      <w:pPr>
        <w:pStyle w:val="NoSpacing"/>
        <w:spacing w:before="120" w:after="120"/>
        <w:ind w:left="792" w:firstLine="648"/>
      </w:pPr>
      <w:r w:rsidRPr="002216E8">
        <w:rPr>
          <w:b/>
        </w:rPr>
        <w:t>Internet:</w:t>
      </w:r>
      <w:r w:rsidRPr="002216E8">
        <w:rPr>
          <w:b/>
        </w:rPr>
        <w:tab/>
      </w:r>
      <w:hyperlink r:id="rId17" w:history="1">
        <w:r w:rsidRPr="002216E8">
          <w:rPr>
            <w:rStyle w:val="Hyperlink"/>
            <w:rFonts w:ascii="Calibri" w:hAnsi="Calibri" w:cs="Calibri"/>
          </w:rPr>
          <w:t>www.parquesnacionalespr.com</w:t>
        </w:r>
      </w:hyperlink>
    </w:p>
    <w:p w:rsidR="00750D7C" w:rsidRPr="00447749" w:rsidRDefault="00750D7C" w:rsidP="007F74A1">
      <w:pPr>
        <w:pStyle w:val="NoSpacing"/>
        <w:spacing w:before="120" w:after="120"/>
        <w:ind w:left="1800"/>
        <w:rPr>
          <w:rFonts w:ascii="Calibri" w:hAnsi="Calibri" w:cs="Calibri"/>
        </w:rPr>
      </w:pPr>
      <w:r w:rsidRPr="002216E8">
        <w:rPr>
          <w:b/>
        </w:rPr>
        <w:tab/>
      </w:r>
      <w:r w:rsidRPr="002216E8">
        <w:rPr>
          <w:b/>
        </w:rPr>
        <w:tab/>
      </w:r>
      <w:hyperlink r:id="rId18" w:history="1">
        <w:r w:rsidR="00447749" w:rsidRPr="00C81F54">
          <w:rPr>
            <w:rStyle w:val="Hyperlink"/>
          </w:rPr>
          <w:t>www.cpnpr.gobierno.pr/</w:t>
        </w:r>
      </w:hyperlink>
    </w:p>
    <w:p w:rsidR="00750D7C" w:rsidRPr="002216E8" w:rsidRDefault="00750D7C" w:rsidP="007F74A1">
      <w:pPr>
        <w:pStyle w:val="ListParagraph"/>
        <w:spacing w:after="0" w:line="240" w:lineRule="auto"/>
        <w:ind w:left="786" w:firstLine="648"/>
        <w:contextualSpacing w:val="0"/>
        <w:rPr>
          <w:rFonts w:ascii="Calibri" w:hAnsi="Calibri" w:cs="Calibri"/>
        </w:rPr>
      </w:pPr>
      <w:r w:rsidRPr="002216E8">
        <w:rPr>
          <w:rFonts w:ascii="Calibri" w:hAnsi="Calibri" w:cs="Calibri"/>
          <w:b/>
        </w:rPr>
        <w:t>Horarios:</w:t>
      </w:r>
      <w:r w:rsidRPr="002216E8">
        <w:rPr>
          <w:rFonts w:ascii="Calibri" w:hAnsi="Calibri" w:cs="Calibri"/>
        </w:rPr>
        <w:tab/>
        <w:t xml:space="preserve">Lunes a viernes de 8:00 a.m. – 4:30 p.m.  </w:t>
      </w:r>
    </w:p>
    <w:p w:rsidR="00750D7C" w:rsidRPr="002216E8" w:rsidRDefault="00750D7C" w:rsidP="007F74A1">
      <w:pPr>
        <w:pStyle w:val="ListParagraph"/>
        <w:spacing w:after="0" w:line="240" w:lineRule="auto"/>
        <w:ind w:left="2226" w:firstLine="648"/>
        <w:contextualSpacing w:val="0"/>
        <w:rPr>
          <w:rFonts w:ascii="Calibri" w:hAnsi="Calibri" w:cs="Calibri"/>
        </w:rPr>
      </w:pPr>
      <w:r w:rsidRPr="002216E8">
        <w:rPr>
          <w:rFonts w:ascii="Calibri" w:hAnsi="Calibri" w:cs="Calibri"/>
        </w:rPr>
        <w:t xml:space="preserve">Para reservaciones en Oficina Central de 8:00 a.m. -  4:00 p.m. </w:t>
      </w:r>
    </w:p>
    <w:p w:rsidR="00750D7C" w:rsidRPr="005942CB" w:rsidRDefault="00750D7C" w:rsidP="007F74A1">
      <w:pPr>
        <w:pStyle w:val="ListParagraph"/>
        <w:spacing w:after="120" w:line="240" w:lineRule="auto"/>
        <w:ind w:left="2232" w:firstLine="648"/>
        <w:contextualSpacing w:val="0"/>
        <w:rPr>
          <w:rFonts w:ascii="Calibri" w:eastAsiaTheme="minorHAnsi" w:hAnsi="Calibri" w:cs="Calibri"/>
        </w:rPr>
      </w:pPr>
      <w:r w:rsidRPr="002216E8">
        <w:rPr>
          <w:rFonts w:ascii="Calibri" w:hAnsi="Calibri" w:cs="Calibri"/>
        </w:rPr>
        <w:t>(</w:t>
      </w:r>
      <w:r w:rsidR="002216E8" w:rsidRPr="002216E8">
        <w:rPr>
          <w:rFonts w:ascii="Calibri" w:hAnsi="Calibri" w:cs="Calibri"/>
        </w:rPr>
        <w:t>Días</w:t>
      </w:r>
      <w:r w:rsidRPr="002216E8">
        <w:rPr>
          <w:rFonts w:ascii="Calibri" w:hAnsi="Calibri" w:cs="Calibri"/>
        </w:rPr>
        <w:t xml:space="preserve"> feriado permanecerá cerrada)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216E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2216E8" w:rsidRDefault="005D72CC" w:rsidP="007F74A1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16E8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5E54E12" wp14:editId="38F0CE26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2216E8" w:rsidRDefault="005D72CC" w:rsidP="007F74A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216E8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2216E8">
              <w:rPr>
                <w:rFonts w:ascii="Calibri" w:hAnsi="Calibri" w:cs="Calibri"/>
                <w:b/>
                <w:sz w:val="28"/>
                <w:szCs w:val="28"/>
              </w:rPr>
              <w:t xml:space="preserve"> del Servicio y </w:t>
            </w:r>
            <w:r w:rsidR="008A0367" w:rsidRPr="002216E8">
              <w:rPr>
                <w:rFonts w:ascii="Calibri" w:hAnsi="Calibri" w:cs="Calibri"/>
                <w:b/>
                <w:sz w:val="28"/>
                <w:szCs w:val="28"/>
              </w:rPr>
              <w:t>Método</w:t>
            </w:r>
            <w:r w:rsidR="004979AF" w:rsidRPr="002216E8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8A0367" w:rsidRPr="002216E8">
              <w:rPr>
                <w:rFonts w:ascii="Calibri" w:hAnsi="Calibri"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E801F5" w:rsidRDefault="00267205" w:rsidP="007F74A1">
      <w:pPr>
        <w:pStyle w:val="NoSpacing"/>
        <w:spacing w:before="120" w:after="120"/>
        <w:rPr>
          <w:rFonts w:ascii="Calibri" w:hAnsi="Calibri" w:cs="Calibri"/>
        </w:rPr>
      </w:pPr>
      <w:r w:rsidRPr="002216E8">
        <w:rPr>
          <w:rFonts w:ascii="Calibri" w:hAnsi="Calibri" w:cs="Calibri"/>
        </w:rPr>
        <w:t>Tod</w:t>
      </w:r>
      <w:r w:rsidR="001C58D2" w:rsidRPr="002216E8">
        <w:rPr>
          <w:rFonts w:ascii="Calibri" w:hAnsi="Calibri" w:cs="Calibri"/>
        </w:rPr>
        <w:t>a</w:t>
      </w:r>
      <w:r w:rsidRPr="002216E8">
        <w:rPr>
          <w:rFonts w:ascii="Calibri" w:hAnsi="Calibri" w:cs="Calibri"/>
        </w:rPr>
        <w:t xml:space="preserve"> ca</w:t>
      </w:r>
      <w:r w:rsidR="001C58D2" w:rsidRPr="002216E8">
        <w:rPr>
          <w:rFonts w:ascii="Calibri" w:hAnsi="Calibri" w:cs="Calibri"/>
        </w:rPr>
        <w:t xml:space="preserve">ncelación </w:t>
      </w:r>
      <w:r w:rsidR="000B6A74" w:rsidRPr="002216E8">
        <w:rPr>
          <w:rFonts w:ascii="Calibri" w:hAnsi="Calibri" w:cs="Calibri"/>
        </w:rPr>
        <w:t xml:space="preserve">en la </w:t>
      </w:r>
      <w:r w:rsidR="001C58D2" w:rsidRPr="002216E8">
        <w:rPr>
          <w:rFonts w:ascii="Calibri" w:hAnsi="Calibri" w:cs="Calibri"/>
        </w:rPr>
        <w:t>estadía conllevará</w:t>
      </w:r>
      <w:r w:rsidRPr="002216E8">
        <w:rPr>
          <w:rFonts w:ascii="Calibri" w:hAnsi="Calibri" w:cs="Calibri"/>
        </w:rPr>
        <w:t xml:space="preserve"> un costo de</w:t>
      </w:r>
      <w:r w:rsidR="001C58D2" w:rsidRPr="002216E8">
        <w:rPr>
          <w:rFonts w:ascii="Calibri" w:hAnsi="Calibri" w:cs="Calibri"/>
        </w:rPr>
        <w:t xml:space="preserve"> </w:t>
      </w:r>
      <w:r w:rsidR="001C58D2" w:rsidRPr="002216E8">
        <w:rPr>
          <w:rFonts w:ascii="Calibri" w:hAnsi="Calibri" w:cs="Calibri"/>
          <w:b/>
          <w:color w:val="00B050"/>
        </w:rPr>
        <w:t>veinte dólares</w:t>
      </w:r>
      <w:r w:rsidR="001C58D2" w:rsidRPr="002216E8">
        <w:rPr>
          <w:rFonts w:ascii="Calibri" w:hAnsi="Calibri" w:cs="Calibri"/>
        </w:rPr>
        <w:t xml:space="preserve"> </w:t>
      </w:r>
      <w:r w:rsidR="001C58D2" w:rsidRPr="002216E8">
        <w:rPr>
          <w:rFonts w:ascii="Calibri" w:hAnsi="Calibri" w:cs="Calibri"/>
          <w:b/>
          <w:color w:val="00B050"/>
        </w:rPr>
        <w:t>($20</w:t>
      </w:r>
      <w:r w:rsidR="00BC23EA" w:rsidRPr="002216E8">
        <w:rPr>
          <w:rFonts w:ascii="Calibri" w:hAnsi="Calibri" w:cs="Calibri"/>
          <w:b/>
          <w:color w:val="00B050"/>
        </w:rPr>
        <w:t>.00</w:t>
      </w:r>
      <w:r w:rsidR="001C58D2" w:rsidRPr="002216E8">
        <w:rPr>
          <w:rFonts w:ascii="Calibri" w:hAnsi="Calibri" w:cs="Calibri"/>
          <w:b/>
          <w:color w:val="00B050"/>
        </w:rPr>
        <w:t>)</w:t>
      </w:r>
      <w:r w:rsidR="001C58D2" w:rsidRPr="002216E8">
        <w:rPr>
          <w:rFonts w:ascii="Calibri" w:hAnsi="Calibri" w:cs="Calibri"/>
        </w:rPr>
        <w:t xml:space="preserve"> por trámite por cada villa o cabaña</w:t>
      </w:r>
      <w:r w:rsidRPr="002216E8">
        <w:rPr>
          <w:rFonts w:ascii="Calibri" w:hAnsi="Calibri" w:cs="Calibri"/>
        </w:rPr>
        <w:t>.</w:t>
      </w:r>
      <w:r w:rsidR="00E801F5" w:rsidRPr="002216E8">
        <w:rPr>
          <w:rFonts w:ascii="Calibri" w:hAnsi="Calibri" w:cs="Calibri"/>
        </w:rPr>
        <w:t xml:space="preserve"> </w:t>
      </w:r>
    </w:p>
    <w:p w:rsidR="006841E4" w:rsidRDefault="006841E4" w:rsidP="007F74A1">
      <w:pPr>
        <w:pStyle w:val="NoSpacing"/>
        <w:spacing w:before="120" w:after="120"/>
        <w:rPr>
          <w:rFonts w:ascii="Calibri" w:hAnsi="Calibri" w:cs="Calibri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2216E8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2216E8" w:rsidRDefault="004F4209" w:rsidP="007F74A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16E8">
              <w:rPr>
                <w:rFonts w:ascii="Verdana" w:hAnsi="Verdana"/>
                <w:sz w:val="15"/>
                <w:szCs w:val="15"/>
              </w:rPr>
              <w:lastRenderedPageBreak/>
              <w:t xml:space="preserve"> </w:t>
            </w:r>
            <w:r w:rsidR="003E0674" w:rsidRPr="002216E8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88E7CCE" wp14:editId="0D56E8B8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2216E8" w:rsidRDefault="003E0674" w:rsidP="007F74A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216E8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2216E8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2216E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BC23EA" w:rsidRPr="002216E8" w:rsidRDefault="0059019B" w:rsidP="007F74A1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2216E8">
        <w:t xml:space="preserve">El  ciudadano deberá </w:t>
      </w:r>
      <w:r w:rsidR="00267205" w:rsidRPr="002216E8">
        <w:t>tener número de reservación, fecha y localización de la villa, cabaña o área de acampar.</w:t>
      </w:r>
    </w:p>
    <w:p w:rsidR="00BC23EA" w:rsidRPr="002216E8" w:rsidRDefault="00CA58CA" w:rsidP="007F74A1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2216E8">
        <w:t xml:space="preserve">Las </w:t>
      </w:r>
      <w:r w:rsidR="0066598B">
        <w:t xml:space="preserve">cancelaciones deberán hacerse, </w:t>
      </w:r>
      <w:r w:rsidRPr="002216E8">
        <w:t>por escrito o personalmente, en la Oficina Central de Reservaciones o en los centros vacacionales.</w:t>
      </w:r>
    </w:p>
    <w:p w:rsidR="00010AA7" w:rsidRPr="002216E8" w:rsidRDefault="00CA58CA" w:rsidP="007F74A1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2216E8">
        <w:t xml:space="preserve">Deberán realizarse con por lo menos quince (15) días laborables de anticipación a la fecha de efectividad de la reservación para poder reclamar el </w:t>
      </w:r>
      <w:r w:rsidR="002216E8" w:rsidRPr="002216E8">
        <w:t>rembolso</w:t>
      </w:r>
      <w:r w:rsidRPr="002216E8">
        <w:t xml:space="preserve"> correspondiente.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216E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2216E8" w:rsidRDefault="00FD084F" w:rsidP="007F74A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16E8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B33D8BF" wp14:editId="1F0F0143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2216E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2216E8" w:rsidRDefault="00FD084F" w:rsidP="007F74A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216E8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7F74A1" w:rsidRDefault="008B57C1" w:rsidP="007F74A1">
      <w:pPr>
        <w:pStyle w:val="NoSpacing"/>
        <w:numPr>
          <w:ilvl w:val="0"/>
          <w:numId w:val="6"/>
        </w:numPr>
        <w:spacing w:before="120" w:after="120"/>
        <w:rPr>
          <w:rFonts w:ascii="Calibri" w:hAnsi="Calibri" w:cs="Calibri"/>
        </w:rPr>
      </w:pPr>
      <w:r w:rsidRPr="002216E8">
        <w:rPr>
          <w:rFonts w:ascii="Calibri" w:hAnsi="Calibri" w:cs="Calibri"/>
        </w:rPr>
        <w:t>¿</w:t>
      </w:r>
      <w:r w:rsidRPr="002216E8">
        <w:rPr>
          <w:rFonts w:ascii="Calibri" w:hAnsi="Calibri" w:cs="Calibri"/>
          <w:b/>
        </w:rPr>
        <w:t xml:space="preserve">Cómo cancelo la reservación hecha con </w:t>
      </w:r>
      <w:r w:rsidR="002216E8">
        <w:rPr>
          <w:rFonts w:ascii="Calibri" w:hAnsi="Calibri" w:cs="Calibri"/>
          <w:b/>
        </w:rPr>
        <w:t>l</w:t>
      </w:r>
      <w:r w:rsidRPr="002216E8">
        <w:rPr>
          <w:rFonts w:ascii="Calibri" w:hAnsi="Calibri" w:cs="Calibri"/>
          <w:b/>
        </w:rPr>
        <w:t>a Compañía de Parques Nacionales</w:t>
      </w:r>
      <w:r w:rsidR="00C31659" w:rsidRPr="002216E8">
        <w:rPr>
          <w:rFonts w:ascii="Calibri" w:hAnsi="Calibri" w:cs="Calibri"/>
        </w:rPr>
        <w:t>?</w:t>
      </w:r>
      <w:r w:rsidR="00467CA5">
        <w:rPr>
          <w:rFonts w:ascii="Calibri" w:hAnsi="Calibri" w:cs="Calibri"/>
        </w:rPr>
        <w:t xml:space="preserve"> – La cancelación se hace de la siguiente manera</w:t>
      </w:r>
      <w:r w:rsidR="0010548E">
        <w:rPr>
          <w:rFonts w:ascii="Calibri" w:hAnsi="Calibri" w:cs="Calibri"/>
        </w:rPr>
        <w:t>:</w:t>
      </w:r>
    </w:p>
    <w:p w:rsidR="00C31659" w:rsidRPr="007F74A1" w:rsidRDefault="008B57C1" w:rsidP="007F74A1">
      <w:pPr>
        <w:pStyle w:val="NoSpacing"/>
        <w:numPr>
          <w:ilvl w:val="1"/>
          <w:numId w:val="6"/>
        </w:numPr>
        <w:spacing w:before="120" w:after="120"/>
        <w:rPr>
          <w:rFonts w:ascii="Calibri" w:hAnsi="Calibri" w:cs="Calibri"/>
        </w:rPr>
      </w:pPr>
      <w:r w:rsidRPr="007F74A1">
        <w:rPr>
          <w:rFonts w:ascii="Calibri" w:hAnsi="Calibri" w:cs="Calibri"/>
        </w:rPr>
        <w:t>Informar por escrito a la Oficina de Reservaciones.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2216E8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2216E8" w:rsidRDefault="00FD084F" w:rsidP="007F74A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216E8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6178122A" wp14:editId="565DB923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6E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2216E8" w:rsidRDefault="006C6588" w:rsidP="007F74A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216E8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2216E8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8138F0" w:rsidRPr="00447749" w:rsidRDefault="008138F0" w:rsidP="008138F0">
      <w:pPr>
        <w:spacing w:before="120" w:after="120" w:line="240" w:lineRule="auto"/>
        <w:rPr>
          <w:rFonts w:ascii="Calibri" w:eastAsia="Calibri" w:hAnsi="Calibri" w:cs="Times New Roman"/>
          <w:lang w:val="es-PR" w:eastAsia="en-US"/>
        </w:rPr>
      </w:pPr>
      <w:r w:rsidRPr="00447749">
        <w:rPr>
          <w:rFonts w:ascii="Calibri" w:eastAsia="Calibri" w:hAnsi="Calibri" w:cs="Times New Roman"/>
          <w:lang w:val="es-PR" w:eastAsia="en-US"/>
        </w:rPr>
        <w:t>Página(s) de Internet:</w:t>
      </w:r>
    </w:p>
    <w:p w:rsidR="006841E4" w:rsidRPr="00447749" w:rsidRDefault="006841E4" w:rsidP="008138F0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 w:eastAsia="en-US"/>
        </w:rPr>
      </w:pPr>
      <w:r w:rsidRPr="00447749">
        <w:rPr>
          <w:rFonts w:ascii="Calibri" w:eastAsia="Calibri" w:hAnsi="Calibri" w:cs="Times New Roman"/>
          <w:color w:val="0000FF"/>
          <w:lang w:val="es-PR" w:eastAsia="en-US"/>
        </w:rPr>
        <w:tab/>
      </w:r>
      <w:hyperlink r:id="rId23" w:history="1">
        <w:r w:rsidR="00447749" w:rsidRPr="00447749">
          <w:rPr>
            <w:rStyle w:val="Hyperlink"/>
            <w:rFonts w:ascii="Calibri" w:eastAsia="Calibri" w:hAnsi="Calibri" w:cs="Times New Roman"/>
            <w:lang w:val="es-PR" w:eastAsia="en-US"/>
          </w:rPr>
          <w:t>http://www.cpnpr.gobierno.pr/</w:t>
        </w:r>
      </w:hyperlink>
    </w:p>
    <w:p w:rsidR="006841E4" w:rsidRPr="00447749" w:rsidRDefault="006841E4" w:rsidP="008138F0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 w:eastAsia="en-US"/>
        </w:rPr>
      </w:pPr>
      <w:r w:rsidRPr="00447749">
        <w:rPr>
          <w:rFonts w:ascii="Calibri" w:eastAsia="Calibri" w:hAnsi="Calibri" w:cs="Times New Roman"/>
          <w:color w:val="0000FF"/>
          <w:lang w:val="es-PR" w:eastAsia="en-US"/>
        </w:rPr>
        <w:tab/>
      </w:r>
      <w:hyperlink r:id="rId24" w:history="1">
        <w:r w:rsidRPr="00447749">
          <w:rPr>
            <w:rFonts w:ascii="Calibri" w:eastAsia="Calibri" w:hAnsi="Calibri" w:cs="Times New Roman"/>
            <w:color w:val="0000FF" w:themeColor="hyperlink"/>
            <w:u w:val="single"/>
            <w:lang w:val="es-PR" w:eastAsia="en-US"/>
          </w:rPr>
          <w:t>www.parquesnacionalespr.com/</w:t>
        </w:r>
      </w:hyperlink>
    </w:p>
    <w:sectPr w:rsidR="006841E4" w:rsidRPr="00447749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20" w:rsidRDefault="00555820" w:rsidP="005501A9">
      <w:pPr>
        <w:spacing w:after="0" w:line="240" w:lineRule="auto"/>
      </w:pPr>
      <w:r>
        <w:separator/>
      </w:r>
    </w:p>
  </w:endnote>
  <w:endnote w:type="continuationSeparator" w:id="0">
    <w:p w:rsidR="00555820" w:rsidRDefault="0055582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3861"/>
      <w:gridCol w:w="2988"/>
    </w:tblGrid>
    <w:tr w:rsidR="008138F0" w:rsidRPr="00447749" w:rsidTr="008A2EDA">
      <w:tc>
        <w:tcPr>
          <w:tcW w:w="2394" w:type="dxa"/>
          <w:shd w:val="clear" w:color="auto" w:fill="FFFFFF" w:themeFill="background1"/>
          <w:vAlign w:val="center"/>
        </w:tcPr>
        <w:p w:rsidR="008138F0" w:rsidRPr="00447749" w:rsidRDefault="008138F0" w:rsidP="008138F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n-US" w:eastAsia="en-US"/>
            </w:rPr>
          </w:pPr>
          <w:r w:rsidRPr="00447749">
            <w:rPr>
              <w:rFonts w:eastAsiaTheme="minorHAnsi"/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2F95103F" wp14:editId="049D1E8D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47749">
            <w:rPr>
              <w:rFonts w:eastAsiaTheme="minorHAnsi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AA9BCA6" wp14:editId="7CB6F35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0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ZP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Kmelk8iAgAAPg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3861" w:type="dxa"/>
          <w:shd w:val="clear" w:color="auto" w:fill="FFFFFF" w:themeFill="background1"/>
          <w:vAlign w:val="center"/>
        </w:tcPr>
        <w:p w:rsidR="008138F0" w:rsidRPr="00447749" w:rsidRDefault="008138F0" w:rsidP="008138F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s-PR" w:eastAsia="en-US"/>
            </w:rPr>
          </w:pPr>
          <w:r w:rsidRPr="00447749">
            <w:rPr>
              <w:rFonts w:eastAsiaTheme="minorHAnsi"/>
              <w:lang w:val="es-PR" w:eastAsia="en-US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8138F0" w:rsidRPr="00447749" w:rsidRDefault="008138F0" w:rsidP="008138F0">
          <w:pPr>
            <w:spacing w:after="0" w:line="240" w:lineRule="auto"/>
            <w:jc w:val="right"/>
            <w:rPr>
              <w:rFonts w:eastAsiaTheme="minorHAnsi"/>
              <w:lang w:val="es-PR" w:eastAsia="en-US"/>
            </w:rPr>
          </w:pPr>
          <w:r w:rsidRPr="00447749">
            <w:rPr>
              <w:rFonts w:eastAsiaTheme="minorHAnsi"/>
              <w:lang w:val="es-PR" w:eastAsia="en-US"/>
            </w:rPr>
            <w:t xml:space="preserve">Página </w:t>
          </w:r>
          <w:r w:rsidRPr="00447749">
            <w:rPr>
              <w:rFonts w:eastAsiaTheme="minorHAnsi"/>
              <w:lang w:val="es-PR" w:eastAsia="en-US"/>
            </w:rPr>
            <w:fldChar w:fldCharType="begin"/>
          </w:r>
          <w:r w:rsidRPr="00447749">
            <w:rPr>
              <w:rFonts w:eastAsiaTheme="minorHAnsi"/>
              <w:lang w:val="es-PR" w:eastAsia="en-US"/>
            </w:rPr>
            <w:instrText xml:space="preserve"> PAGE </w:instrText>
          </w:r>
          <w:r w:rsidRPr="00447749">
            <w:rPr>
              <w:rFonts w:eastAsiaTheme="minorHAnsi"/>
              <w:lang w:val="es-PR" w:eastAsia="en-US"/>
            </w:rPr>
            <w:fldChar w:fldCharType="separate"/>
          </w:r>
          <w:r w:rsidR="00D61DEA">
            <w:rPr>
              <w:rFonts w:eastAsiaTheme="minorHAnsi"/>
              <w:noProof/>
              <w:lang w:val="es-PR" w:eastAsia="en-US"/>
            </w:rPr>
            <w:t>1</w:t>
          </w:r>
          <w:r w:rsidRPr="00447749">
            <w:rPr>
              <w:rFonts w:eastAsiaTheme="minorHAnsi"/>
              <w:lang w:val="es-PR" w:eastAsia="en-US"/>
            </w:rPr>
            <w:fldChar w:fldCharType="end"/>
          </w:r>
          <w:r w:rsidRPr="00447749">
            <w:rPr>
              <w:rFonts w:eastAsiaTheme="minorHAnsi"/>
              <w:lang w:val="es-PR" w:eastAsia="en-US"/>
            </w:rPr>
            <w:t xml:space="preserve"> de </w:t>
          </w:r>
          <w:r w:rsidRPr="00447749">
            <w:rPr>
              <w:rFonts w:eastAsiaTheme="minorHAnsi"/>
              <w:lang w:val="es-PR" w:eastAsia="en-US"/>
            </w:rPr>
            <w:fldChar w:fldCharType="begin"/>
          </w:r>
          <w:r w:rsidRPr="00447749">
            <w:rPr>
              <w:rFonts w:eastAsiaTheme="minorHAnsi"/>
              <w:lang w:val="es-PR" w:eastAsia="en-US"/>
            </w:rPr>
            <w:instrText xml:space="preserve"> NUMPAGES  </w:instrText>
          </w:r>
          <w:r w:rsidRPr="00447749">
            <w:rPr>
              <w:rFonts w:eastAsiaTheme="minorHAnsi"/>
              <w:lang w:val="es-PR" w:eastAsia="en-US"/>
            </w:rPr>
            <w:fldChar w:fldCharType="separate"/>
          </w:r>
          <w:r w:rsidR="00D61DEA">
            <w:rPr>
              <w:rFonts w:eastAsiaTheme="minorHAnsi"/>
              <w:noProof/>
              <w:lang w:val="es-PR" w:eastAsia="en-US"/>
            </w:rPr>
            <w:t>2</w:t>
          </w:r>
          <w:r w:rsidRPr="00447749">
            <w:rPr>
              <w:rFonts w:eastAsiaTheme="minorHAnsi"/>
              <w:lang w:val="es-PR" w:eastAsia="en-US"/>
            </w:rPr>
            <w:fldChar w:fldCharType="end"/>
          </w:r>
          <w:r w:rsidRPr="00447749">
            <w:rPr>
              <w:rFonts w:eastAsiaTheme="minorHAnsi"/>
              <w:lang w:val="es-PR" w:eastAsia="en-US"/>
            </w:rPr>
            <w:t xml:space="preserve"> </w:t>
          </w:r>
        </w:p>
      </w:tc>
    </w:tr>
  </w:tbl>
  <w:p w:rsidR="00E05DE7" w:rsidRPr="008138F0" w:rsidRDefault="008138F0" w:rsidP="008138F0">
    <w:pPr>
      <w:jc w:val="center"/>
      <w:rPr>
        <w:rFonts w:ascii="Calibri" w:eastAsia="Calibri" w:hAnsi="Calibri" w:cs="Times New Roman"/>
        <w:lang w:val="es-PR" w:eastAsia="en-US"/>
      </w:rPr>
    </w:pPr>
    <w:r w:rsidRPr="00447749">
      <w:rPr>
        <w:rFonts w:ascii="Calibri" w:eastAsia="Calibri" w:hAnsi="Calibri" w:cs="Calibri"/>
        <w:sz w:val="16"/>
        <w:szCs w:val="16"/>
        <w:lang w:val="es-PR" w:eastAsia="en-US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20" w:rsidRDefault="00555820" w:rsidP="005501A9">
      <w:pPr>
        <w:spacing w:after="0" w:line="240" w:lineRule="auto"/>
      </w:pPr>
      <w:r>
        <w:separator/>
      </w:r>
    </w:p>
  </w:footnote>
  <w:footnote w:type="continuationSeparator" w:id="0">
    <w:p w:rsidR="00555820" w:rsidRDefault="0055582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E7" w:rsidRPr="00294398" w:rsidRDefault="007779AA" w:rsidP="009F0FB9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4412BB" wp14:editId="068F3DB8">
              <wp:simplePos x="0" y="0"/>
              <wp:positionH relativeFrom="column">
                <wp:posOffset>5111750</wp:posOffset>
              </wp:positionH>
              <wp:positionV relativeFrom="paragraph">
                <wp:posOffset>147320</wp:posOffset>
              </wp:positionV>
              <wp:extent cx="1282065" cy="349250"/>
              <wp:effectExtent l="0" t="0" r="13335" b="133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1A5C" w:rsidRDefault="00391A5C" w:rsidP="0094699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CPN-013</w:t>
                          </w:r>
                        </w:p>
                        <w:p w:rsidR="00E05DE7" w:rsidRPr="00B81693" w:rsidRDefault="00391A5C" w:rsidP="00946994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447749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447749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8138F0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2.5pt;margin-top:11.6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" fillcolor="white [3212]">
              <v:textbox style="mso-fit-shape-to-text:t">
                <w:txbxContent>
                  <w:p w:rsidR="00391A5C" w:rsidRDefault="00391A5C" w:rsidP="0094699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CPN-013</w:t>
                    </w:r>
                  </w:p>
                  <w:p w:rsidR="00E05DE7" w:rsidRPr="00B81693" w:rsidRDefault="00391A5C" w:rsidP="00946994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447749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447749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8138F0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bookmarkStart w:id="1" w:name="OLE_LINK39"/>
    <w:bookmarkStart w:id="2" w:name="OLE_LINK40"/>
    <w:r w:rsidR="00E05DE7">
      <w:rPr>
        <w:sz w:val="32"/>
        <w:szCs w:val="32"/>
        <w:lang w:val="es-PR"/>
      </w:rPr>
      <w:t>Compañía de Parques Nacionales</w:t>
    </w:r>
    <w:r w:rsidR="009F2362">
      <w:rPr>
        <w:sz w:val="32"/>
        <w:szCs w:val="32"/>
        <w:lang w:val="es-PR"/>
      </w:rPr>
      <w:t xml:space="preserve"> de Puerto Rico</w:t>
    </w:r>
    <w:r w:rsidR="00750D7C">
      <w:rPr>
        <w:sz w:val="32"/>
        <w:szCs w:val="32"/>
        <w:lang w:val="es-PR"/>
      </w:rPr>
      <w:t xml:space="preserve"> (CPN)</w:t>
    </w:r>
  </w:p>
  <w:p w:rsidR="00E05DE7" w:rsidRPr="00946994" w:rsidRDefault="000B6A74" w:rsidP="00CA41F6">
    <w:pPr>
      <w:spacing w:line="240" w:lineRule="auto"/>
      <w:rPr>
        <w:b/>
        <w:sz w:val="32"/>
        <w:szCs w:val="32"/>
        <w:lang w:val="es-PR"/>
      </w:rPr>
    </w:pPr>
    <w:bookmarkStart w:id="3" w:name="OLE_LINK41"/>
    <w:bookmarkStart w:id="4" w:name="OLE_LINK42"/>
    <w:bookmarkStart w:id="5" w:name="_Hlk322892621"/>
    <w:bookmarkEnd w:id="1"/>
    <w:bookmarkEnd w:id="2"/>
    <w:r w:rsidRPr="00946994">
      <w:rPr>
        <w:b/>
        <w:sz w:val="32"/>
        <w:szCs w:val="32"/>
        <w:lang w:val="es-PR"/>
      </w:rPr>
      <w:t>Cancelaciones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998"/>
    <w:multiLevelType w:val="hybridMultilevel"/>
    <w:tmpl w:val="E50A51F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CE1"/>
    <w:multiLevelType w:val="hybridMultilevel"/>
    <w:tmpl w:val="774ACE8A"/>
    <w:lvl w:ilvl="0" w:tplc="7020F6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7F118B"/>
    <w:multiLevelType w:val="hybridMultilevel"/>
    <w:tmpl w:val="7EEED65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02E7D"/>
    <w:multiLevelType w:val="hybridMultilevel"/>
    <w:tmpl w:val="7EEC9C78"/>
    <w:lvl w:ilvl="0" w:tplc="FA3682C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E79D7"/>
    <w:multiLevelType w:val="hybridMultilevel"/>
    <w:tmpl w:val="E4786380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B872F6C"/>
    <w:multiLevelType w:val="hybridMultilevel"/>
    <w:tmpl w:val="F06CDDAC"/>
    <w:lvl w:ilvl="0" w:tplc="5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91D2B"/>
    <w:multiLevelType w:val="hybridMultilevel"/>
    <w:tmpl w:val="98E65ABC"/>
    <w:lvl w:ilvl="0" w:tplc="500A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789A0958"/>
    <w:multiLevelType w:val="hybridMultilevel"/>
    <w:tmpl w:val="7BC46B8A"/>
    <w:lvl w:ilvl="0" w:tplc="5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characterSpacingControl w:val="doNotCompress"/>
  <w:hdrShapeDefaults>
    <o:shapedefaults v:ext="edit" spidmax="3276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ED8"/>
    <w:rsid w:val="0000311A"/>
    <w:rsid w:val="00007D45"/>
    <w:rsid w:val="00010AA7"/>
    <w:rsid w:val="00015E14"/>
    <w:rsid w:val="00024590"/>
    <w:rsid w:val="000274E0"/>
    <w:rsid w:val="00057000"/>
    <w:rsid w:val="00061251"/>
    <w:rsid w:val="00067480"/>
    <w:rsid w:val="00074EE7"/>
    <w:rsid w:val="000772E0"/>
    <w:rsid w:val="00087410"/>
    <w:rsid w:val="00091A39"/>
    <w:rsid w:val="00096277"/>
    <w:rsid w:val="000A1207"/>
    <w:rsid w:val="000A4AFA"/>
    <w:rsid w:val="000B2982"/>
    <w:rsid w:val="000B69D3"/>
    <w:rsid w:val="000B6A74"/>
    <w:rsid w:val="000C6053"/>
    <w:rsid w:val="000C7131"/>
    <w:rsid w:val="000F655D"/>
    <w:rsid w:val="0010542D"/>
    <w:rsid w:val="0010548E"/>
    <w:rsid w:val="0011279C"/>
    <w:rsid w:val="00116F11"/>
    <w:rsid w:val="001204C7"/>
    <w:rsid w:val="00126FC9"/>
    <w:rsid w:val="00133A25"/>
    <w:rsid w:val="00133BAB"/>
    <w:rsid w:val="001356F1"/>
    <w:rsid w:val="001360CE"/>
    <w:rsid w:val="0013651B"/>
    <w:rsid w:val="0014074D"/>
    <w:rsid w:val="00143632"/>
    <w:rsid w:val="00143BC8"/>
    <w:rsid w:val="0016664C"/>
    <w:rsid w:val="00174283"/>
    <w:rsid w:val="00181A79"/>
    <w:rsid w:val="00185F44"/>
    <w:rsid w:val="00186E5F"/>
    <w:rsid w:val="00194816"/>
    <w:rsid w:val="00195860"/>
    <w:rsid w:val="001961B9"/>
    <w:rsid w:val="001B4194"/>
    <w:rsid w:val="001B6C87"/>
    <w:rsid w:val="001C022D"/>
    <w:rsid w:val="001C2D5F"/>
    <w:rsid w:val="001C58D2"/>
    <w:rsid w:val="001C6502"/>
    <w:rsid w:val="001C7A01"/>
    <w:rsid w:val="001D5DC3"/>
    <w:rsid w:val="001E0EC9"/>
    <w:rsid w:val="001E770C"/>
    <w:rsid w:val="001F4CB9"/>
    <w:rsid w:val="001F61AD"/>
    <w:rsid w:val="001F76EA"/>
    <w:rsid w:val="002004EC"/>
    <w:rsid w:val="00201A5B"/>
    <w:rsid w:val="0020276F"/>
    <w:rsid w:val="00203A78"/>
    <w:rsid w:val="00204116"/>
    <w:rsid w:val="00207E32"/>
    <w:rsid w:val="002216E8"/>
    <w:rsid w:val="00231ED1"/>
    <w:rsid w:val="002439F8"/>
    <w:rsid w:val="00244209"/>
    <w:rsid w:val="00244692"/>
    <w:rsid w:val="00245FEB"/>
    <w:rsid w:val="002501E2"/>
    <w:rsid w:val="0026162F"/>
    <w:rsid w:val="00267205"/>
    <w:rsid w:val="00267457"/>
    <w:rsid w:val="002734CB"/>
    <w:rsid w:val="00277BF0"/>
    <w:rsid w:val="00280762"/>
    <w:rsid w:val="002817F7"/>
    <w:rsid w:val="00294398"/>
    <w:rsid w:val="002A017A"/>
    <w:rsid w:val="002B5156"/>
    <w:rsid w:val="002D1E0C"/>
    <w:rsid w:val="002D3544"/>
    <w:rsid w:val="002E3247"/>
    <w:rsid w:val="003036CA"/>
    <w:rsid w:val="0030519B"/>
    <w:rsid w:val="00306286"/>
    <w:rsid w:val="00307F9A"/>
    <w:rsid w:val="0032108E"/>
    <w:rsid w:val="0034335C"/>
    <w:rsid w:val="003449C9"/>
    <w:rsid w:val="00360070"/>
    <w:rsid w:val="00362B7B"/>
    <w:rsid w:val="00370141"/>
    <w:rsid w:val="00372245"/>
    <w:rsid w:val="00372B30"/>
    <w:rsid w:val="00391A5C"/>
    <w:rsid w:val="003A7310"/>
    <w:rsid w:val="003B4575"/>
    <w:rsid w:val="003B5B45"/>
    <w:rsid w:val="003D4AB0"/>
    <w:rsid w:val="003E0674"/>
    <w:rsid w:val="00410658"/>
    <w:rsid w:val="00412C48"/>
    <w:rsid w:val="00440270"/>
    <w:rsid w:val="00445105"/>
    <w:rsid w:val="00447749"/>
    <w:rsid w:val="0045177E"/>
    <w:rsid w:val="004529FC"/>
    <w:rsid w:val="00455ACC"/>
    <w:rsid w:val="00455E63"/>
    <w:rsid w:val="00456683"/>
    <w:rsid w:val="00467CA5"/>
    <w:rsid w:val="0047186A"/>
    <w:rsid w:val="004752AB"/>
    <w:rsid w:val="00475E45"/>
    <w:rsid w:val="00476F59"/>
    <w:rsid w:val="00481019"/>
    <w:rsid w:val="004842B9"/>
    <w:rsid w:val="004847E5"/>
    <w:rsid w:val="0048562C"/>
    <w:rsid w:val="00491EC1"/>
    <w:rsid w:val="00496B75"/>
    <w:rsid w:val="004979AF"/>
    <w:rsid w:val="004A5AAE"/>
    <w:rsid w:val="004B1E89"/>
    <w:rsid w:val="004B6909"/>
    <w:rsid w:val="004B6BD6"/>
    <w:rsid w:val="004D415A"/>
    <w:rsid w:val="004D7E9A"/>
    <w:rsid w:val="004F2FB4"/>
    <w:rsid w:val="004F4209"/>
    <w:rsid w:val="004F7A90"/>
    <w:rsid w:val="00506097"/>
    <w:rsid w:val="005068E2"/>
    <w:rsid w:val="00510CE1"/>
    <w:rsid w:val="005213F5"/>
    <w:rsid w:val="0052631A"/>
    <w:rsid w:val="00527E50"/>
    <w:rsid w:val="005420A8"/>
    <w:rsid w:val="0054230C"/>
    <w:rsid w:val="00546E08"/>
    <w:rsid w:val="005501A9"/>
    <w:rsid w:val="00550A6E"/>
    <w:rsid w:val="005515A2"/>
    <w:rsid w:val="00553A22"/>
    <w:rsid w:val="005556A2"/>
    <w:rsid w:val="00555820"/>
    <w:rsid w:val="00555D20"/>
    <w:rsid w:val="00556D9A"/>
    <w:rsid w:val="00560121"/>
    <w:rsid w:val="00581239"/>
    <w:rsid w:val="00584C32"/>
    <w:rsid w:val="0059019B"/>
    <w:rsid w:val="00591CEE"/>
    <w:rsid w:val="005942CB"/>
    <w:rsid w:val="00596605"/>
    <w:rsid w:val="005A0655"/>
    <w:rsid w:val="005A7D0C"/>
    <w:rsid w:val="005C1B0C"/>
    <w:rsid w:val="005C1D13"/>
    <w:rsid w:val="005C33B7"/>
    <w:rsid w:val="005D0491"/>
    <w:rsid w:val="005D2678"/>
    <w:rsid w:val="005D72CC"/>
    <w:rsid w:val="005F1108"/>
    <w:rsid w:val="005F32C9"/>
    <w:rsid w:val="00610FB7"/>
    <w:rsid w:val="00626B50"/>
    <w:rsid w:val="00633154"/>
    <w:rsid w:val="006420C1"/>
    <w:rsid w:val="006469D1"/>
    <w:rsid w:val="00655D34"/>
    <w:rsid w:val="0066535D"/>
    <w:rsid w:val="0066598B"/>
    <w:rsid w:val="00667D45"/>
    <w:rsid w:val="006720FE"/>
    <w:rsid w:val="00681D7E"/>
    <w:rsid w:val="0068260E"/>
    <w:rsid w:val="00682CF3"/>
    <w:rsid w:val="006841E4"/>
    <w:rsid w:val="0068687E"/>
    <w:rsid w:val="00691A40"/>
    <w:rsid w:val="006A6848"/>
    <w:rsid w:val="006B4DED"/>
    <w:rsid w:val="006B5A60"/>
    <w:rsid w:val="006B6ED0"/>
    <w:rsid w:val="006B7DFA"/>
    <w:rsid w:val="006C41BC"/>
    <w:rsid w:val="006C6588"/>
    <w:rsid w:val="006D4641"/>
    <w:rsid w:val="006D5C01"/>
    <w:rsid w:val="006E374E"/>
    <w:rsid w:val="006E60B7"/>
    <w:rsid w:val="006F359E"/>
    <w:rsid w:val="006F762C"/>
    <w:rsid w:val="00703727"/>
    <w:rsid w:val="00703EA1"/>
    <w:rsid w:val="0071222B"/>
    <w:rsid w:val="007271F4"/>
    <w:rsid w:val="00727778"/>
    <w:rsid w:val="0074728C"/>
    <w:rsid w:val="00750D7C"/>
    <w:rsid w:val="007701E8"/>
    <w:rsid w:val="007779AA"/>
    <w:rsid w:val="00781484"/>
    <w:rsid w:val="007847D2"/>
    <w:rsid w:val="007853B4"/>
    <w:rsid w:val="0079367D"/>
    <w:rsid w:val="007937C2"/>
    <w:rsid w:val="007A011F"/>
    <w:rsid w:val="007C0272"/>
    <w:rsid w:val="007C2672"/>
    <w:rsid w:val="007D07C4"/>
    <w:rsid w:val="007D3192"/>
    <w:rsid w:val="007D5F80"/>
    <w:rsid w:val="007F0041"/>
    <w:rsid w:val="007F74A1"/>
    <w:rsid w:val="007F7A59"/>
    <w:rsid w:val="008009ED"/>
    <w:rsid w:val="00810D2F"/>
    <w:rsid w:val="0081158C"/>
    <w:rsid w:val="00811BE3"/>
    <w:rsid w:val="008138F0"/>
    <w:rsid w:val="00824CB0"/>
    <w:rsid w:val="0084795B"/>
    <w:rsid w:val="00857B84"/>
    <w:rsid w:val="008656EB"/>
    <w:rsid w:val="008672CA"/>
    <w:rsid w:val="00870598"/>
    <w:rsid w:val="00871796"/>
    <w:rsid w:val="00881E3C"/>
    <w:rsid w:val="00886B18"/>
    <w:rsid w:val="008947B8"/>
    <w:rsid w:val="008A0367"/>
    <w:rsid w:val="008B04FA"/>
    <w:rsid w:val="008B34C4"/>
    <w:rsid w:val="008B45A4"/>
    <w:rsid w:val="008B57C1"/>
    <w:rsid w:val="008B7F12"/>
    <w:rsid w:val="008C0036"/>
    <w:rsid w:val="008E199B"/>
    <w:rsid w:val="0090536C"/>
    <w:rsid w:val="00920F3A"/>
    <w:rsid w:val="00946994"/>
    <w:rsid w:val="00953728"/>
    <w:rsid w:val="0095535A"/>
    <w:rsid w:val="0097798E"/>
    <w:rsid w:val="00983F08"/>
    <w:rsid w:val="009A1E26"/>
    <w:rsid w:val="009A42CA"/>
    <w:rsid w:val="009B283B"/>
    <w:rsid w:val="009B2C9B"/>
    <w:rsid w:val="009E0858"/>
    <w:rsid w:val="009E10B3"/>
    <w:rsid w:val="009E6F83"/>
    <w:rsid w:val="009F0BA6"/>
    <w:rsid w:val="009F0FB9"/>
    <w:rsid w:val="009F2362"/>
    <w:rsid w:val="00A02450"/>
    <w:rsid w:val="00A05433"/>
    <w:rsid w:val="00A06246"/>
    <w:rsid w:val="00A1189D"/>
    <w:rsid w:val="00A21C4C"/>
    <w:rsid w:val="00A36CBA"/>
    <w:rsid w:val="00A44B24"/>
    <w:rsid w:val="00A46BB5"/>
    <w:rsid w:val="00A5328B"/>
    <w:rsid w:val="00A61B93"/>
    <w:rsid w:val="00A6214E"/>
    <w:rsid w:val="00A62AAB"/>
    <w:rsid w:val="00A64429"/>
    <w:rsid w:val="00A670D4"/>
    <w:rsid w:val="00A7037E"/>
    <w:rsid w:val="00A74826"/>
    <w:rsid w:val="00A84814"/>
    <w:rsid w:val="00A85737"/>
    <w:rsid w:val="00A85B1D"/>
    <w:rsid w:val="00AB00C9"/>
    <w:rsid w:val="00AB1A70"/>
    <w:rsid w:val="00AB301F"/>
    <w:rsid w:val="00AB4273"/>
    <w:rsid w:val="00AB58DB"/>
    <w:rsid w:val="00AB7A80"/>
    <w:rsid w:val="00AC00A3"/>
    <w:rsid w:val="00AD3D71"/>
    <w:rsid w:val="00AD54B5"/>
    <w:rsid w:val="00AE448B"/>
    <w:rsid w:val="00AE47B6"/>
    <w:rsid w:val="00AF0F2D"/>
    <w:rsid w:val="00AF2EAF"/>
    <w:rsid w:val="00AF4542"/>
    <w:rsid w:val="00B04FC4"/>
    <w:rsid w:val="00B17A85"/>
    <w:rsid w:val="00B212D3"/>
    <w:rsid w:val="00B26E30"/>
    <w:rsid w:val="00B3153B"/>
    <w:rsid w:val="00B34D73"/>
    <w:rsid w:val="00B37BB5"/>
    <w:rsid w:val="00B44962"/>
    <w:rsid w:val="00B47FD8"/>
    <w:rsid w:val="00B51261"/>
    <w:rsid w:val="00B54965"/>
    <w:rsid w:val="00B671BF"/>
    <w:rsid w:val="00B67E33"/>
    <w:rsid w:val="00B70C47"/>
    <w:rsid w:val="00B81B8F"/>
    <w:rsid w:val="00B85881"/>
    <w:rsid w:val="00B96917"/>
    <w:rsid w:val="00B97614"/>
    <w:rsid w:val="00BC23EA"/>
    <w:rsid w:val="00BC361C"/>
    <w:rsid w:val="00BD33AE"/>
    <w:rsid w:val="00BF0940"/>
    <w:rsid w:val="00BF7091"/>
    <w:rsid w:val="00C133B5"/>
    <w:rsid w:val="00C14966"/>
    <w:rsid w:val="00C21DBC"/>
    <w:rsid w:val="00C23DAB"/>
    <w:rsid w:val="00C30F2D"/>
    <w:rsid w:val="00C31659"/>
    <w:rsid w:val="00C46FF1"/>
    <w:rsid w:val="00C614EA"/>
    <w:rsid w:val="00C62C17"/>
    <w:rsid w:val="00C7220A"/>
    <w:rsid w:val="00C77541"/>
    <w:rsid w:val="00C84847"/>
    <w:rsid w:val="00C918B4"/>
    <w:rsid w:val="00C93861"/>
    <w:rsid w:val="00CA1937"/>
    <w:rsid w:val="00CA337F"/>
    <w:rsid w:val="00CA41F6"/>
    <w:rsid w:val="00CA58CA"/>
    <w:rsid w:val="00CB43D3"/>
    <w:rsid w:val="00CB49A2"/>
    <w:rsid w:val="00CC2687"/>
    <w:rsid w:val="00CC34D1"/>
    <w:rsid w:val="00CC6C50"/>
    <w:rsid w:val="00CD63D6"/>
    <w:rsid w:val="00D07B89"/>
    <w:rsid w:val="00D14D79"/>
    <w:rsid w:val="00D22047"/>
    <w:rsid w:val="00D252D4"/>
    <w:rsid w:val="00D27B89"/>
    <w:rsid w:val="00D30847"/>
    <w:rsid w:val="00D4561F"/>
    <w:rsid w:val="00D45672"/>
    <w:rsid w:val="00D47B33"/>
    <w:rsid w:val="00D54334"/>
    <w:rsid w:val="00D61DEA"/>
    <w:rsid w:val="00D677FC"/>
    <w:rsid w:val="00D75257"/>
    <w:rsid w:val="00D820EC"/>
    <w:rsid w:val="00D90562"/>
    <w:rsid w:val="00D97047"/>
    <w:rsid w:val="00D9797F"/>
    <w:rsid w:val="00DA5FE2"/>
    <w:rsid w:val="00DB009A"/>
    <w:rsid w:val="00DB20A5"/>
    <w:rsid w:val="00DB63E7"/>
    <w:rsid w:val="00DC7A7E"/>
    <w:rsid w:val="00DD55E4"/>
    <w:rsid w:val="00DD568D"/>
    <w:rsid w:val="00DE0BCD"/>
    <w:rsid w:val="00DE6F74"/>
    <w:rsid w:val="00DF2359"/>
    <w:rsid w:val="00E01D03"/>
    <w:rsid w:val="00E05B59"/>
    <w:rsid w:val="00E05DE7"/>
    <w:rsid w:val="00E101F1"/>
    <w:rsid w:val="00E1083B"/>
    <w:rsid w:val="00E23EAF"/>
    <w:rsid w:val="00E26132"/>
    <w:rsid w:val="00E27EA1"/>
    <w:rsid w:val="00E32AAE"/>
    <w:rsid w:val="00E3429F"/>
    <w:rsid w:val="00E352FC"/>
    <w:rsid w:val="00E43B6E"/>
    <w:rsid w:val="00E43DB3"/>
    <w:rsid w:val="00E51156"/>
    <w:rsid w:val="00E531EC"/>
    <w:rsid w:val="00E664AD"/>
    <w:rsid w:val="00E72BAA"/>
    <w:rsid w:val="00E76FCE"/>
    <w:rsid w:val="00E801F5"/>
    <w:rsid w:val="00E81A0A"/>
    <w:rsid w:val="00E81EED"/>
    <w:rsid w:val="00EA7966"/>
    <w:rsid w:val="00EB2F54"/>
    <w:rsid w:val="00EC2FC0"/>
    <w:rsid w:val="00ED1628"/>
    <w:rsid w:val="00EE0ADA"/>
    <w:rsid w:val="00EE3A06"/>
    <w:rsid w:val="00EF415B"/>
    <w:rsid w:val="00EF6871"/>
    <w:rsid w:val="00F028E3"/>
    <w:rsid w:val="00F02B1F"/>
    <w:rsid w:val="00F10880"/>
    <w:rsid w:val="00F2430A"/>
    <w:rsid w:val="00F32474"/>
    <w:rsid w:val="00F3589A"/>
    <w:rsid w:val="00F412E4"/>
    <w:rsid w:val="00F44F70"/>
    <w:rsid w:val="00F5308E"/>
    <w:rsid w:val="00F56758"/>
    <w:rsid w:val="00F72115"/>
    <w:rsid w:val="00F8075F"/>
    <w:rsid w:val="00F83691"/>
    <w:rsid w:val="00F84AF2"/>
    <w:rsid w:val="00F8763B"/>
    <w:rsid w:val="00FA27DC"/>
    <w:rsid w:val="00FA46E5"/>
    <w:rsid w:val="00FA5612"/>
    <w:rsid w:val="00FA709C"/>
    <w:rsid w:val="00FB1D7B"/>
    <w:rsid w:val="00FB373F"/>
    <w:rsid w:val="00FB4DF6"/>
    <w:rsid w:val="00FB7A09"/>
    <w:rsid w:val="00FD084F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7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57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57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74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457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457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cpnpr.gobierno.pr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arquesnacionalespr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CPN)/CPN-000-Directorio%20de%20Agencia.pdf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parquesnacionalespr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cpnpr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2</Category>
    <Agency xmlns="c63a64ab-6922-4be8-848c-54544df1c2a8">72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F4F8-DD18-4840-A18F-AA73333E5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A4E9C-721F-4EA4-A0E6-13A0B964383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30B5C0A-8277-4FFB-95F8-5CD8BFA9E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D4811-7BF2-4A57-A33A-EEE0DA02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Cancelaciones</vt:lpstr>
    </vt:vector>
  </TitlesOfParts>
  <Company>Hewlett-Packard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Cancelaciones</dc:title>
  <dc:subject>Servicio</dc:subject>
  <dc:creator>3-1-1 Tu Línea de Servicios de Gobierno</dc:creator>
  <cp:keywords>CPN</cp:keywords>
  <cp:lastModifiedBy>respondadmin</cp:lastModifiedBy>
  <cp:revision>3</cp:revision>
  <cp:lastPrinted>2012-10-01T21:41:00Z</cp:lastPrinted>
  <dcterms:created xsi:type="dcterms:W3CDTF">2014-06-27T13:14:00Z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