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DA2D1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DA2D13" w:rsidRDefault="00B841AB" w:rsidP="00DA2D13">
            <w:pPr>
              <w:pStyle w:val="NormalWeb"/>
              <w:jc w:val="both"/>
              <w:rPr>
                <w:rFonts w:ascii="Verdana" w:hAnsi="Verdana" w:cs="Arial"/>
                <w:color w:val="000000"/>
                <w:sz w:val="20"/>
                <w:szCs w:val="20"/>
              </w:rPr>
            </w:pPr>
            <w:bookmarkStart w:id="0" w:name="_GoBack"/>
            <w:bookmarkEnd w:id="0"/>
            <w:r w:rsidRPr="00DA2D13">
              <w:rPr>
                <w:b/>
                <w:noProof/>
                <w:sz w:val="28"/>
                <w:szCs w:val="28"/>
                <w:lang w:val="en-US"/>
              </w:rPr>
              <w:drawing>
                <wp:inline distT="0" distB="0" distL="0" distR="0">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1"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DA2D13" w:rsidRDefault="004979AF" w:rsidP="00DA2D13">
            <w:pPr>
              <w:spacing w:after="0" w:line="240" w:lineRule="auto"/>
              <w:jc w:val="both"/>
              <w:rPr>
                <w:rFonts w:asciiTheme="minorHAnsi" w:eastAsiaTheme="minorHAnsi" w:hAnsiTheme="minorHAnsi" w:cstheme="minorBidi"/>
                <w:b/>
                <w:sz w:val="28"/>
                <w:szCs w:val="28"/>
              </w:rPr>
            </w:pPr>
            <w:r w:rsidRPr="00DA2D13">
              <w:rPr>
                <w:rFonts w:asciiTheme="minorHAnsi" w:eastAsiaTheme="minorHAnsi" w:hAnsiTheme="minorHAnsi" w:cstheme="minorBidi"/>
                <w:b/>
                <w:sz w:val="28"/>
                <w:szCs w:val="28"/>
              </w:rPr>
              <w:t xml:space="preserve">Descripción del Servicio </w:t>
            </w:r>
          </w:p>
        </w:tc>
      </w:tr>
    </w:tbl>
    <w:p w:rsidR="001B78C4" w:rsidRDefault="007B24A5" w:rsidP="00DA2D13">
      <w:pPr>
        <w:pStyle w:val="NormalWeb"/>
        <w:spacing w:before="120" w:beforeAutospacing="0" w:after="120" w:afterAutospacing="0"/>
        <w:jc w:val="both"/>
        <w:rPr>
          <w:rFonts w:asciiTheme="minorHAnsi" w:hAnsiTheme="minorHAnsi" w:cs="Arial"/>
          <w:color w:val="000000"/>
          <w:sz w:val="22"/>
          <w:szCs w:val="22"/>
        </w:rPr>
      </w:pPr>
      <w:r w:rsidRPr="00DA2D13">
        <w:rPr>
          <w:rFonts w:asciiTheme="minorHAnsi" w:hAnsiTheme="minorHAnsi" w:cs="Arial"/>
          <w:color w:val="000000"/>
          <w:sz w:val="22"/>
          <w:szCs w:val="22"/>
        </w:rPr>
        <w:t xml:space="preserve">Para poder participar como </w:t>
      </w:r>
      <w:r w:rsidR="006D020D" w:rsidRPr="00DA2D13">
        <w:rPr>
          <w:rFonts w:asciiTheme="minorHAnsi" w:hAnsiTheme="minorHAnsi" w:cs="Arial"/>
          <w:color w:val="000000"/>
          <w:sz w:val="22"/>
          <w:szCs w:val="22"/>
        </w:rPr>
        <w:t>entrenador</w:t>
      </w:r>
      <w:r w:rsidRPr="00DA2D13">
        <w:rPr>
          <w:rFonts w:asciiTheme="minorHAnsi" w:hAnsiTheme="minorHAnsi" w:cs="Arial"/>
          <w:color w:val="000000"/>
          <w:sz w:val="22"/>
          <w:szCs w:val="22"/>
        </w:rPr>
        <w:t xml:space="preserve"> en cualquier programa de Boxeo Profesional de Puerto Rico, será requisito indispensable obtener una licencia expedida por la Comisión de Boxeo.</w:t>
      </w:r>
    </w:p>
    <w:p w:rsidR="00F74EBA" w:rsidRPr="00DA2D13" w:rsidRDefault="00F74EBA" w:rsidP="00DA2D13">
      <w:pPr>
        <w:pStyle w:val="NormalWeb"/>
        <w:spacing w:before="120" w:beforeAutospacing="0" w:after="120" w:afterAutospacing="0"/>
        <w:jc w:val="both"/>
        <w:rPr>
          <w:rFonts w:asciiTheme="minorHAnsi" w:hAnsiTheme="minorHAnsi" w:cs="Arial"/>
          <w:color w:val="000000"/>
          <w:sz w:val="22"/>
          <w:szCs w:val="22"/>
        </w:rPr>
      </w:pPr>
      <w:r>
        <w:rPr>
          <w:rFonts w:asciiTheme="minorHAnsi" w:hAnsiTheme="minorHAnsi" w:cs="Arial"/>
          <w:color w:val="000000"/>
          <w:sz w:val="22"/>
          <w:szCs w:val="22"/>
        </w:rPr>
        <w:t>Este proceso será llevado a cabo para solicitar por primera vez y para renovar la licencia de entrenador.</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DA2D1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DA2D13" w:rsidRDefault="00B841AB" w:rsidP="00DA2D13">
            <w:pPr>
              <w:pStyle w:val="NormalWeb"/>
              <w:jc w:val="both"/>
              <w:rPr>
                <w:rFonts w:ascii="Verdana" w:hAnsi="Verdana" w:cs="Arial"/>
                <w:color w:val="000000"/>
                <w:sz w:val="20"/>
                <w:szCs w:val="20"/>
              </w:rPr>
            </w:pPr>
            <w:r w:rsidRPr="00DA2D13">
              <w:rPr>
                <w:rFonts w:ascii="Arial" w:hAnsi="Arial" w:cs="Arial"/>
                <w:noProof/>
                <w:sz w:val="20"/>
                <w:szCs w:val="20"/>
                <w:lang w:val="en-US"/>
              </w:rPr>
              <w:drawing>
                <wp:inline distT="0" distB="0" distL="0" distR="0">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DA2D13" w:rsidRDefault="004979AF" w:rsidP="00DA2D13">
            <w:pPr>
              <w:spacing w:after="0" w:line="240" w:lineRule="auto"/>
              <w:jc w:val="both"/>
              <w:rPr>
                <w:rFonts w:asciiTheme="minorHAnsi" w:eastAsiaTheme="minorHAnsi" w:hAnsiTheme="minorHAnsi" w:cstheme="minorBidi"/>
                <w:b/>
                <w:sz w:val="28"/>
                <w:szCs w:val="28"/>
              </w:rPr>
            </w:pPr>
            <w:r w:rsidRPr="00DA2D13">
              <w:rPr>
                <w:rFonts w:asciiTheme="minorHAnsi" w:eastAsiaTheme="minorHAnsi" w:hAnsiTheme="minorHAnsi" w:cstheme="minorBidi"/>
                <w:b/>
                <w:sz w:val="28"/>
                <w:szCs w:val="28"/>
              </w:rPr>
              <w:t>Audiencia y Propósito</w:t>
            </w:r>
          </w:p>
        </w:tc>
      </w:tr>
    </w:tbl>
    <w:p w:rsidR="002501E2" w:rsidRPr="00DA2D13" w:rsidRDefault="001143FE" w:rsidP="00DA2D13">
      <w:pPr>
        <w:pStyle w:val="NormalWeb"/>
        <w:spacing w:before="120" w:beforeAutospacing="0" w:after="120" w:afterAutospacing="0"/>
        <w:jc w:val="both"/>
        <w:rPr>
          <w:rFonts w:asciiTheme="minorHAnsi" w:hAnsiTheme="minorHAnsi" w:cs="Arial"/>
          <w:color w:val="000000"/>
          <w:sz w:val="22"/>
          <w:szCs w:val="22"/>
        </w:rPr>
      </w:pPr>
      <w:r w:rsidRPr="00DA2D13">
        <w:rPr>
          <w:rFonts w:asciiTheme="minorHAnsi" w:hAnsiTheme="minorHAnsi" w:cs="Arial"/>
          <w:color w:val="000000"/>
          <w:sz w:val="22"/>
          <w:szCs w:val="22"/>
        </w:rPr>
        <w:t>Personas interesadas en</w:t>
      </w:r>
      <w:r w:rsidR="0034159E" w:rsidRPr="00DA2D13">
        <w:rPr>
          <w:rFonts w:asciiTheme="minorHAnsi" w:hAnsiTheme="minorHAnsi" w:cs="Arial"/>
          <w:color w:val="000000"/>
          <w:sz w:val="22"/>
          <w:szCs w:val="22"/>
        </w:rPr>
        <w:t xml:space="preserve"> </w:t>
      </w:r>
      <w:r w:rsidR="00E97D44" w:rsidRPr="00DA2D13">
        <w:rPr>
          <w:rFonts w:asciiTheme="minorHAnsi" w:hAnsiTheme="minorHAnsi" w:cs="Arial"/>
          <w:color w:val="000000"/>
          <w:sz w:val="22"/>
          <w:szCs w:val="22"/>
        </w:rPr>
        <w:t>ser entrenadores</w:t>
      </w:r>
      <w:r w:rsidR="0007271C" w:rsidRPr="00DA2D13">
        <w:rPr>
          <w:rFonts w:asciiTheme="minorHAnsi" w:hAnsiTheme="minorHAnsi" w:cs="Arial"/>
          <w:color w:val="000000"/>
          <w:sz w:val="22"/>
          <w:szCs w:val="22"/>
        </w:rPr>
        <w:t xml:space="preserve"> en cualquier programa de Boxeo Profesional de Puerto Rico</w:t>
      </w:r>
      <w:r w:rsidR="00483AF7" w:rsidRPr="00DA2D13">
        <w:rPr>
          <w:rFonts w:asciiTheme="minorHAnsi" w:hAnsiTheme="minorHAnsi" w:cs="Arial"/>
          <w:color w:val="000000"/>
          <w:sz w:val="22"/>
          <w:szCs w:val="22"/>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DA2D1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DA2D13" w:rsidRDefault="00B841AB" w:rsidP="00DA2D13">
            <w:pPr>
              <w:pStyle w:val="NormalWeb"/>
              <w:jc w:val="both"/>
              <w:rPr>
                <w:rFonts w:ascii="Verdana" w:hAnsi="Verdana" w:cs="Arial"/>
                <w:color w:val="000000"/>
                <w:sz w:val="20"/>
                <w:szCs w:val="20"/>
              </w:rPr>
            </w:pPr>
            <w:r w:rsidRPr="00DA2D13">
              <w:rPr>
                <w:rFonts w:ascii="Arial" w:hAnsi="Arial" w:cs="Arial"/>
                <w:noProof/>
                <w:sz w:val="20"/>
                <w:szCs w:val="20"/>
                <w:lang w:val="en-US"/>
              </w:rPr>
              <w:drawing>
                <wp:inline distT="0" distB="0" distL="0" distR="0">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DA2D13" w:rsidRDefault="004A5AAE" w:rsidP="00DA2D13">
            <w:pPr>
              <w:spacing w:after="0" w:line="240" w:lineRule="auto"/>
              <w:jc w:val="both"/>
              <w:rPr>
                <w:rFonts w:asciiTheme="minorHAnsi" w:eastAsiaTheme="minorHAnsi" w:hAnsiTheme="minorHAnsi" w:cstheme="minorBidi"/>
                <w:b/>
                <w:sz w:val="28"/>
                <w:szCs w:val="28"/>
              </w:rPr>
            </w:pPr>
            <w:r w:rsidRPr="00DA2D13">
              <w:rPr>
                <w:rFonts w:asciiTheme="minorHAnsi" w:eastAsiaTheme="minorHAnsi" w:hAnsiTheme="minorHAnsi" w:cstheme="minorBidi"/>
                <w:b/>
                <w:sz w:val="28"/>
                <w:szCs w:val="28"/>
              </w:rPr>
              <w:t xml:space="preserve">Consideraciones </w:t>
            </w:r>
          </w:p>
        </w:tc>
      </w:tr>
    </w:tbl>
    <w:p w:rsidR="002501E2" w:rsidRPr="00DA2D13" w:rsidRDefault="00D962A6" w:rsidP="00DA2D13">
      <w:pPr>
        <w:pStyle w:val="NormalWeb"/>
        <w:numPr>
          <w:ilvl w:val="0"/>
          <w:numId w:val="33"/>
        </w:numPr>
        <w:spacing w:before="120" w:beforeAutospacing="0"/>
        <w:ind w:left="720"/>
        <w:jc w:val="both"/>
        <w:rPr>
          <w:rFonts w:asciiTheme="minorHAnsi" w:hAnsiTheme="minorHAnsi" w:cs="Arial"/>
          <w:color w:val="000000"/>
          <w:sz w:val="22"/>
          <w:szCs w:val="22"/>
        </w:rPr>
      </w:pPr>
      <w:r w:rsidRPr="00DA2D13">
        <w:rPr>
          <w:rFonts w:asciiTheme="minorHAnsi" w:hAnsiTheme="minorHAnsi" w:cs="Arial"/>
          <w:color w:val="000000"/>
          <w:sz w:val="22"/>
          <w:szCs w:val="22"/>
        </w:rPr>
        <w:t>Una misma person</w:t>
      </w:r>
      <w:r w:rsidR="001829A3" w:rsidRPr="00DA2D13">
        <w:rPr>
          <w:rFonts w:asciiTheme="minorHAnsi" w:hAnsiTheme="minorHAnsi" w:cs="Arial"/>
          <w:color w:val="000000"/>
          <w:sz w:val="22"/>
          <w:szCs w:val="22"/>
        </w:rPr>
        <w:t xml:space="preserve">a podrá </w:t>
      </w:r>
      <w:r w:rsidR="00E97D44" w:rsidRPr="00DA2D13">
        <w:rPr>
          <w:rFonts w:asciiTheme="minorHAnsi" w:hAnsiTheme="minorHAnsi" w:cs="Arial"/>
          <w:color w:val="000000"/>
          <w:sz w:val="22"/>
          <w:szCs w:val="22"/>
        </w:rPr>
        <w:t xml:space="preserve">tener </w:t>
      </w:r>
      <w:r w:rsidR="001829A3" w:rsidRPr="00DA2D13">
        <w:rPr>
          <w:rFonts w:asciiTheme="minorHAnsi" w:hAnsiTheme="minorHAnsi" w:cs="Arial"/>
          <w:color w:val="000000"/>
          <w:sz w:val="22"/>
          <w:szCs w:val="22"/>
        </w:rPr>
        <w:t>una licencia de</w:t>
      </w:r>
      <w:r w:rsidRPr="00DA2D13">
        <w:rPr>
          <w:rFonts w:asciiTheme="minorHAnsi" w:hAnsiTheme="minorHAnsi" w:cs="Arial"/>
          <w:color w:val="000000"/>
          <w:sz w:val="22"/>
          <w:szCs w:val="22"/>
        </w:rPr>
        <w:t xml:space="preserve"> boxeador, entrenador y apoderado al mismo tiempo</w:t>
      </w:r>
      <w:r w:rsidR="00066C33" w:rsidRPr="00DA2D13">
        <w:rPr>
          <w:rFonts w:asciiTheme="minorHAnsi" w:hAnsiTheme="minorHAnsi" w:cs="Arial"/>
          <w:color w:val="000000"/>
          <w:sz w:val="22"/>
          <w:szCs w:val="22"/>
        </w:rPr>
        <w:t>.</w:t>
      </w:r>
    </w:p>
    <w:p w:rsidR="00D962A6" w:rsidRPr="00DA2D13" w:rsidRDefault="00D962A6" w:rsidP="00DA2D13">
      <w:pPr>
        <w:pStyle w:val="NormalWeb"/>
        <w:numPr>
          <w:ilvl w:val="0"/>
          <w:numId w:val="33"/>
        </w:numPr>
        <w:ind w:left="720"/>
        <w:jc w:val="both"/>
        <w:rPr>
          <w:rFonts w:asciiTheme="minorHAnsi" w:hAnsiTheme="minorHAnsi" w:cs="Arial"/>
          <w:color w:val="000000"/>
          <w:sz w:val="22"/>
          <w:szCs w:val="22"/>
        </w:rPr>
      </w:pPr>
      <w:r w:rsidRPr="00DA2D13">
        <w:rPr>
          <w:rFonts w:asciiTheme="minorHAnsi" w:hAnsiTheme="minorHAnsi" w:cs="Arial"/>
          <w:color w:val="000000"/>
          <w:sz w:val="22"/>
          <w:szCs w:val="22"/>
        </w:rPr>
        <w:t xml:space="preserve">Una persona licenciada </w:t>
      </w:r>
      <w:r w:rsidR="00E97D44" w:rsidRPr="00DA2D13">
        <w:rPr>
          <w:rFonts w:asciiTheme="minorHAnsi" w:hAnsiTheme="minorHAnsi" w:cs="Arial"/>
          <w:color w:val="000000"/>
          <w:sz w:val="22"/>
          <w:szCs w:val="22"/>
        </w:rPr>
        <w:t>como</w:t>
      </w:r>
      <w:r w:rsidRPr="00DA2D13">
        <w:rPr>
          <w:rFonts w:asciiTheme="minorHAnsi" w:hAnsiTheme="minorHAnsi" w:cs="Arial"/>
          <w:color w:val="000000"/>
          <w:sz w:val="22"/>
          <w:szCs w:val="22"/>
        </w:rPr>
        <w:t xml:space="preserve"> promotor, no podrá </w:t>
      </w:r>
      <w:r w:rsidR="00A004F6" w:rsidRPr="00DA2D13">
        <w:rPr>
          <w:rFonts w:asciiTheme="minorHAnsi" w:hAnsiTheme="minorHAnsi" w:cs="Arial"/>
          <w:color w:val="000000"/>
          <w:sz w:val="22"/>
          <w:szCs w:val="22"/>
        </w:rPr>
        <w:t>tener</w:t>
      </w:r>
      <w:r w:rsidRPr="00DA2D13">
        <w:rPr>
          <w:rFonts w:asciiTheme="minorHAnsi" w:hAnsiTheme="minorHAnsi" w:cs="Arial"/>
          <w:color w:val="000000"/>
          <w:sz w:val="22"/>
          <w:szCs w:val="22"/>
        </w:rPr>
        <w:t xml:space="preserve"> otra licencia expedida por la Comisión al mismo tiempo</w:t>
      </w:r>
      <w:r w:rsidR="001829A3" w:rsidRPr="00DA2D13">
        <w:rPr>
          <w:rFonts w:asciiTheme="minorHAnsi" w:hAnsiTheme="minorHAnsi" w:cs="Arial"/>
          <w:color w:val="000000"/>
          <w:sz w:val="22"/>
          <w:szCs w:val="22"/>
        </w:rPr>
        <w:t>.</w:t>
      </w:r>
    </w:p>
    <w:p w:rsidR="001829A3" w:rsidRPr="00DA2D13" w:rsidRDefault="001829A3" w:rsidP="00DA2D13">
      <w:pPr>
        <w:pStyle w:val="NormalWeb"/>
        <w:numPr>
          <w:ilvl w:val="0"/>
          <w:numId w:val="33"/>
        </w:numPr>
        <w:spacing w:after="120" w:afterAutospacing="0"/>
        <w:ind w:left="720"/>
        <w:jc w:val="both"/>
        <w:rPr>
          <w:rFonts w:asciiTheme="minorHAnsi" w:hAnsiTheme="minorHAnsi" w:cs="Arial"/>
          <w:color w:val="000000"/>
          <w:sz w:val="22"/>
          <w:szCs w:val="22"/>
        </w:rPr>
      </w:pPr>
      <w:r w:rsidRPr="00DA2D13">
        <w:rPr>
          <w:rFonts w:asciiTheme="minorHAnsi" w:hAnsiTheme="minorHAnsi" w:cs="Arial"/>
          <w:color w:val="000000"/>
          <w:sz w:val="22"/>
          <w:szCs w:val="22"/>
        </w:rPr>
        <w:t>Las licencias tendrán vige</w:t>
      </w:r>
      <w:r w:rsidR="005A5A3D" w:rsidRPr="00DA2D13">
        <w:rPr>
          <w:rFonts w:asciiTheme="minorHAnsi" w:hAnsiTheme="minorHAnsi" w:cs="Arial"/>
          <w:color w:val="000000"/>
          <w:sz w:val="22"/>
          <w:szCs w:val="22"/>
        </w:rPr>
        <w:t>ncia por un año a partir de la f</w:t>
      </w:r>
      <w:r w:rsidRPr="00DA2D13">
        <w:rPr>
          <w:rFonts w:asciiTheme="minorHAnsi" w:hAnsiTheme="minorHAnsi" w:cs="Arial"/>
          <w:color w:val="000000"/>
          <w:sz w:val="22"/>
          <w:szCs w:val="22"/>
        </w:rPr>
        <w:t>echa de su expedición.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DA2D1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DA2D13" w:rsidRDefault="00B841AB" w:rsidP="00DA2D13">
            <w:pPr>
              <w:pStyle w:val="NormalWeb"/>
              <w:jc w:val="both"/>
              <w:rPr>
                <w:rFonts w:ascii="Verdana" w:hAnsi="Verdana" w:cs="Arial"/>
                <w:color w:val="000000"/>
                <w:sz w:val="20"/>
                <w:szCs w:val="20"/>
              </w:rPr>
            </w:pPr>
            <w:r w:rsidRPr="00DA2D13">
              <w:rPr>
                <w:rFonts w:ascii="Arial" w:hAnsi="Arial" w:cs="Arial"/>
                <w:noProof/>
                <w:sz w:val="20"/>
                <w:szCs w:val="20"/>
                <w:lang w:val="en-US"/>
              </w:rPr>
              <w:drawing>
                <wp:inline distT="0" distB="0" distL="0" distR="0">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DA2D13" w:rsidRDefault="00CA1937" w:rsidP="00DA2D13">
            <w:pPr>
              <w:spacing w:after="0" w:line="240" w:lineRule="auto"/>
              <w:jc w:val="both"/>
              <w:rPr>
                <w:rFonts w:asciiTheme="minorHAnsi" w:eastAsiaTheme="minorHAnsi" w:hAnsiTheme="minorHAnsi" w:cstheme="minorBidi"/>
                <w:b/>
                <w:sz w:val="28"/>
                <w:szCs w:val="28"/>
              </w:rPr>
            </w:pPr>
            <w:r w:rsidRPr="00DA2D13">
              <w:rPr>
                <w:rFonts w:asciiTheme="minorHAnsi" w:eastAsiaTheme="minorHAnsi" w:hAnsiTheme="minorHAnsi" w:cstheme="minorBidi"/>
                <w:b/>
                <w:sz w:val="28"/>
                <w:szCs w:val="28"/>
              </w:rPr>
              <w:t xml:space="preserve">Lugar y Horario de Servicio </w:t>
            </w:r>
          </w:p>
        </w:tc>
      </w:tr>
    </w:tbl>
    <w:p w:rsidR="003F153C" w:rsidRPr="00DA2D13" w:rsidRDefault="00E97D44" w:rsidP="00D82EC0">
      <w:pPr>
        <w:pStyle w:val="NormalWeb"/>
        <w:spacing w:before="120" w:beforeAutospacing="0" w:after="120" w:afterAutospacing="0"/>
        <w:ind w:left="360"/>
        <w:rPr>
          <w:rFonts w:asciiTheme="minorHAnsi" w:hAnsiTheme="minorHAnsi" w:cstheme="minorHAnsi"/>
          <w:sz w:val="22"/>
          <w:szCs w:val="22"/>
        </w:rPr>
      </w:pPr>
      <w:r w:rsidRPr="00DA2D13">
        <w:rPr>
          <w:rFonts w:asciiTheme="minorHAnsi" w:hAnsiTheme="minorHAnsi" w:cstheme="minorHAnsi"/>
          <w:b/>
          <w:color w:val="000000"/>
          <w:sz w:val="22"/>
          <w:szCs w:val="22"/>
        </w:rPr>
        <w:t>Lugar:</w:t>
      </w:r>
      <w:r w:rsidRPr="00DA2D13">
        <w:rPr>
          <w:rFonts w:asciiTheme="minorHAnsi" w:hAnsiTheme="minorHAnsi" w:cstheme="minorHAnsi"/>
          <w:color w:val="000000"/>
          <w:sz w:val="22"/>
          <w:szCs w:val="22"/>
        </w:rPr>
        <w:tab/>
        <w:t>O</w:t>
      </w:r>
      <w:r w:rsidR="004A04AB" w:rsidRPr="00DA2D13">
        <w:rPr>
          <w:rFonts w:asciiTheme="minorHAnsi" w:hAnsiTheme="minorHAnsi" w:cstheme="minorHAnsi"/>
          <w:color w:val="000000"/>
          <w:sz w:val="22"/>
          <w:szCs w:val="22"/>
        </w:rPr>
        <w:t xml:space="preserve">ficina </w:t>
      </w:r>
      <w:r w:rsidRPr="00DA2D13">
        <w:rPr>
          <w:rFonts w:asciiTheme="minorHAnsi" w:hAnsiTheme="minorHAnsi" w:cstheme="minorHAnsi"/>
          <w:color w:val="000000"/>
          <w:sz w:val="22"/>
          <w:szCs w:val="22"/>
        </w:rPr>
        <w:t>C</w:t>
      </w:r>
      <w:r w:rsidR="004A04AB" w:rsidRPr="00DA2D13">
        <w:rPr>
          <w:rFonts w:asciiTheme="minorHAnsi" w:hAnsiTheme="minorHAnsi" w:cstheme="minorHAnsi"/>
          <w:color w:val="000000"/>
          <w:sz w:val="22"/>
          <w:szCs w:val="22"/>
        </w:rPr>
        <w:t>entral del Departamento de Recreación y Deportes</w:t>
      </w:r>
      <w:r w:rsidRPr="00DA2D13">
        <w:rPr>
          <w:rFonts w:asciiTheme="minorHAnsi" w:hAnsiTheme="minorHAnsi" w:cstheme="minorHAnsi"/>
          <w:color w:val="000000"/>
          <w:sz w:val="22"/>
          <w:szCs w:val="22"/>
        </w:rPr>
        <w:br/>
      </w:r>
      <w:r w:rsidRPr="00DA2D13">
        <w:rPr>
          <w:rFonts w:asciiTheme="minorHAnsi" w:hAnsiTheme="minorHAnsi" w:cstheme="minorHAnsi"/>
          <w:color w:val="000000"/>
          <w:sz w:val="22"/>
          <w:szCs w:val="22"/>
        </w:rPr>
        <w:tab/>
      </w:r>
      <w:r w:rsidRPr="00DA2D13">
        <w:rPr>
          <w:rFonts w:asciiTheme="minorHAnsi" w:hAnsiTheme="minorHAnsi" w:cstheme="minorHAnsi"/>
          <w:color w:val="000000"/>
          <w:sz w:val="22"/>
          <w:szCs w:val="22"/>
        </w:rPr>
        <w:tab/>
      </w:r>
      <w:hyperlink r:id="rId15" w:history="1">
        <w:r w:rsidR="003F153C" w:rsidRPr="00DA2D13">
          <w:rPr>
            <w:rStyle w:val="Hyperlink"/>
            <w:rFonts w:asciiTheme="minorHAnsi" w:hAnsiTheme="minorHAnsi" w:cstheme="minorHAnsi"/>
            <w:sz w:val="22"/>
            <w:szCs w:val="22"/>
          </w:rPr>
          <w:t>Directorio del Departamento de Recreación y Deportes</w:t>
        </w:r>
      </w:hyperlink>
    </w:p>
    <w:p w:rsidR="00C57A67" w:rsidRPr="00DA2D13" w:rsidRDefault="00E97D44" w:rsidP="00D82EC0">
      <w:pPr>
        <w:pStyle w:val="NormalWeb"/>
        <w:spacing w:before="120" w:beforeAutospacing="0" w:after="120" w:afterAutospacing="0"/>
        <w:ind w:left="1440" w:hanging="1080"/>
        <w:rPr>
          <w:rFonts w:asciiTheme="minorHAnsi" w:hAnsiTheme="minorHAnsi" w:cstheme="minorHAnsi"/>
          <w:color w:val="000000"/>
          <w:sz w:val="22"/>
          <w:szCs w:val="22"/>
        </w:rPr>
      </w:pPr>
      <w:r w:rsidRPr="00DA2D13">
        <w:rPr>
          <w:rFonts w:asciiTheme="minorHAnsi" w:hAnsiTheme="minorHAnsi" w:cstheme="minorHAnsi"/>
          <w:b/>
          <w:color w:val="000000"/>
          <w:sz w:val="22"/>
          <w:szCs w:val="22"/>
        </w:rPr>
        <w:t>Horario:</w:t>
      </w:r>
      <w:r w:rsidRPr="00DA2D13">
        <w:rPr>
          <w:rFonts w:asciiTheme="minorHAnsi" w:hAnsiTheme="minorHAnsi" w:cstheme="minorHAnsi"/>
          <w:color w:val="000000"/>
          <w:sz w:val="22"/>
          <w:szCs w:val="22"/>
        </w:rPr>
        <w:tab/>
      </w:r>
      <w:r w:rsidR="00A5086B" w:rsidRPr="00DA2D13">
        <w:rPr>
          <w:rFonts w:asciiTheme="minorHAnsi" w:hAnsiTheme="minorHAnsi" w:cstheme="minorHAnsi"/>
          <w:color w:val="000000"/>
          <w:sz w:val="22"/>
          <w:szCs w:val="22"/>
        </w:rPr>
        <w:t xml:space="preserve">De 8:00 </w:t>
      </w:r>
      <w:r w:rsidRPr="00DA2D13">
        <w:rPr>
          <w:rFonts w:asciiTheme="minorHAnsi" w:hAnsiTheme="minorHAnsi" w:cstheme="minorHAnsi"/>
          <w:color w:val="000000"/>
          <w:sz w:val="22"/>
          <w:szCs w:val="22"/>
        </w:rPr>
        <w:t>am</w:t>
      </w:r>
      <w:r w:rsidR="00A5086B" w:rsidRPr="00DA2D13">
        <w:rPr>
          <w:rFonts w:asciiTheme="minorHAnsi" w:hAnsiTheme="minorHAnsi" w:cstheme="minorHAnsi"/>
          <w:color w:val="000000"/>
          <w:sz w:val="22"/>
          <w:szCs w:val="22"/>
        </w:rPr>
        <w:t xml:space="preserve"> a 12:00 </w:t>
      </w:r>
      <w:r w:rsidRPr="00DA2D13">
        <w:rPr>
          <w:rFonts w:asciiTheme="minorHAnsi" w:hAnsiTheme="minorHAnsi" w:cstheme="minorHAnsi"/>
          <w:color w:val="000000"/>
          <w:sz w:val="22"/>
          <w:szCs w:val="22"/>
        </w:rPr>
        <w:t>pm</w:t>
      </w:r>
      <w:r w:rsidR="00A5086B" w:rsidRPr="00DA2D13">
        <w:rPr>
          <w:rFonts w:asciiTheme="minorHAnsi" w:hAnsiTheme="minorHAnsi" w:cstheme="minorHAnsi"/>
          <w:color w:val="000000"/>
          <w:sz w:val="22"/>
          <w:szCs w:val="22"/>
        </w:rPr>
        <w:t xml:space="preserve"> y de 1:00 </w:t>
      </w:r>
      <w:r w:rsidRPr="00DA2D13">
        <w:rPr>
          <w:rFonts w:asciiTheme="minorHAnsi" w:hAnsiTheme="minorHAnsi" w:cstheme="minorHAnsi"/>
          <w:color w:val="000000"/>
          <w:sz w:val="22"/>
          <w:szCs w:val="22"/>
        </w:rPr>
        <w:t>pm</w:t>
      </w:r>
      <w:r w:rsidR="00A5086B" w:rsidRPr="00DA2D13">
        <w:rPr>
          <w:rFonts w:asciiTheme="minorHAnsi" w:hAnsiTheme="minorHAnsi" w:cstheme="minorHAnsi"/>
          <w:color w:val="000000"/>
          <w:sz w:val="22"/>
          <w:szCs w:val="22"/>
        </w:rPr>
        <w:t xml:space="preserve"> a 4:30 </w:t>
      </w:r>
      <w:r w:rsidRPr="00DA2D13">
        <w:rPr>
          <w:rFonts w:asciiTheme="minorHAnsi" w:hAnsiTheme="minorHAnsi" w:cstheme="minorHAnsi"/>
          <w:color w:val="000000"/>
          <w:sz w:val="22"/>
          <w:szCs w:val="22"/>
        </w:rPr>
        <w:t>pm</w:t>
      </w:r>
      <w:r w:rsidRPr="00DA2D13">
        <w:rPr>
          <w:rFonts w:asciiTheme="minorHAnsi" w:hAnsiTheme="minorHAnsi" w:cstheme="minorHAnsi"/>
          <w:color w:val="000000"/>
          <w:sz w:val="22"/>
          <w:szCs w:val="22"/>
        </w:rPr>
        <w:br/>
        <w:t>D</w:t>
      </w:r>
      <w:r w:rsidR="00A5086B" w:rsidRPr="00DA2D13">
        <w:rPr>
          <w:rFonts w:asciiTheme="minorHAnsi" w:hAnsiTheme="minorHAnsi" w:cstheme="minorHAnsi"/>
          <w:color w:val="000000"/>
          <w:sz w:val="22"/>
          <w:szCs w:val="22"/>
        </w:rPr>
        <w:t>e lunes a viernes</w:t>
      </w:r>
    </w:p>
    <w:p w:rsidR="00947ADE" w:rsidRPr="00DA2D13" w:rsidRDefault="00947ADE" w:rsidP="00D82EC0">
      <w:pPr>
        <w:shd w:val="clear" w:color="auto" w:fill="FFFFFF"/>
        <w:spacing w:before="120" w:after="120" w:line="240" w:lineRule="auto"/>
        <w:ind w:left="360"/>
        <w:rPr>
          <w:rFonts w:asciiTheme="minorHAnsi" w:hAnsiTheme="minorHAnsi" w:cstheme="minorHAnsi"/>
          <w:color w:val="000000"/>
        </w:rPr>
      </w:pPr>
      <w:r w:rsidRPr="00DA2D13">
        <w:rPr>
          <w:rFonts w:asciiTheme="minorHAnsi" w:hAnsiTheme="minorHAnsi" w:cstheme="minorHAnsi"/>
          <w:b/>
          <w:color w:val="000000"/>
        </w:rPr>
        <w:t>Contacto:</w:t>
      </w:r>
      <w:r w:rsidR="00E97D44" w:rsidRPr="00DA2D13">
        <w:rPr>
          <w:rFonts w:asciiTheme="minorHAnsi" w:hAnsiTheme="minorHAnsi" w:cstheme="minorHAnsi"/>
          <w:color w:val="000000"/>
        </w:rPr>
        <w:tab/>
      </w:r>
      <w:r w:rsidRPr="00DA2D13">
        <w:rPr>
          <w:rFonts w:asciiTheme="minorHAnsi" w:hAnsiTheme="minorHAnsi" w:cstheme="minorHAnsi"/>
          <w:color w:val="000000"/>
        </w:rPr>
        <w:t>Miguel Laureano</w:t>
      </w:r>
    </w:p>
    <w:p w:rsidR="00947ADE" w:rsidRPr="00DA2D13" w:rsidRDefault="00947ADE" w:rsidP="00D82EC0">
      <w:pPr>
        <w:shd w:val="clear" w:color="auto" w:fill="FFFFFF"/>
        <w:spacing w:before="120" w:after="120" w:line="240" w:lineRule="auto"/>
        <w:ind w:left="360"/>
        <w:rPr>
          <w:rFonts w:asciiTheme="minorHAnsi" w:hAnsiTheme="minorHAnsi" w:cstheme="minorHAnsi"/>
          <w:color w:val="000000"/>
        </w:rPr>
      </w:pPr>
      <w:r w:rsidRPr="00DA2D13">
        <w:rPr>
          <w:rFonts w:asciiTheme="minorHAnsi" w:hAnsiTheme="minorHAnsi" w:cstheme="minorHAnsi"/>
          <w:b/>
          <w:color w:val="000000"/>
        </w:rPr>
        <w:t>Teléfonos:</w:t>
      </w:r>
      <w:r w:rsidR="00E97D44" w:rsidRPr="00DA2D13">
        <w:rPr>
          <w:rFonts w:asciiTheme="minorHAnsi" w:hAnsiTheme="minorHAnsi" w:cstheme="minorHAnsi"/>
          <w:color w:val="000000"/>
        </w:rPr>
        <w:tab/>
      </w:r>
      <w:r w:rsidRPr="00DA2D13">
        <w:rPr>
          <w:rFonts w:asciiTheme="minorHAnsi" w:hAnsiTheme="minorHAnsi" w:cstheme="minorHAnsi"/>
          <w:color w:val="000000"/>
        </w:rPr>
        <w:t>(787)721-2800 Extensiones 1565 y 1578</w:t>
      </w:r>
    </w:p>
    <w:p w:rsidR="00947ADE" w:rsidRPr="00DA2D13" w:rsidRDefault="00947ADE" w:rsidP="00D82EC0">
      <w:pPr>
        <w:shd w:val="clear" w:color="auto" w:fill="FFFFFF"/>
        <w:spacing w:before="120" w:after="120" w:line="240" w:lineRule="auto"/>
        <w:ind w:left="360"/>
        <w:rPr>
          <w:rFonts w:asciiTheme="minorHAnsi" w:hAnsiTheme="minorHAnsi" w:cstheme="minorHAnsi"/>
          <w:color w:val="000000"/>
        </w:rPr>
      </w:pPr>
      <w:r w:rsidRPr="00DA2D13">
        <w:rPr>
          <w:rFonts w:asciiTheme="minorHAnsi" w:hAnsiTheme="minorHAnsi" w:cstheme="minorHAnsi"/>
          <w:b/>
          <w:color w:val="000000"/>
        </w:rPr>
        <w:t>Fax:</w:t>
      </w:r>
      <w:r w:rsidR="00E97D44" w:rsidRPr="00DA2D13">
        <w:rPr>
          <w:rFonts w:asciiTheme="minorHAnsi" w:hAnsiTheme="minorHAnsi" w:cstheme="minorHAnsi"/>
          <w:color w:val="000000"/>
        </w:rPr>
        <w:tab/>
      </w:r>
      <w:r w:rsidRPr="00DA2D13">
        <w:rPr>
          <w:rFonts w:asciiTheme="minorHAnsi" w:hAnsiTheme="minorHAnsi" w:cstheme="minorHAnsi"/>
          <w:color w:val="000000"/>
        </w:rPr>
        <w:t>(787)721-8161</w:t>
      </w:r>
    </w:p>
    <w:p w:rsidR="005D72CC" w:rsidRPr="00DA2D13" w:rsidRDefault="00947ADE" w:rsidP="00A72521">
      <w:pPr>
        <w:shd w:val="clear" w:color="auto" w:fill="FFFFFF"/>
        <w:spacing w:before="120" w:after="120" w:line="240" w:lineRule="auto"/>
        <w:ind w:left="360"/>
        <w:rPr>
          <w:rFonts w:asciiTheme="minorHAnsi" w:eastAsia="Times New Roman" w:hAnsiTheme="minorHAnsi" w:cstheme="minorHAnsi"/>
        </w:rPr>
      </w:pPr>
      <w:r w:rsidRPr="00DA2D13">
        <w:rPr>
          <w:rFonts w:asciiTheme="minorHAnsi" w:hAnsiTheme="minorHAnsi" w:cstheme="minorHAnsi"/>
          <w:b/>
          <w:color w:val="000000"/>
        </w:rPr>
        <w:t>Email:</w:t>
      </w:r>
      <w:r w:rsidR="00E97D44" w:rsidRPr="00DA2D13">
        <w:rPr>
          <w:rFonts w:asciiTheme="minorHAnsi" w:hAnsiTheme="minorHAnsi" w:cstheme="minorHAnsi"/>
          <w:color w:val="000000"/>
        </w:rPr>
        <w:tab/>
      </w:r>
      <w:r w:rsidR="00C26859">
        <w:rPr>
          <w:rFonts w:asciiTheme="minorHAnsi" w:hAnsiTheme="minorHAnsi" w:cstheme="minorHAnsi"/>
          <w:color w:val="000000"/>
        </w:rPr>
        <w:t>mlaurean@drd.pr.gov</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DA2D1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DA2D13" w:rsidRDefault="00B841AB" w:rsidP="00DA2D13">
            <w:pPr>
              <w:pStyle w:val="NormalWeb"/>
              <w:jc w:val="both"/>
              <w:rPr>
                <w:rFonts w:ascii="Verdana" w:hAnsi="Verdana" w:cs="Arial"/>
                <w:color w:val="000000"/>
                <w:sz w:val="20"/>
                <w:szCs w:val="20"/>
              </w:rPr>
            </w:pPr>
            <w:r w:rsidRPr="00DA2D13">
              <w:rPr>
                <w:rFonts w:ascii="Arial" w:hAnsi="Arial" w:cs="Arial"/>
                <w:noProof/>
                <w:sz w:val="20"/>
                <w:szCs w:val="20"/>
                <w:lang w:val="en-US"/>
              </w:rPr>
              <w:drawing>
                <wp:inline distT="0" distB="0" distL="0" distR="0">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DA2D13" w:rsidRDefault="005D72CC" w:rsidP="00DA2D13">
            <w:pPr>
              <w:spacing w:after="0" w:line="240" w:lineRule="auto"/>
              <w:jc w:val="both"/>
              <w:rPr>
                <w:rFonts w:asciiTheme="minorHAnsi" w:eastAsiaTheme="minorHAnsi" w:hAnsiTheme="minorHAnsi" w:cstheme="minorBidi"/>
                <w:b/>
                <w:sz w:val="28"/>
                <w:szCs w:val="28"/>
              </w:rPr>
            </w:pPr>
            <w:r w:rsidRPr="00DA2D13">
              <w:rPr>
                <w:rFonts w:asciiTheme="minorHAnsi" w:eastAsiaTheme="minorHAnsi" w:hAnsiTheme="minorHAnsi" w:cstheme="minorBidi"/>
                <w:b/>
                <w:sz w:val="28"/>
                <w:szCs w:val="28"/>
              </w:rPr>
              <w:t>Costo</w:t>
            </w:r>
            <w:r w:rsidR="004979AF" w:rsidRPr="00DA2D13">
              <w:rPr>
                <w:rFonts w:asciiTheme="minorHAnsi" w:eastAsiaTheme="minorHAnsi" w:hAnsiTheme="minorHAnsi" w:cstheme="minorBidi"/>
                <w:b/>
                <w:sz w:val="28"/>
                <w:szCs w:val="28"/>
              </w:rPr>
              <w:t xml:space="preserve"> del Servicio y </w:t>
            </w:r>
            <w:r w:rsidR="008A0367" w:rsidRPr="00DA2D13">
              <w:rPr>
                <w:rFonts w:asciiTheme="minorHAnsi" w:eastAsiaTheme="minorHAnsi" w:hAnsiTheme="minorHAnsi" w:cstheme="minorBidi"/>
                <w:b/>
                <w:sz w:val="28"/>
                <w:szCs w:val="28"/>
              </w:rPr>
              <w:t>Método</w:t>
            </w:r>
            <w:r w:rsidR="004979AF" w:rsidRPr="00DA2D13">
              <w:rPr>
                <w:rFonts w:asciiTheme="minorHAnsi" w:eastAsiaTheme="minorHAnsi" w:hAnsiTheme="minorHAnsi" w:cstheme="minorBidi"/>
                <w:b/>
                <w:sz w:val="28"/>
                <w:szCs w:val="28"/>
              </w:rPr>
              <w:t>s</w:t>
            </w:r>
            <w:r w:rsidR="008A0367" w:rsidRPr="00DA2D13">
              <w:rPr>
                <w:rFonts w:asciiTheme="minorHAnsi" w:eastAsiaTheme="minorHAnsi" w:hAnsiTheme="minorHAnsi" w:cstheme="minorBidi"/>
                <w:b/>
                <w:sz w:val="28"/>
                <w:szCs w:val="28"/>
              </w:rPr>
              <w:t xml:space="preserve"> de Pago</w:t>
            </w:r>
          </w:p>
        </w:tc>
      </w:tr>
    </w:tbl>
    <w:p w:rsidR="00C57A67" w:rsidRPr="00DA2D13" w:rsidRDefault="006D020D" w:rsidP="00A72521">
      <w:pPr>
        <w:pStyle w:val="ListParagraph"/>
        <w:numPr>
          <w:ilvl w:val="0"/>
          <w:numId w:val="36"/>
        </w:numPr>
        <w:shd w:val="clear" w:color="auto" w:fill="FFFFFF"/>
        <w:spacing w:before="120" w:after="0" w:line="240" w:lineRule="auto"/>
        <w:ind w:left="720"/>
        <w:rPr>
          <w:rFonts w:cs="Arial"/>
          <w:b/>
          <w:color w:val="000000"/>
        </w:rPr>
      </w:pPr>
      <w:r w:rsidRPr="00DA2D13">
        <w:rPr>
          <w:rFonts w:cs="Arial"/>
        </w:rPr>
        <w:t>Si es residente de Puerto Rico, un g</w:t>
      </w:r>
      <w:r w:rsidR="006D0FF5" w:rsidRPr="00DA2D13">
        <w:rPr>
          <w:rFonts w:cs="Arial"/>
        </w:rPr>
        <w:t>iro postal a nombre del Secretario de Hacienda por la cantidad de</w:t>
      </w:r>
      <w:r w:rsidR="006D0FF5" w:rsidRPr="00DA2D13">
        <w:rPr>
          <w:rFonts w:cs="Arial"/>
          <w:b/>
          <w:color w:val="00B050"/>
        </w:rPr>
        <w:t xml:space="preserve"> </w:t>
      </w:r>
      <w:r w:rsidRPr="00DA2D13">
        <w:rPr>
          <w:rFonts w:cs="Arial"/>
          <w:b/>
          <w:color w:val="00B050"/>
        </w:rPr>
        <w:t>diez</w:t>
      </w:r>
      <w:r w:rsidR="006D0FF5" w:rsidRPr="00DA2D13">
        <w:rPr>
          <w:rFonts w:cs="Arial"/>
          <w:b/>
          <w:color w:val="00B050"/>
        </w:rPr>
        <w:t xml:space="preserve"> dólares ($</w:t>
      </w:r>
      <w:r w:rsidRPr="00DA2D13">
        <w:rPr>
          <w:rFonts w:cs="Arial"/>
          <w:b/>
          <w:color w:val="00B050"/>
        </w:rPr>
        <w:t>10</w:t>
      </w:r>
      <w:r w:rsidR="006D0FF5" w:rsidRPr="00DA2D13">
        <w:rPr>
          <w:rFonts w:cs="Arial"/>
          <w:b/>
          <w:color w:val="00B050"/>
        </w:rPr>
        <w:t>.00)</w:t>
      </w:r>
      <w:r w:rsidR="006D0FF5" w:rsidRPr="00DA2D13">
        <w:rPr>
          <w:rFonts w:cs="Arial"/>
          <w:b/>
          <w:color w:val="000000"/>
        </w:rPr>
        <w:t xml:space="preserve">.  </w:t>
      </w:r>
    </w:p>
    <w:p w:rsidR="002B7C4F" w:rsidRPr="00DA2D13" w:rsidRDefault="002B7C4F" w:rsidP="00A72521">
      <w:pPr>
        <w:pStyle w:val="ListParagraph"/>
        <w:numPr>
          <w:ilvl w:val="0"/>
          <w:numId w:val="36"/>
        </w:numPr>
        <w:shd w:val="clear" w:color="auto" w:fill="FFFFFF"/>
        <w:spacing w:after="0" w:line="240" w:lineRule="auto"/>
        <w:ind w:left="720"/>
        <w:rPr>
          <w:rFonts w:cs="Arial"/>
          <w:b/>
        </w:rPr>
      </w:pPr>
      <w:r w:rsidRPr="00DA2D13">
        <w:rPr>
          <w:rFonts w:cs="Arial"/>
        </w:rPr>
        <w:t xml:space="preserve">Si no es residente de Puerto Rico, un giro postal a nombre del Secretario de Hacienda por la cantidad de </w:t>
      </w:r>
      <w:r w:rsidRPr="00DA2D13">
        <w:rPr>
          <w:rFonts w:cs="Arial"/>
          <w:b/>
          <w:color w:val="00B050"/>
        </w:rPr>
        <w:t>veinticinco dólares ($25.00)</w:t>
      </w:r>
      <w:r w:rsidRPr="00DA2D13">
        <w:rPr>
          <w:rFonts w:cs="Arial"/>
          <w:b/>
          <w:color w:val="000000"/>
        </w:rPr>
        <w:t>.</w:t>
      </w:r>
      <w:r w:rsidRPr="00DA2D13">
        <w:rPr>
          <w:rFonts w:cs="Arial"/>
          <w:color w:val="000000"/>
        </w:rPr>
        <w:t xml:space="preserve">  Este costo es válido solamente durante el año 2012.  </w:t>
      </w:r>
      <w:r w:rsidRPr="00DA2D13">
        <w:rPr>
          <w:rFonts w:cs="Arial"/>
        </w:rPr>
        <w:t xml:space="preserve">Para el año 2013 el costo será </w:t>
      </w:r>
      <w:r w:rsidRPr="00DA2D13">
        <w:rPr>
          <w:rFonts w:cs="Arial"/>
          <w:b/>
          <w:color w:val="00B050"/>
        </w:rPr>
        <w:t>treinta dólares ($30.00)</w:t>
      </w:r>
      <w:r w:rsidR="00E97D44" w:rsidRPr="00DA2D13">
        <w:rPr>
          <w:rFonts w:cs="Arial"/>
        </w:rPr>
        <w:t>.</w:t>
      </w:r>
    </w:p>
    <w:p w:rsidR="00A5086B" w:rsidRPr="00DA2D13" w:rsidRDefault="00A5086B" w:rsidP="00DA2D13">
      <w:pPr>
        <w:shd w:val="clear" w:color="auto" w:fill="FFFFFF"/>
        <w:spacing w:after="0" w:line="240" w:lineRule="auto"/>
        <w:jc w:val="both"/>
        <w:rPr>
          <w:rFonts w:ascii="Verdana" w:eastAsia="Times New Roman" w:hAnsi="Verdana"/>
          <w:sz w:val="15"/>
          <w:szCs w:val="15"/>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DA2D13"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DA2D13" w:rsidRDefault="00B841AB" w:rsidP="00DA2D13">
            <w:pPr>
              <w:pStyle w:val="NormalWeb"/>
              <w:jc w:val="both"/>
              <w:rPr>
                <w:rFonts w:ascii="Verdana" w:hAnsi="Verdana" w:cs="Arial"/>
                <w:color w:val="000000"/>
                <w:sz w:val="20"/>
                <w:szCs w:val="20"/>
              </w:rPr>
            </w:pPr>
            <w:r w:rsidRPr="00DA2D13">
              <w:rPr>
                <w:rFonts w:ascii="Arial" w:hAnsi="Arial" w:cs="Arial"/>
                <w:noProof/>
                <w:sz w:val="20"/>
                <w:szCs w:val="20"/>
                <w:lang w:val="en-US"/>
              </w:rPr>
              <w:drawing>
                <wp:inline distT="0" distB="0" distL="0" distR="0">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7"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DA2D13" w:rsidRDefault="003E0674" w:rsidP="00DA2D13">
            <w:pPr>
              <w:spacing w:after="0" w:line="240" w:lineRule="auto"/>
              <w:jc w:val="both"/>
              <w:rPr>
                <w:rFonts w:asciiTheme="minorHAnsi" w:eastAsiaTheme="minorHAnsi" w:hAnsiTheme="minorHAnsi" w:cstheme="minorBidi"/>
                <w:b/>
                <w:sz w:val="28"/>
                <w:szCs w:val="28"/>
              </w:rPr>
            </w:pPr>
            <w:r w:rsidRPr="00DA2D13">
              <w:rPr>
                <w:rFonts w:asciiTheme="minorHAnsi" w:eastAsiaTheme="minorHAnsi" w:hAnsiTheme="minorHAnsi" w:cstheme="minorBidi"/>
                <w:b/>
                <w:sz w:val="28"/>
                <w:szCs w:val="28"/>
              </w:rPr>
              <w:t>Requisitos</w:t>
            </w:r>
            <w:r w:rsidR="004979AF" w:rsidRPr="00DA2D13">
              <w:rPr>
                <w:rFonts w:asciiTheme="minorHAnsi" w:eastAsiaTheme="minorHAnsi" w:hAnsiTheme="minorHAnsi" w:cstheme="minorBidi"/>
                <w:b/>
                <w:sz w:val="28"/>
                <w:szCs w:val="28"/>
              </w:rPr>
              <w:t xml:space="preserve"> para Obtener Servicio</w:t>
            </w:r>
            <w:r w:rsidR="00CA1937" w:rsidRPr="00DA2D13">
              <w:rPr>
                <w:rFonts w:asciiTheme="minorHAnsi" w:eastAsiaTheme="minorHAnsi" w:hAnsiTheme="minorHAnsi" w:cstheme="minorBidi"/>
                <w:b/>
                <w:sz w:val="28"/>
                <w:szCs w:val="28"/>
              </w:rPr>
              <w:t xml:space="preserve"> </w:t>
            </w:r>
          </w:p>
        </w:tc>
      </w:tr>
    </w:tbl>
    <w:p w:rsidR="00F30277" w:rsidRPr="00DA2D13" w:rsidRDefault="00F30277" w:rsidP="00400FB7">
      <w:pPr>
        <w:pStyle w:val="NormalWeb"/>
        <w:numPr>
          <w:ilvl w:val="0"/>
          <w:numId w:val="34"/>
        </w:numPr>
        <w:shd w:val="clear" w:color="auto" w:fill="FFFFFF"/>
        <w:spacing w:before="120" w:beforeAutospacing="0" w:after="0" w:afterAutospacing="0"/>
        <w:ind w:left="360" w:firstLine="0"/>
        <w:jc w:val="both"/>
        <w:rPr>
          <w:rFonts w:asciiTheme="minorHAnsi" w:hAnsiTheme="minorHAnsi" w:cstheme="minorHAnsi"/>
          <w:color w:val="000000"/>
          <w:sz w:val="22"/>
          <w:szCs w:val="22"/>
        </w:rPr>
      </w:pPr>
      <w:r w:rsidRPr="00DA2D13">
        <w:rPr>
          <w:rFonts w:asciiTheme="minorHAnsi" w:hAnsiTheme="minorHAnsi" w:cstheme="minorHAnsi"/>
          <w:color w:val="000000"/>
          <w:sz w:val="22"/>
          <w:szCs w:val="22"/>
        </w:rPr>
        <w:t xml:space="preserve">Llenar el formulario </w:t>
      </w:r>
      <w:hyperlink r:id="rId18" w:history="1">
        <w:r w:rsidRPr="00DA2D13">
          <w:rPr>
            <w:rStyle w:val="Hyperlink"/>
            <w:rFonts w:asciiTheme="minorHAnsi" w:hAnsiTheme="minorHAnsi" w:cstheme="minorHAnsi"/>
            <w:color w:val="FF0000"/>
            <w:sz w:val="22"/>
            <w:szCs w:val="22"/>
          </w:rPr>
          <w:t>Solicitud de Licencia</w:t>
        </w:r>
      </w:hyperlink>
      <w:r w:rsidRPr="00DA2D13">
        <w:rPr>
          <w:rFonts w:asciiTheme="minorHAnsi" w:hAnsiTheme="minorHAnsi" w:cstheme="minorHAnsi"/>
          <w:color w:val="000000"/>
          <w:sz w:val="22"/>
          <w:szCs w:val="22"/>
        </w:rPr>
        <w:t xml:space="preserve"> provisto por la Comisión </w:t>
      </w:r>
    </w:p>
    <w:p w:rsidR="00EE08EB" w:rsidRPr="00DA2D13" w:rsidRDefault="00892A65" w:rsidP="00DA2D13">
      <w:pPr>
        <w:pStyle w:val="NormalWeb"/>
        <w:numPr>
          <w:ilvl w:val="0"/>
          <w:numId w:val="34"/>
        </w:numPr>
        <w:shd w:val="clear" w:color="auto" w:fill="FFFFFF"/>
        <w:spacing w:before="0" w:beforeAutospacing="0" w:after="0" w:afterAutospacing="0"/>
        <w:ind w:left="360" w:firstLine="0"/>
        <w:jc w:val="both"/>
        <w:rPr>
          <w:rFonts w:asciiTheme="minorHAnsi" w:hAnsiTheme="minorHAnsi" w:cstheme="minorHAnsi"/>
          <w:color w:val="000000"/>
          <w:sz w:val="22"/>
          <w:szCs w:val="22"/>
        </w:rPr>
      </w:pPr>
      <w:r w:rsidRPr="00DA2D13">
        <w:rPr>
          <w:rFonts w:asciiTheme="minorHAnsi" w:hAnsiTheme="minorHAnsi" w:cstheme="minorHAnsi"/>
          <w:color w:val="000000"/>
          <w:sz w:val="22"/>
          <w:szCs w:val="22"/>
        </w:rPr>
        <w:t>Ser mayor de edad.</w:t>
      </w:r>
    </w:p>
    <w:p w:rsidR="00127C75" w:rsidRPr="00DA2D13" w:rsidRDefault="00127C75" w:rsidP="00A72521">
      <w:pPr>
        <w:pStyle w:val="NormalWeb"/>
        <w:numPr>
          <w:ilvl w:val="0"/>
          <w:numId w:val="34"/>
        </w:numPr>
        <w:shd w:val="clear" w:color="auto" w:fill="FFFFFF"/>
        <w:spacing w:before="0" w:beforeAutospacing="0" w:after="0" w:afterAutospacing="0"/>
        <w:rPr>
          <w:rFonts w:asciiTheme="minorHAnsi" w:hAnsiTheme="minorHAnsi" w:cstheme="minorHAnsi"/>
          <w:color w:val="000000"/>
          <w:sz w:val="22"/>
          <w:szCs w:val="22"/>
        </w:rPr>
      </w:pPr>
      <w:r w:rsidRPr="00DA2D13">
        <w:rPr>
          <w:rFonts w:asciiTheme="minorHAnsi" w:hAnsiTheme="minorHAnsi" w:cstheme="minorHAnsi"/>
          <w:color w:val="000000"/>
          <w:sz w:val="22"/>
          <w:szCs w:val="22"/>
        </w:rPr>
        <w:t>Certificado de Antecedentes Penales negativo expedid</w:t>
      </w:r>
      <w:r w:rsidR="00F50DB8" w:rsidRPr="00DA2D13">
        <w:rPr>
          <w:rFonts w:asciiTheme="minorHAnsi" w:hAnsiTheme="minorHAnsi" w:cstheme="minorHAnsi"/>
          <w:color w:val="000000"/>
          <w:sz w:val="22"/>
          <w:szCs w:val="22"/>
        </w:rPr>
        <w:t xml:space="preserve">o por la Policía de Puerto Rico si es </w:t>
      </w:r>
      <w:r w:rsidR="00A460F5" w:rsidRPr="00DA2D13">
        <w:rPr>
          <w:rFonts w:asciiTheme="minorHAnsi" w:hAnsiTheme="minorHAnsi" w:cstheme="minorHAnsi"/>
          <w:color w:val="000000"/>
          <w:sz w:val="22"/>
          <w:szCs w:val="22"/>
        </w:rPr>
        <w:t xml:space="preserve">                     </w:t>
      </w:r>
      <w:r w:rsidR="00F50DB8" w:rsidRPr="00DA2D13">
        <w:rPr>
          <w:rFonts w:asciiTheme="minorHAnsi" w:hAnsiTheme="minorHAnsi" w:cstheme="minorHAnsi"/>
          <w:color w:val="000000"/>
          <w:sz w:val="22"/>
          <w:szCs w:val="22"/>
        </w:rPr>
        <w:t>residente de Puerto Rico</w:t>
      </w:r>
    </w:p>
    <w:p w:rsidR="00F07A40" w:rsidRPr="00DA2D13" w:rsidRDefault="00F07A40" w:rsidP="00A72521">
      <w:pPr>
        <w:pStyle w:val="ListParagraph"/>
        <w:numPr>
          <w:ilvl w:val="0"/>
          <w:numId w:val="34"/>
        </w:numPr>
        <w:shd w:val="clear" w:color="auto" w:fill="FFFFFF"/>
        <w:spacing w:before="120" w:after="0" w:line="240" w:lineRule="auto"/>
        <w:rPr>
          <w:rFonts w:cs="Arial"/>
          <w:b/>
          <w:color w:val="000000"/>
        </w:rPr>
      </w:pPr>
      <w:r w:rsidRPr="00DA2D13">
        <w:rPr>
          <w:rFonts w:cs="Arial"/>
        </w:rPr>
        <w:lastRenderedPageBreak/>
        <w:t>Si es residente de Puerto Rico, un giro postal a nombre del Secretario de Hacienda por la cantidad de</w:t>
      </w:r>
      <w:r w:rsidRPr="00DA2D13">
        <w:rPr>
          <w:rFonts w:cs="Arial"/>
          <w:b/>
          <w:color w:val="00B050"/>
        </w:rPr>
        <w:t xml:space="preserve"> diez dólares ($10.00)</w:t>
      </w:r>
      <w:r w:rsidRPr="00DA2D13">
        <w:rPr>
          <w:rFonts w:cs="Arial"/>
          <w:b/>
          <w:color w:val="000000"/>
        </w:rPr>
        <w:t xml:space="preserve">.  </w:t>
      </w:r>
    </w:p>
    <w:p w:rsidR="00F50DB8" w:rsidRPr="00DA2D13" w:rsidRDefault="00F07A40" w:rsidP="00A72521">
      <w:pPr>
        <w:pStyle w:val="ListParagraph"/>
        <w:numPr>
          <w:ilvl w:val="0"/>
          <w:numId w:val="34"/>
        </w:numPr>
        <w:shd w:val="clear" w:color="auto" w:fill="FFFFFF"/>
        <w:spacing w:after="0" w:line="240" w:lineRule="auto"/>
        <w:rPr>
          <w:rFonts w:cs="Arial"/>
          <w:b/>
        </w:rPr>
      </w:pPr>
      <w:r w:rsidRPr="00DA2D13">
        <w:rPr>
          <w:rFonts w:cs="Arial"/>
        </w:rPr>
        <w:t xml:space="preserve">Si no es residente de Puerto Rico, un giro postal a nombre del Secretario de Hacienda por la cantidad de </w:t>
      </w:r>
      <w:r w:rsidRPr="00DA2D13">
        <w:rPr>
          <w:rFonts w:cs="Arial"/>
          <w:b/>
          <w:color w:val="00B050"/>
        </w:rPr>
        <w:t>veinticinco dólares ($25.00)</w:t>
      </w:r>
      <w:r w:rsidRPr="00DA2D13">
        <w:rPr>
          <w:rFonts w:cs="Arial"/>
          <w:b/>
          <w:color w:val="000000"/>
        </w:rPr>
        <w:t>.</w:t>
      </w:r>
      <w:r w:rsidRPr="00DA2D13">
        <w:rPr>
          <w:rFonts w:cs="Arial"/>
          <w:color w:val="000000"/>
        </w:rPr>
        <w:t xml:space="preserve">  Este costo es válido solamente durante el año 2012.  </w:t>
      </w:r>
      <w:r w:rsidRPr="00DA2D13">
        <w:rPr>
          <w:rFonts w:cs="Arial"/>
        </w:rPr>
        <w:t xml:space="preserve">Para el año 2013 el costo será </w:t>
      </w:r>
      <w:r w:rsidRPr="00DA2D13">
        <w:rPr>
          <w:rFonts w:cs="Arial"/>
          <w:b/>
          <w:color w:val="00B050"/>
        </w:rPr>
        <w:t>treinta dólares ($30.00)</w:t>
      </w:r>
      <w:r w:rsidRPr="00DA2D13">
        <w:rPr>
          <w:rFonts w:cs="Arial"/>
        </w:rPr>
        <w:t>.</w:t>
      </w:r>
    </w:p>
    <w:p w:rsidR="007D3730" w:rsidRPr="00DA2D13" w:rsidRDefault="007D3730" w:rsidP="00A72521">
      <w:pPr>
        <w:pStyle w:val="ListParagraph"/>
        <w:numPr>
          <w:ilvl w:val="0"/>
          <w:numId w:val="34"/>
        </w:numPr>
        <w:shd w:val="clear" w:color="auto" w:fill="FFFFFF"/>
        <w:spacing w:after="120" w:line="240" w:lineRule="auto"/>
        <w:rPr>
          <w:rFonts w:cs="Arial"/>
          <w:color w:val="000000"/>
        </w:rPr>
      </w:pPr>
      <w:r w:rsidRPr="00DA2D13">
        <w:rPr>
          <w:rFonts w:cs="Arial"/>
          <w:color w:val="000000"/>
        </w:rPr>
        <w:t xml:space="preserve">Los entrenadores residentes en Puerto Rico tiene que tomar 15 horas de cursos ofrecidos por el Instituto Puertorriqueño para el Desarrollo del Deporte y la Recreación para poder renovar su licencia.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DA2D1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DA2D13" w:rsidRDefault="00B841AB" w:rsidP="00DA2D13">
            <w:pPr>
              <w:pStyle w:val="NormalWeb"/>
              <w:jc w:val="both"/>
              <w:rPr>
                <w:rFonts w:ascii="Verdana" w:hAnsi="Verdana" w:cs="Arial"/>
                <w:color w:val="000000"/>
                <w:sz w:val="20"/>
                <w:szCs w:val="20"/>
              </w:rPr>
            </w:pPr>
            <w:r w:rsidRPr="00DA2D13">
              <w:rPr>
                <w:rFonts w:ascii="Arial" w:hAnsi="Arial" w:cs="Arial"/>
                <w:noProof/>
                <w:sz w:val="20"/>
                <w:szCs w:val="20"/>
                <w:lang w:val="en-US"/>
              </w:rPr>
              <w:drawing>
                <wp:inline distT="0" distB="0" distL="0" distR="0">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DA2D13">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DA2D13" w:rsidRDefault="00FD084F" w:rsidP="00DA2D13">
            <w:pPr>
              <w:spacing w:after="0" w:line="240" w:lineRule="auto"/>
              <w:jc w:val="both"/>
              <w:rPr>
                <w:rFonts w:asciiTheme="minorHAnsi" w:eastAsiaTheme="minorHAnsi" w:hAnsiTheme="minorHAnsi" w:cstheme="minorBidi"/>
                <w:b/>
                <w:sz w:val="28"/>
                <w:szCs w:val="28"/>
              </w:rPr>
            </w:pPr>
            <w:r w:rsidRPr="00DA2D13">
              <w:rPr>
                <w:rFonts w:asciiTheme="minorHAnsi" w:eastAsiaTheme="minorHAnsi" w:hAnsiTheme="minorHAnsi" w:cstheme="minorBidi"/>
                <w:b/>
                <w:sz w:val="28"/>
                <w:szCs w:val="28"/>
              </w:rPr>
              <w:t>Preguntas Frecuentes</w:t>
            </w:r>
          </w:p>
        </w:tc>
      </w:tr>
    </w:tbl>
    <w:p w:rsidR="00BF52EA" w:rsidRPr="00DA2D13" w:rsidRDefault="00E97D44" w:rsidP="00A72521">
      <w:pPr>
        <w:pStyle w:val="NormalWeb"/>
        <w:numPr>
          <w:ilvl w:val="0"/>
          <w:numId w:val="35"/>
        </w:numPr>
        <w:spacing w:before="120" w:beforeAutospacing="0" w:after="120" w:afterAutospacing="0"/>
        <w:rPr>
          <w:rFonts w:asciiTheme="minorHAnsi" w:hAnsiTheme="minorHAnsi" w:cs="Arial"/>
          <w:color w:val="000000"/>
          <w:sz w:val="22"/>
          <w:szCs w:val="22"/>
        </w:rPr>
      </w:pPr>
      <w:r w:rsidRPr="00DA2D13">
        <w:rPr>
          <w:rFonts w:asciiTheme="minorHAnsi" w:hAnsiTheme="minorHAnsi" w:cs="Arial"/>
          <w:b/>
          <w:color w:val="000000"/>
          <w:sz w:val="22"/>
          <w:szCs w:val="22"/>
        </w:rPr>
        <w:t>¿Qué hace un entrenador?</w:t>
      </w:r>
      <w:r w:rsidRPr="00DA2D13">
        <w:rPr>
          <w:rFonts w:asciiTheme="minorHAnsi" w:hAnsiTheme="minorHAnsi" w:cs="Arial"/>
          <w:color w:val="000000"/>
          <w:sz w:val="22"/>
          <w:szCs w:val="22"/>
        </w:rPr>
        <w:t xml:space="preserve"> –Es quién prepara física, mental y emocionalmente al boxeador para sus combates. Será responsable ante la Comisión de que el boxeador cumpla con las reglas referentes al peso, dependiendo de la categoría en que pelee.  También es responsable de que el boxeador tenga la condición física óptima para el combate y así se garantice su seguridad.</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BF52EA" w:rsidRPr="00DA2D13" w:rsidTr="00D92F2D">
        <w:tc>
          <w:tcPr>
            <w:tcW w:w="810" w:type="dxa"/>
            <w:tcBorders>
              <w:top w:val="nil"/>
              <w:left w:val="nil"/>
              <w:bottom w:val="nil"/>
              <w:right w:val="single" w:sz="4" w:space="0" w:color="auto"/>
            </w:tcBorders>
            <w:vAlign w:val="center"/>
            <w:hideMark/>
          </w:tcPr>
          <w:p w:rsidR="00BF52EA" w:rsidRPr="00DA2D13" w:rsidRDefault="00BF52EA" w:rsidP="00DA2D13">
            <w:pPr>
              <w:pStyle w:val="NormalWeb"/>
              <w:jc w:val="both"/>
              <w:rPr>
                <w:rFonts w:asciiTheme="minorHAnsi" w:hAnsiTheme="minorHAnsi" w:cstheme="minorHAnsi"/>
                <w:color w:val="000000"/>
                <w:sz w:val="20"/>
                <w:szCs w:val="20"/>
                <w:lang w:eastAsia="es-PR"/>
              </w:rPr>
            </w:pPr>
            <w:r w:rsidRPr="00DA2D13">
              <w:rPr>
                <w:rFonts w:asciiTheme="minorHAnsi" w:hAnsiTheme="minorHAnsi" w:cstheme="minorHAnsi"/>
                <w:noProof/>
                <w:color w:val="000000"/>
                <w:sz w:val="20"/>
                <w:szCs w:val="20"/>
                <w:lang w:val="en-US"/>
              </w:rPr>
              <w:drawing>
                <wp:inline distT="0" distB="0" distL="0" distR="0">
                  <wp:extent cx="276225" cy="276225"/>
                  <wp:effectExtent l="0" t="0" r="0" b="0"/>
                  <wp:docPr id="1" name="Picture 1"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A2D13">
              <w:rPr>
                <w:rFonts w:asciiTheme="minorHAnsi" w:hAnsiTheme="minorHAnsi" w:cstheme="minorHAnsi"/>
                <w:color w:val="000000"/>
                <w:sz w:val="20"/>
                <w:szCs w:val="20"/>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BF52EA" w:rsidRPr="00DA2D13" w:rsidRDefault="00BF52EA" w:rsidP="00DA2D13">
            <w:pPr>
              <w:spacing w:before="60" w:after="60" w:line="240" w:lineRule="auto"/>
              <w:jc w:val="both"/>
              <w:rPr>
                <w:rFonts w:asciiTheme="minorHAnsi" w:hAnsiTheme="minorHAnsi" w:cstheme="minorHAnsi"/>
                <w:b/>
                <w:color w:val="7030A0"/>
                <w:u w:val="single"/>
                <w:lang w:eastAsia="es-PR"/>
              </w:rPr>
            </w:pPr>
            <w:r w:rsidRPr="00DA2D13">
              <w:rPr>
                <w:rFonts w:asciiTheme="minorHAnsi" w:hAnsiTheme="minorHAnsi" w:cstheme="minorHAnsi"/>
                <w:b/>
                <w:sz w:val="28"/>
                <w:szCs w:val="28"/>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F52EA" w:rsidRPr="00DA2D13" w:rsidRDefault="00BF52EA" w:rsidP="00DA2D13">
            <w:pPr>
              <w:spacing w:before="60" w:after="60" w:line="240" w:lineRule="auto"/>
              <w:ind w:left="679"/>
              <w:jc w:val="both"/>
              <w:rPr>
                <w:rFonts w:asciiTheme="minorHAnsi" w:hAnsiTheme="minorHAnsi" w:cstheme="minorHAnsi"/>
                <w:b/>
                <w:color w:val="7030A0"/>
                <w:u w:val="single"/>
                <w:lang w:eastAsia="es-PR"/>
              </w:rPr>
            </w:pPr>
            <w:r w:rsidRPr="00DA2D13">
              <w:rPr>
                <w:rStyle w:val="Hyperlink"/>
                <w:rFonts w:asciiTheme="minorHAnsi" w:hAnsiTheme="minorHAnsi" w:cstheme="minorHAnsi"/>
                <w:b/>
                <w:color w:val="7030A0"/>
              </w:rPr>
              <w:t>Versión Ciudadana</w:t>
            </w:r>
          </w:p>
        </w:tc>
      </w:tr>
    </w:tbl>
    <w:p w:rsidR="00BF52EA" w:rsidRPr="00DA2D13" w:rsidRDefault="004E586C" w:rsidP="002266C1">
      <w:pPr>
        <w:spacing w:before="120" w:after="120" w:line="240" w:lineRule="auto"/>
        <w:jc w:val="both"/>
        <w:rPr>
          <w:rFonts w:asciiTheme="minorHAnsi" w:eastAsia="Times New Roman" w:hAnsiTheme="minorHAnsi" w:cstheme="minorHAnsi"/>
          <w:color w:val="000000" w:themeColor="text1"/>
        </w:rPr>
      </w:pPr>
      <w:hyperlink r:id="rId21" w:history="1">
        <w:r w:rsidR="00BF52EA" w:rsidRPr="00DA2D13">
          <w:rPr>
            <w:rStyle w:val="Hyperlink"/>
            <w:rFonts w:asciiTheme="minorHAnsi" w:eastAsia="Times New Roman" w:hAnsiTheme="minorHAnsi" w:cstheme="minorHAnsi"/>
          </w:rPr>
          <w:t>Página Web Departamento de Recreación y Deportes</w:t>
        </w:r>
      </w:hyperlink>
      <w:r w:rsidR="000F7859">
        <w:t xml:space="preserve"> –http://www.drd.gobierno.pr/</w:t>
      </w:r>
    </w:p>
    <w:p w:rsidR="00BF52EA" w:rsidRPr="00DA2D13" w:rsidRDefault="004E586C" w:rsidP="002266C1">
      <w:pPr>
        <w:spacing w:before="120" w:after="120" w:line="240" w:lineRule="auto"/>
        <w:jc w:val="both"/>
        <w:rPr>
          <w:rFonts w:asciiTheme="minorHAnsi" w:hAnsiTheme="minorHAnsi" w:cstheme="minorHAnsi"/>
          <w:color w:val="FF0000"/>
        </w:rPr>
      </w:pPr>
      <w:hyperlink r:id="rId22" w:history="1">
        <w:r w:rsidR="00BF52EA" w:rsidRPr="00DA2D13">
          <w:rPr>
            <w:rStyle w:val="Hyperlink"/>
            <w:rFonts w:asciiTheme="minorHAnsi" w:hAnsiTheme="minorHAnsi" w:cstheme="minorHAnsi"/>
          </w:rPr>
          <w:t>Reglamento 8028 de Boxeo Profesional de Puerto Rico</w:t>
        </w:r>
      </w:hyperlink>
      <w:r w:rsidR="00BF52EA" w:rsidRPr="00DA2D13">
        <w:rPr>
          <w:rFonts w:asciiTheme="minorHAnsi" w:hAnsiTheme="minorHAnsi" w:cstheme="minorHAnsi"/>
          <w:color w:val="FF0000"/>
        </w:rPr>
        <w:t xml:space="preserve"> </w:t>
      </w:r>
    </w:p>
    <w:p w:rsidR="00BF52EA" w:rsidRPr="00DA2D13" w:rsidRDefault="004E586C" w:rsidP="002266C1">
      <w:pPr>
        <w:spacing w:before="120" w:after="120" w:line="240" w:lineRule="auto"/>
        <w:jc w:val="both"/>
        <w:rPr>
          <w:color w:val="FF0000"/>
        </w:rPr>
      </w:pPr>
      <w:hyperlink r:id="rId23" w:history="1">
        <w:r w:rsidR="0096606C" w:rsidRPr="00DA2D13">
          <w:rPr>
            <w:rStyle w:val="Hyperlink"/>
            <w:rFonts w:asciiTheme="minorHAnsi" w:hAnsiTheme="minorHAnsi" w:cstheme="minorHAnsi"/>
            <w:color w:val="FF0000"/>
          </w:rPr>
          <w:t>Solicitud de Licencia</w:t>
        </w:r>
      </w:hyperlink>
    </w:p>
    <w:sectPr w:rsidR="00BF52EA" w:rsidRPr="00DA2D13" w:rsidSect="00953728">
      <w:headerReference w:type="default" r:id="rId24"/>
      <w:footerReference w:type="default" r:id="rId25"/>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C3" w:rsidRDefault="006569C3" w:rsidP="005501A9">
      <w:pPr>
        <w:spacing w:after="0" w:line="240" w:lineRule="auto"/>
      </w:pPr>
      <w:r>
        <w:separator/>
      </w:r>
    </w:p>
  </w:endnote>
  <w:endnote w:type="continuationSeparator" w:id="0">
    <w:p w:rsidR="006569C3" w:rsidRDefault="006569C3"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075B22" w:rsidRPr="00A625BF" w:rsidTr="00A625BF">
      <w:tc>
        <w:tcPr>
          <w:tcW w:w="2394" w:type="dxa"/>
          <w:shd w:val="clear" w:color="auto" w:fill="FFFFFF" w:themeFill="background1"/>
          <w:vAlign w:val="center"/>
        </w:tcPr>
        <w:p w:rsidR="00075B22" w:rsidRPr="00A625BF" w:rsidRDefault="005C683D"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60288" behindDoc="0" locked="0" layoutInCell="1" allowOverlap="1" wp14:anchorId="06ED6F9A" wp14:editId="5DDF146D">
                <wp:simplePos x="0" y="0"/>
                <wp:positionH relativeFrom="column">
                  <wp:posOffset>-452755</wp:posOffset>
                </wp:positionH>
                <wp:positionV relativeFrom="paragraph">
                  <wp:posOffset>69850</wp:posOffset>
                </wp:positionV>
                <wp:extent cx="333375" cy="259715"/>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586C">
            <w:rPr>
              <w:rFonts w:asciiTheme="minorHAnsi" w:eastAsiaTheme="minorHAnsi" w:hAnsiTheme="minorHAnsi" w:cstheme="minorBidi"/>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075B22" w:rsidRPr="00A625BF" w:rsidRDefault="001E29ED"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rPr>
            <w:t>3-1-1 Tu Línea de Servicios de Gobierno</w:t>
          </w:r>
        </w:p>
      </w:tc>
      <w:tc>
        <w:tcPr>
          <w:tcW w:w="2988" w:type="dxa"/>
          <w:shd w:val="clear" w:color="auto" w:fill="FFFFFF" w:themeFill="background1"/>
          <w:vAlign w:val="center"/>
        </w:tcPr>
        <w:p w:rsidR="00075B22" w:rsidRPr="00A625BF" w:rsidRDefault="00075B22"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00784A94"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00784A94" w:rsidRPr="00A625BF">
            <w:rPr>
              <w:rFonts w:asciiTheme="minorHAnsi" w:eastAsiaTheme="minorHAnsi" w:hAnsiTheme="minorHAnsi" w:cstheme="minorBidi"/>
              <w:lang w:val="es-PR"/>
            </w:rPr>
            <w:fldChar w:fldCharType="separate"/>
          </w:r>
          <w:r w:rsidR="004E586C">
            <w:rPr>
              <w:rFonts w:asciiTheme="minorHAnsi" w:eastAsiaTheme="minorHAnsi" w:hAnsiTheme="minorHAnsi" w:cstheme="minorBidi"/>
              <w:noProof/>
              <w:lang w:val="es-PR"/>
            </w:rPr>
            <w:t>1</w:t>
          </w:r>
          <w:r w:rsidR="00784A94"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00784A94"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00784A94" w:rsidRPr="00A625BF">
            <w:rPr>
              <w:rFonts w:asciiTheme="minorHAnsi" w:eastAsiaTheme="minorHAnsi" w:hAnsiTheme="minorHAnsi" w:cstheme="minorBidi"/>
              <w:lang w:val="es-PR"/>
            </w:rPr>
            <w:fldChar w:fldCharType="separate"/>
          </w:r>
          <w:r w:rsidR="004E586C">
            <w:rPr>
              <w:rFonts w:asciiTheme="minorHAnsi" w:eastAsiaTheme="minorHAnsi" w:hAnsiTheme="minorHAnsi" w:cstheme="minorBidi"/>
              <w:noProof/>
              <w:lang w:val="es-PR"/>
            </w:rPr>
            <w:t>2</w:t>
          </w:r>
          <w:r w:rsidR="00784A94"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075B22" w:rsidRDefault="00075B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C3" w:rsidRDefault="006569C3" w:rsidP="005501A9">
      <w:pPr>
        <w:spacing w:after="0" w:line="240" w:lineRule="auto"/>
      </w:pPr>
      <w:r>
        <w:separator/>
      </w:r>
    </w:p>
  </w:footnote>
  <w:footnote w:type="continuationSeparator" w:id="0">
    <w:p w:rsidR="006569C3" w:rsidRDefault="006569C3"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22" w:rsidRPr="004529FC" w:rsidRDefault="004E586C"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86.15pt;margin-top:8.5pt;width:82.7pt;height:27.5pt;z-index:251662336;mso-height-percent:200;mso-height-percent:200;mso-width-relative:margin;mso-height-relative:margin">
          <v:textbox style="mso-next-textbox:#_x0000_s2049;mso-fit-shape-to-text:t">
            <w:txbxContent>
              <w:p w:rsidR="00075B22" w:rsidRPr="00456683" w:rsidRDefault="00537192" w:rsidP="00BC089D">
                <w:pPr>
                  <w:spacing w:after="0" w:line="240" w:lineRule="auto"/>
                  <w:jc w:val="center"/>
                  <w:rPr>
                    <w:sz w:val="16"/>
                    <w:szCs w:val="16"/>
                  </w:rPr>
                </w:pPr>
                <w:r>
                  <w:rPr>
                    <w:sz w:val="16"/>
                    <w:szCs w:val="16"/>
                  </w:rPr>
                  <w:t>DRD-0</w:t>
                </w:r>
                <w:r w:rsidR="00A460F5">
                  <w:rPr>
                    <w:sz w:val="16"/>
                    <w:szCs w:val="16"/>
                  </w:rPr>
                  <w:t>4</w:t>
                </w:r>
                <w:r w:rsidR="00594079">
                  <w:rPr>
                    <w:sz w:val="16"/>
                    <w:szCs w:val="16"/>
                  </w:rPr>
                  <w:t>9</w:t>
                </w:r>
              </w:p>
              <w:p w:rsidR="00075B22" w:rsidRPr="00456683" w:rsidRDefault="00075B22" w:rsidP="00BC089D">
                <w:pPr>
                  <w:spacing w:after="0" w:line="240" w:lineRule="auto"/>
                  <w:jc w:val="center"/>
                  <w:rPr>
                    <w:sz w:val="16"/>
                    <w:szCs w:val="16"/>
                  </w:rPr>
                </w:pPr>
                <w:r>
                  <w:rPr>
                    <w:sz w:val="16"/>
                    <w:szCs w:val="16"/>
                  </w:rPr>
                  <w:t>Vigencia: 1</w:t>
                </w:r>
                <w:r w:rsidR="00695D48">
                  <w:rPr>
                    <w:sz w:val="16"/>
                    <w:szCs w:val="16"/>
                  </w:rPr>
                  <w:t>5-mar</w:t>
                </w:r>
                <w:r w:rsidRPr="00456683">
                  <w:rPr>
                    <w:sz w:val="16"/>
                    <w:szCs w:val="16"/>
                  </w:rPr>
                  <w:t>-1</w:t>
                </w:r>
                <w:r>
                  <w:rPr>
                    <w:sz w:val="16"/>
                    <w:szCs w:val="16"/>
                  </w:rPr>
                  <w:t>2</w:t>
                </w:r>
              </w:p>
            </w:txbxContent>
          </v:textbox>
        </v:shape>
      </w:pict>
    </w:r>
    <w:r w:rsidR="00075B22" w:rsidRPr="00667D45">
      <w:rPr>
        <w:sz w:val="32"/>
        <w:szCs w:val="32"/>
        <w:lang w:val="es-PR"/>
      </w:rPr>
      <w:t xml:space="preserve">Departamento de </w:t>
    </w:r>
    <w:r w:rsidR="00075B22">
      <w:rPr>
        <w:sz w:val="32"/>
        <w:szCs w:val="32"/>
        <w:lang w:val="es-PR"/>
      </w:rPr>
      <w:t>Recreación y Deportes</w:t>
    </w:r>
    <w:r w:rsidR="00075B22">
      <w:rPr>
        <w:b/>
        <w:sz w:val="32"/>
        <w:szCs w:val="32"/>
        <w:lang w:val="es-PR"/>
      </w:rPr>
      <w:tab/>
    </w:r>
  </w:p>
  <w:p w:rsidR="009F59A9" w:rsidRDefault="00537192" w:rsidP="0047186A">
    <w:pPr>
      <w:spacing w:after="0" w:line="240" w:lineRule="auto"/>
      <w:rPr>
        <w:b/>
        <w:sz w:val="28"/>
        <w:szCs w:val="28"/>
        <w:lang w:val="es-PR"/>
      </w:rPr>
    </w:pPr>
    <w:r>
      <w:rPr>
        <w:b/>
        <w:sz w:val="28"/>
        <w:szCs w:val="28"/>
        <w:lang w:val="es-PR"/>
      </w:rPr>
      <w:t>Comisión de Boxeo –</w:t>
    </w:r>
    <w:r w:rsidR="00E97D44">
      <w:rPr>
        <w:b/>
        <w:sz w:val="28"/>
        <w:szCs w:val="28"/>
        <w:lang w:val="es-PR"/>
      </w:rPr>
      <w:t xml:space="preserve"> </w:t>
    </w:r>
    <w:r w:rsidR="00695D48">
      <w:rPr>
        <w:b/>
        <w:sz w:val="28"/>
        <w:szCs w:val="28"/>
        <w:lang w:val="es-PR"/>
      </w:rPr>
      <w:t xml:space="preserve">Información Sobre </w:t>
    </w:r>
    <w:r>
      <w:rPr>
        <w:b/>
        <w:sz w:val="28"/>
        <w:szCs w:val="28"/>
        <w:lang w:val="es-PR"/>
      </w:rPr>
      <w:t xml:space="preserve">Solicitud de </w:t>
    </w:r>
  </w:p>
  <w:p w:rsidR="00075B22" w:rsidRDefault="00537192" w:rsidP="0047186A">
    <w:pPr>
      <w:spacing w:after="0" w:line="240" w:lineRule="auto"/>
      <w:rPr>
        <w:b/>
        <w:sz w:val="28"/>
        <w:szCs w:val="28"/>
        <w:lang w:val="es-PR"/>
      </w:rPr>
    </w:pPr>
    <w:r>
      <w:rPr>
        <w:b/>
        <w:sz w:val="28"/>
        <w:szCs w:val="28"/>
        <w:lang w:val="es-PR"/>
      </w:rPr>
      <w:t xml:space="preserve">Licencia </w:t>
    </w:r>
    <w:r w:rsidR="00FE6029">
      <w:rPr>
        <w:b/>
        <w:sz w:val="28"/>
        <w:szCs w:val="28"/>
        <w:lang w:val="es-PR"/>
      </w:rPr>
      <w:t xml:space="preserve">para </w:t>
    </w:r>
    <w:r w:rsidR="00594079">
      <w:rPr>
        <w:b/>
        <w:sz w:val="28"/>
        <w:szCs w:val="28"/>
        <w:lang w:val="es-PR"/>
      </w:rPr>
      <w:t>Entrenador</w:t>
    </w:r>
  </w:p>
  <w:p w:rsidR="00075B22" w:rsidRPr="0047186A" w:rsidRDefault="00075B22" w:rsidP="0047186A">
    <w:pPr>
      <w:spacing w:after="0" w:line="240" w:lineRule="auto"/>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799"/>
    <w:multiLevelType w:val="hybridMultilevel"/>
    <w:tmpl w:val="1C3A42AE"/>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nsid w:val="05136729"/>
    <w:multiLevelType w:val="hybridMultilevel"/>
    <w:tmpl w:val="B02C07B2"/>
    <w:lvl w:ilvl="0" w:tplc="76807954">
      <w:start w:val="1"/>
      <w:numFmt w:val="decimal"/>
      <w:lvlText w:val="%1."/>
      <w:lvlJc w:val="left"/>
      <w:pPr>
        <w:ind w:left="720" w:hanging="360"/>
      </w:pPr>
      <w:rPr>
        <w:b w:val="0"/>
        <w:color w:val="auto"/>
      </w:rPr>
    </w:lvl>
    <w:lvl w:ilvl="1" w:tplc="500A0019" w:tentative="1">
      <w:start w:val="1"/>
      <w:numFmt w:val="lowerLetter"/>
      <w:lvlText w:val="%2."/>
      <w:lvlJc w:val="left"/>
      <w:pPr>
        <w:ind w:left="2970" w:hanging="360"/>
      </w:pPr>
    </w:lvl>
    <w:lvl w:ilvl="2" w:tplc="500A001B" w:tentative="1">
      <w:start w:val="1"/>
      <w:numFmt w:val="lowerRoman"/>
      <w:lvlText w:val="%3."/>
      <w:lvlJc w:val="right"/>
      <w:pPr>
        <w:ind w:left="3690" w:hanging="180"/>
      </w:pPr>
    </w:lvl>
    <w:lvl w:ilvl="3" w:tplc="500A000F" w:tentative="1">
      <w:start w:val="1"/>
      <w:numFmt w:val="decimal"/>
      <w:lvlText w:val="%4."/>
      <w:lvlJc w:val="left"/>
      <w:pPr>
        <w:ind w:left="4410" w:hanging="360"/>
      </w:pPr>
    </w:lvl>
    <w:lvl w:ilvl="4" w:tplc="500A0019" w:tentative="1">
      <w:start w:val="1"/>
      <w:numFmt w:val="lowerLetter"/>
      <w:lvlText w:val="%5."/>
      <w:lvlJc w:val="left"/>
      <w:pPr>
        <w:ind w:left="5130" w:hanging="360"/>
      </w:pPr>
    </w:lvl>
    <w:lvl w:ilvl="5" w:tplc="500A001B" w:tentative="1">
      <w:start w:val="1"/>
      <w:numFmt w:val="lowerRoman"/>
      <w:lvlText w:val="%6."/>
      <w:lvlJc w:val="right"/>
      <w:pPr>
        <w:ind w:left="5850" w:hanging="180"/>
      </w:pPr>
    </w:lvl>
    <w:lvl w:ilvl="6" w:tplc="500A000F" w:tentative="1">
      <w:start w:val="1"/>
      <w:numFmt w:val="decimal"/>
      <w:lvlText w:val="%7."/>
      <w:lvlJc w:val="left"/>
      <w:pPr>
        <w:ind w:left="6570" w:hanging="360"/>
      </w:pPr>
    </w:lvl>
    <w:lvl w:ilvl="7" w:tplc="500A0019" w:tentative="1">
      <w:start w:val="1"/>
      <w:numFmt w:val="lowerLetter"/>
      <w:lvlText w:val="%8."/>
      <w:lvlJc w:val="left"/>
      <w:pPr>
        <w:ind w:left="7290" w:hanging="360"/>
      </w:pPr>
    </w:lvl>
    <w:lvl w:ilvl="8" w:tplc="500A001B" w:tentative="1">
      <w:start w:val="1"/>
      <w:numFmt w:val="lowerRoman"/>
      <w:lvlText w:val="%9."/>
      <w:lvlJc w:val="right"/>
      <w:pPr>
        <w:ind w:left="8010" w:hanging="180"/>
      </w:pPr>
    </w:lvl>
  </w:abstractNum>
  <w:abstractNum w:abstractNumId="2">
    <w:nsid w:val="0586250E"/>
    <w:multiLevelType w:val="hybridMultilevel"/>
    <w:tmpl w:val="7E18018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6128E"/>
    <w:multiLevelType w:val="hybridMultilevel"/>
    <w:tmpl w:val="EEB2B95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33E5DE4"/>
    <w:multiLevelType w:val="hybridMultilevel"/>
    <w:tmpl w:val="8F14568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16EE67AA"/>
    <w:multiLevelType w:val="hybridMultilevel"/>
    <w:tmpl w:val="4B0A55EE"/>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57751"/>
    <w:multiLevelType w:val="hybridMultilevel"/>
    <w:tmpl w:val="5876226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2">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7026E"/>
    <w:multiLevelType w:val="hybridMultilevel"/>
    <w:tmpl w:val="A81CA3B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5">
    <w:nsid w:val="3A6F6FC9"/>
    <w:multiLevelType w:val="hybridMultilevel"/>
    <w:tmpl w:val="7AFA702C"/>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6">
    <w:nsid w:val="3B6857A4"/>
    <w:multiLevelType w:val="hybridMultilevel"/>
    <w:tmpl w:val="05BA1FA6"/>
    <w:lvl w:ilvl="0" w:tplc="500A0001">
      <w:start w:val="1"/>
      <w:numFmt w:val="bullet"/>
      <w:lvlText w:val=""/>
      <w:lvlJc w:val="left"/>
      <w:pPr>
        <w:ind w:left="1170" w:hanging="360"/>
      </w:pPr>
      <w:rPr>
        <w:rFonts w:ascii="Symbol" w:hAnsi="Symbol" w:hint="default"/>
      </w:rPr>
    </w:lvl>
    <w:lvl w:ilvl="1" w:tplc="500A0003" w:tentative="1">
      <w:start w:val="1"/>
      <w:numFmt w:val="bullet"/>
      <w:lvlText w:val="o"/>
      <w:lvlJc w:val="left"/>
      <w:pPr>
        <w:ind w:left="1890" w:hanging="360"/>
      </w:pPr>
      <w:rPr>
        <w:rFonts w:ascii="Courier New" w:hAnsi="Courier New" w:cs="Courier New" w:hint="default"/>
      </w:rPr>
    </w:lvl>
    <w:lvl w:ilvl="2" w:tplc="500A0005" w:tentative="1">
      <w:start w:val="1"/>
      <w:numFmt w:val="bullet"/>
      <w:lvlText w:val=""/>
      <w:lvlJc w:val="left"/>
      <w:pPr>
        <w:ind w:left="2610" w:hanging="360"/>
      </w:pPr>
      <w:rPr>
        <w:rFonts w:ascii="Wingdings" w:hAnsi="Wingdings" w:hint="default"/>
      </w:rPr>
    </w:lvl>
    <w:lvl w:ilvl="3" w:tplc="500A0001" w:tentative="1">
      <w:start w:val="1"/>
      <w:numFmt w:val="bullet"/>
      <w:lvlText w:val=""/>
      <w:lvlJc w:val="left"/>
      <w:pPr>
        <w:ind w:left="3330" w:hanging="360"/>
      </w:pPr>
      <w:rPr>
        <w:rFonts w:ascii="Symbol" w:hAnsi="Symbol" w:hint="default"/>
      </w:rPr>
    </w:lvl>
    <w:lvl w:ilvl="4" w:tplc="500A0003" w:tentative="1">
      <w:start w:val="1"/>
      <w:numFmt w:val="bullet"/>
      <w:lvlText w:val="o"/>
      <w:lvlJc w:val="left"/>
      <w:pPr>
        <w:ind w:left="4050" w:hanging="360"/>
      </w:pPr>
      <w:rPr>
        <w:rFonts w:ascii="Courier New" w:hAnsi="Courier New" w:cs="Courier New" w:hint="default"/>
      </w:rPr>
    </w:lvl>
    <w:lvl w:ilvl="5" w:tplc="500A0005" w:tentative="1">
      <w:start w:val="1"/>
      <w:numFmt w:val="bullet"/>
      <w:lvlText w:val=""/>
      <w:lvlJc w:val="left"/>
      <w:pPr>
        <w:ind w:left="4770" w:hanging="360"/>
      </w:pPr>
      <w:rPr>
        <w:rFonts w:ascii="Wingdings" w:hAnsi="Wingdings" w:hint="default"/>
      </w:rPr>
    </w:lvl>
    <w:lvl w:ilvl="6" w:tplc="500A0001" w:tentative="1">
      <w:start w:val="1"/>
      <w:numFmt w:val="bullet"/>
      <w:lvlText w:val=""/>
      <w:lvlJc w:val="left"/>
      <w:pPr>
        <w:ind w:left="5490" w:hanging="360"/>
      </w:pPr>
      <w:rPr>
        <w:rFonts w:ascii="Symbol" w:hAnsi="Symbol" w:hint="default"/>
      </w:rPr>
    </w:lvl>
    <w:lvl w:ilvl="7" w:tplc="500A0003" w:tentative="1">
      <w:start w:val="1"/>
      <w:numFmt w:val="bullet"/>
      <w:lvlText w:val="o"/>
      <w:lvlJc w:val="left"/>
      <w:pPr>
        <w:ind w:left="6210" w:hanging="360"/>
      </w:pPr>
      <w:rPr>
        <w:rFonts w:ascii="Courier New" w:hAnsi="Courier New" w:cs="Courier New" w:hint="default"/>
      </w:rPr>
    </w:lvl>
    <w:lvl w:ilvl="8" w:tplc="500A0005" w:tentative="1">
      <w:start w:val="1"/>
      <w:numFmt w:val="bullet"/>
      <w:lvlText w:val=""/>
      <w:lvlJc w:val="left"/>
      <w:pPr>
        <w:ind w:left="6930" w:hanging="360"/>
      </w:pPr>
      <w:rPr>
        <w:rFonts w:ascii="Wingdings" w:hAnsi="Wingdings" w:hint="default"/>
      </w:rPr>
    </w:lvl>
  </w:abstractNum>
  <w:abstractNum w:abstractNumId="17">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B43B5E"/>
    <w:multiLevelType w:val="hybridMultilevel"/>
    <w:tmpl w:val="7F1495CE"/>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21">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5">
    <w:nsid w:val="657E501F"/>
    <w:multiLevelType w:val="hybridMultilevel"/>
    <w:tmpl w:val="D938E0A8"/>
    <w:lvl w:ilvl="0" w:tplc="500A0001">
      <w:start w:val="1"/>
      <w:numFmt w:val="bullet"/>
      <w:lvlText w:val=""/>
      <w:lvlJc w:val="left"/>
      <w:pPr>
        <w:ind w:left="1170" w:hanging="360"/>
      </w:pPr>
      <w:rPr>
        <w:rFonts w:ascii="Symbol" w:hAnsi="Symbol" w:hint="default"/>
      </w:rPr>
    </w:lvl>
    <w:lvl w:ilvl="1" w:tplc="500A0003" w:tentative="1">
      <w:start w:val="1"/>
      <w:numFmt w:val="bullet"/>
      <w:lvlText w:val="o"/>
      <w:lvlJc w:val="left"/>
      <w:pPr>
        <w:ind w:left="1890" w:hanging="360"/>
      </w:pPr>
      <w:rPr>
        <w:rFonts w:ascii="Courier New" w:hAnsi="Courier New" w:cs="Courier New" w:hint="default"/>
      </w:rPr>
    </w:lvl>
    <w:lvl w:ilvl="2" w:tplc="500A0005" w:tentative="1">
      <w:start w:val="1"/>
      <w:numFmt w:val="bullet"/>
      <w:lvlText w:val=""/>
      <w:lvlJc w:val="left"/>
      <w:pPr>
        <w:ind w:left="2610" w:hanging="360"/>
      </w:pPr>
      <w:rPr>
        <w:rFonts w:ascii="Wingdings" w:hAnsi="Wingdings" w:hint="default"/>
      </w:rPr>
    </w:lvl>
    <w:lvl w:ilvl="3" w:tplc="500A0001" w:tentative="1">
      <w:start w:val="1"/>
      <w:numFmt w:val="bullet"/>
      <w:lvlText w:val=""/>
      <w:lvlJc w:val="left"/>
      <w:pPr>
        <w:ind w:left="3330" w:hanging="360"/>
      </w:pPr>
      <w:rPr>
        <w:rFonts w:ascii="Symbol" w:hAnsi="Symbol" w:hint="default"/>
      </w:rPr>
    </w:lvl>
    <w:lvl w:ilvl="4" w:tplc="500A0003" w:tentative="1">
      <w:start w:val="1"/>
      <w:numFmt w:val="bullet"/>
      <w:lvlText w:val="o"/>
      <w:lvlJc w:val="left"/>
      <w:pPr>
        <w:ind w:left="4050" w:hanging="360"/>
      </w:pPr>
      <w:rPr>
        <w:rFonts w:ascii="Courier New" w:hAnsi="Courier New" w:cs="Courier New" w:hint="default"/>
      </w:rPr>
    </w:lvl>
    <w:lvl w:ilvl="5" w:tplc="500A0005" w:tentative="1">
      <w:start w:val="1"/>
      <w:numFmt w:val="bullet"/>
      <w:lvlText w:val=""/>
      <w:lvlJc w:val="left"/>
      <w:pPr>
        <w:ind w:left="4770" w:hanging="360"/>
      </w:pPr>
      <w:rPr>
        <w:rFonts w:ascii="Wingdings" w:hAnsi="Wingdings" w:hint="default"/>
      </w:rPr>
    </w:lvl>
    <w:lvl w:ilvl="6" w:tplc="500A0001" w:tentative="1">
      <w:start w:val="1"/>
      <w:numFmt w:val="bullet"/>
      <w:lvlText w:val=""/>
      <w:lvlJc w:val="left"/>
      <w:pPr>
        <w:ind w:left="5490" w:hanging="360"/>
      </w:pPr>
      <w:rPr>
        <w:rFonts w:ascii="Symbol" w:hAnsi="Symbol" w:hint="default"/>
      </w:rPr>
    </w:lvl>
    <w:lvl w:ilvl="7" w:tplc="500A0003" w:tentative="1">
      <w:start w:val="1"/>
      <w:numFmt w:val="bullet"/>
      <w:lvlText w:val="o"/>
      <w:lvlJc w:val="left"/>
      <w:pPr>
        <w:ind w:left="6210" w:hanging="360"/>
      </w:pPr>
      <w:rPr>
        <w:rFonts w:ascii="Courier New" w:hAnsi="Courier New" w:cs="Courier New" w:hint="default"/>
      </w:rPr>
    </w:lvl>
    <w:lvl w:ilvl="8" w:tplc="500A0005" w:tentative="1">
      <w:start w:val="1"/>
      <w:numFmt w:val="bullet"/>
      <w:lvlText w:val=""/>
      <w:lvlJc w:val="left"/>
      <w:pPr>
        <w:ind w:left="6930" w:hanging="360"/>
      </w:pPr>
      <w:rPr>
        <w:rFonts w:ascii="Wingdings" w:hAnsi="Wingdings" w:hint="default"/>
      </w:rPr>
    </w:lvl>
  </w:abstractNum>
  <w:abstractNum w:abstractNumId="26">
    <w:nsid w:val="65D7390F"/>
    <w:multiLevelType w:val="hybridMultilevel"/>
    <w:tmpl w:val="6024E41C"/>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7">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5F203F"/>
    <w:multiLevelType w:val="hybridMultilevel"/>
    <w:tmpl w:val="A45E2734"/>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30">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nsid w:val="711F78CE"/>
    <w:multiLevelType w:val="hybridMultilevel"/>
    <w:tmpl w:val="6C8E22BC"/>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3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274446"/>
    <w:multiLevelType w:val="hybridMultilevel"/>
    <w:tmpl w:val="E93C3C34"/>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35">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30"/>
  </w:num>
  <w:num w:numId="3">
    <w:abstractNumId w:val="31"/>
  </w:num>
  <w:num w:numId="4">
    <w:abstractNumId w:val="35"/>
  </w:num>
  <w:num w:numId="5">
    <w:abstractNumId w:val="19"/>
  </w:num>
  <w:num w:numId="6">
    <w:abstractNumId w:val="17"/>
  </w:num>
  <w:num w:numId="7">
    <w:abstractNumId w:val="22"/>
  </w:num>
  <w:num w:numId="8">
    <w:abstractNumId w:val="13"/>
  </w:num>
  <w:num w:numId="9">
    <w:abstractNumId w:val="27"/>
  </w:num>
  <w:num w:numId="10">
    <w:abstractNumId w:val="12"/>
  </w:num>
  <w:num w:numId="11">
    <w:abstractNumId w:val="3"/>
  </w:num>
  <w:num w:numId="12">
    <w:abstractNumId w:val="33"/>
  </w:num>
  <w:num w:numId="13">
    <w:abstractNumId w:val="5"/>
  </w:num>
  <w:num w:numId="14">
    <w:abstractNumId w:val="28"/>
  </w:num>
  <w:num w:numId="15">
    <w:abstractNumId w:val="9"/>
  </w:num>
  <w:num w:numId="16">
    <w:abstractNumId w:val="21"/>
  </w:num>
  <w:num w:numId="17">
    <w:abstractNumId w:val="6"/>
  </w:num>
  <w:num w:numId="18">
    <w:abstractNumId w:val="24"/>
  </w:num>
  <w:num w:numId="19">
    <w:abstractNumId w:val="18"/>
  </w:num>
  <w:num w:numId="20">
    <w:abstractNumId w:val="23"/>
  </w:num>
  <w:num w:numId="21">
    <w:abstractNumId w:val="2"/>
  </w:num>
  <w:num w:numId="22">
    <w:abstractNumId w:val="7"/>
  </w:num>
  <w:num w:numId="23">
    <w:abstractNumId w:val="34"/>
  </w:num>
  <w:num w:numId="24">
    <w:abstractNumId w:val="32"/>
  </w:num>
  <w:num w:numId="25">
    <w:abstractNumId w:val="0"/>
  </w:num>
  <w:num w:numId="26">
    <w:abstractNumId w:val="20"/>
  </w:num>
  <w:num w:numId="27">
    <w:abstractNumId w:val="15"/>
  </w:num>
  <w:num w:numId="28">
    <w:abstractNumId w:val="29"/>
  </w:num>
  <w:num w:numId="29">
    <w:abstractNumId w:val="14"/>
  </w:num>
  <w:num w:numId="30">
    <w:abstractNumId w:val="11"/>
  </w:num>
  <w:num w:numId="31">
    <w:abstractNumId w:val="25"/>
  </w:num>
  <w:num w:numId="32">
    <w:abstractNumId w:val="26"/>
  </w:num>
  <w:num w:numId="33">
    <w:abstractNumId w:val="8"/>
  </w:num>
  <w:num w:numId="34">
    <w:abstractNumId w:val="1"/>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2A94"/>
    <w:rsid w:val="000103CD"/>
    <w:rsid w:val="00022098"/>
    <w:rsid w:val="00030FAE"/>
    <w:rsid w:val="00034F45"/>
    <w:rsid w:val="00040F85"/>
    <w:rsid w:val="000517CD"/>
    <w:rsid w:val="00057000"/>
    <w:rsid w:val="00066C33"/>
    <w:rsid w:val="0007270C"/>
    <w:rsid w:val="0007271C"/>
    <w:rsid w:val="0007497D"/>
    <w:rsid w:val="00075B22"/>
    <w:rsid w:val="00076DE8"/>
    <w:rsid w:val="00086612"/>
    <w:rsid w:val="0009017E"/>
    <w:rsid w:val="0009354C"/>
    <w:rsid w:val="000940BF"/>
    <w:rsid w:val="000A1207"/>
    <w:rsid w:val="000B2831"/>
    <w:rsid w:val="000B62FD"/>
    <w:rsid w:val="000B69D3"/>
    <w:rsid w:val="000C5283"/>
    <w:rsid w:val="000C7C5E"/>
    <w:rsid w:val="000D415E"/>
    <w:rsid w:val="000E586A"/>
    <w:rsid w:val="000F232E"/>
    <w:rsid w:val="000F7859"/>
    <w:rsid w:val="000F7989"/>
    <w:rsid w:val="001118D4"/>
    <w:rsid w:val="0011279C"/>
    <w:rsid w:val="001143FE"/>
    <w:rsid w:val="00122E19"/>
    <w:rsid w:val="00126FC9"/>
    <w:rsid w:val="00127C75"/>
    <w:rsid w:val="00133BAB"/>
    <w:rsid w:val="001356F1"/>
    <w:rsid w:val="00135FD7"/>
    <w:rsid w:val="001540B5"/>
    <w:rsid w:val="001578F7"/>
    <w:rsid w:val="0016664C"/>
    <w:rsid w:val="00173985"/>
    <w:rsid w:val="00174283"/>
    <w:rsid w:val="00180BCC"/>
    <w:rsid w:val="00181A79"/>
    <w:rsid w:val="001829A3"/>
    <w:rsid w:val="00185F44"/>
    <w:rsid w:val="00191D71"/>
    <w:rsid w:val="001A3224"/>
    <w:rsid w:val="001B4194"/>
    <w:rsid w:val="001B44F7"/>
    <w:rsid w:val="001B5E3B"/>
    <w:rsid w:val="001B6C87"/>
    <w:rsid w:val="001B78C4"/>
    <w:rsid w:val="001B7D72"/>
    <w:rsid w:val="001C2D5F"/>
    <w:rsid w:val="001C7A01"/>
    <w:rsid w:val="001C7FA4"/>
    <w:rsid w:val="001D0CFF"/>
    <w:rsid w:val="001E29ED"/>
    <w:rsid w:val="001E770C"/>
    <w:rsid w:val="002004EC"/>
    <w:rsid w:val="0020276F"/>
    <w:rsid w:val="002036C5"/>
    <w:rsid w:val="00203A78"/>
    <w:rsid w:val="00204116"/>
    <w:rsid w:val="002069F5"/>
    <w:rsid w:val="002266C1"/>
    <w:rsid w:val="00231ED1"/>
    <w:rsid w:val="00231FE6"/>
    <w:rsid w:val="00236370"/>
    <w:rsid w:val="00237BDC"/>
    <w:rsid w:val="00245479"/>
    <w:rsid w:val="00245FEB"/>
    <w:rsid w:val="002501E2"/>
    <w:rsid w:val="00265E63"/>
    <w:rsid w:val="0026604E"/>
    <w:rsid w:val="00272F64"/>
    <w:rsid w:val="002734CB"/>
    <w:rsid w:val="00277BF0"/>
    <w:rsid w:val="00285988"/>
    <w:rsid w:val="002908E3"/>
    <w:rsid w:val="002A67D3"/>
    <w:rsid w:val="002B274E"/>
    <w:rsid w:val="002B2F6A"/>
    <w:rsid w:val="002B4130"/>
    <w:rsid w:val="002B5156"/>
    <w:rsid w:val="002B7C4F"/>
    <w:rsid w:val="002D1E0C"/>
    <w:rsid w:val="002D3544"/>
    <w:rsid w:val="002E28F7"/>
    <w:rsid w:val="002F38A5"/>
    <w:rsid w:val="002F4789"/>
    <w:rsid w:val="00306286"/>
    <w:rsid w:val="00307F9A"/>
    <w:rsid w:val="0034159E"/>
    <w:rsid w:val="0034477A"/>
    <w:rsid w:val="00354104"/>
    <w:rsid w:val="003556DB"/>
    <w:rsid w:val="003571D6"/>
    <w:rsid w:val="00362B7B"/>
    <w:rsid w:val="003653F2"/>
    <w:rsid w:val="00370141"/>
    <w:rsid w:val="00376E06"/>
    <w:rsid w:val="00392F79"/>
    <w:rsid w:val="003A7310"/>
    <w:rsid w:val="003B4575"/>
    <w:rsid w:val="003E0674"/>
    <w:rsid w:val="003F153C"/>
    <w:rsid w:val="003F3233"/>
    <w:rsid w:val="003F5959"/>
    <w:rsid w:val="00400FB7"/>
    <w:rsid w:val="004012B7"/>
    <w:rsid w:val="00405F40"/>
    <w:rsid w:val="00412C48"/>
    <w:rsid w:val="00434497"/>
    <w:rsid w:val="00434720"/>
    <w:rsid w:val="00445105"/>
    <w:rsid w:val="004529FC"/>
    <w:rsid w:val="00456683"/>
    <w:rsid w:val="004643DC"/>
    <w:rsid w:val="0047186A"/>
    <w:rsid w:val="00475E45"/>
    <w:rsid w:val="00476F59"/>
    <w:rsid w:val="00483AF7"/>
    <w:rsid w:val="004842B9"/>
    <w:rsid w:val="004847E5"/>
    <w:rsid w:val="004979AF"/>
    <w:rsid w:val="004A04AB"/>
    <w:rsid w:val="004A5AAE"/>
    <w:rsid w:val="004B2E03"/>
    <w:rsid w:val="004D415A"/>
    <w:rsid w:val="004E0CCF"/>
    <w:rsid w:val="004E1CC2"/>
    <w:rsid w:val="004E2896"/>
    <w:rsid w:val="004E586C"/>
    <w:rsid w:val="004F4209"/>
    <w:rsid w:val="00504E8F"/>
    <w:rsid w:val="00506097"/>
    <w:rsid w:val="00527066"/>
    <w:rsid w:val="00537192"/>
    <w:rsid w:val="00537AFD"/>
    <w:rsid w:val="005420A8"/>
    <w:rsid w:val="005501A9"/>
    <w:rsid w:val="005515A2"/>
    <w:rsid w:val="00555047"/>
    <w:rsid w:val="005556A2"/>
    <w:rsid w:val="00591CEE"/>
    <w:rsid w:val="00594079"/>
    <w:rsid w:val="00596742"/>
    <w:rsid w:val="005A3C16"/>
    <w:rsid w:val="005A5A3D"/>
    <w:rsid w:val="005B2388"/>
    <w:rsid w:val="005C1B0C"/>
    <w:rsid w:val="005C1D13"/>
    <w:rsid w:val="005C33B7"/>
    <w:rsid w:val="005C4640"/>
    <w:rsid w:val="005C683D"/>
    <w:rsid w:val="005C7B11"/>
    <w:rsid w:val="005D353D"/>
    <w:rsid w:val="005D3BFE"/>
    <w:rsid w:val="005D72CC"/>
    <w:rsid w:val="005E740C"/>
    <w:rsid w:val="006041AA"/>
    <w:rsid w:val="0060497C"/>
    <w:rsid w:val="00613D99"/>
    <w:rsid w:val="00614C19"/>
    <w:rsid w:val="00633154"/>
    <w:rsid w:val="00633E03"/>
    <w:rsid w:val="00645B5A"/>
    <w:rsid w:val="00647D4F"/>
    <w:rsid w:val="00655D34"/>
    <w:rsid w:val="006569C3"/>
    <w:rsid w:val="0066067C"/>
    <w:rsid w:val="0066535D"/>
    <w:rsid w:val="00667D45"/>
    <w:rsid w:val="00680557"/>
    <w:rsid w:val="006810A0"/>
    <w:rsid w:val="00681D7E"/>
    <w:rsid w:val="006823A0"/>
    <w:rsid w:val="0068260E"/>
    <w:rsid w:val="00682EDE"/>
    <w:rsid w:val="0068687E"/>
    <w:rsid w:val="00686BFC"/>
    <w:rsid w:val="00695D48"/>
    <w:rsid w:val="006A35EC"/>
    <w:rsid w:val="006B45C9"/>
    <w:rsid w:val="006B5A60"/>
    <w:rsid w:val="006B7DFA"/>
    <w:rsid w:val="006C6588"/>
    <w:rsid w:val="006C6B39"/>
    <w:rsid w:val="006D020D"/>
    <w:rsid w:val="006D0FF5"/>
    <w:rsid w:val="006D1705"/>
    <w:rsid w:val="006E2C59"/>
    <w:rsid w:val="006E3049"/>
    <w:rsid w:val="006E374E"/>
    <w:rsid w:val="006F359E"/>
    <w:rsid w:val="00707027"/>
    <w:rsid w:val="007113A4"/>
    <w:rsid w:val="00715CF2"/>
    <w:rsid w:val="007271F4"/>
    <w:rsid w:val="00735FB7"/>
    <w:rsid w:val="007415A2"/>
    <w:rsid w:val="0074728C"/>
    <w:rsid w:val="00750F0C"/>
    <w:rsid w:val="00755688"/>
    <w:rsid w:val="007756E2"/>
    <w:rsid w:val="00781E56"/>
    <w:rsid w:val="00783DEA"/>
    <w:rsid w:val="00784A94"/>
    <w:rsid w:val="0079114C"/>
    <w:rsid w:val="0079212B"/>
    <w:rsid w:val="007A2905"/>
    <w:rsid w:val="007B24A5"/>
    <w:rsid w:val="007B4C53"/>
    <w:rsid w:val="007C2089"/>
    <w:rsid w:val="007C5432"/>
    <w:rsid w:val="007D07C4"/>
    <w:rsid w:val="007D3730"/>
    <w:rsid w:val="007E319D"/>
    <w:rsid w:val="007F0041"/>
    <w:rsid w:val="007F2414"/>
    <w:rsid w:val="007F6C93"/>
    <w:rsid w:val="007F7A59"/>
    <w:rsid w:val="00805A31"/>
    <w:rsid w:val="00824CB0"/>
    <w:rsid w:val="00825C40"/>
    <w:rsid w:val="00825D85"/>
    <w:rsid w:val="00835362"/>
    <w:rsid w:val="00865476"/>
    <w:rsid w:val="00865BE2"/>
    <w:rsid w:val="008766CF"/>
    <w:rsid w:val="008805D6"/>
    <w:rsid w:val="00890ABF"/>
    <w:rsid w:val="00892A65"/>
    <w:rsid w:val="008947B8"/>
    <w:rsid w:val="008956B7"/>
    <w:rsid w:val="008A0367"/>
    <w:rsid w:val="008B2B3B"/>
    <w:rsid w:val="008B7F12"/>
    <w:rsid w:val="008E5BF8"/>
    <w:rsid w:val="008F7A4D"/>
    <w:rsid w:val="0090315E"/>
    <w:rsid w:val="00913619"/>
    <w:rsid w:val="00916C3D"/>
    <w:rsid w:val="009177F5"/>
    <w:rsid w:val="00920F3A"/>
    <w:rsid w:val="009335E4"/>
    <w:rsid w:val="00937F2D"/>
    <w:rsid w:val="00947ADE"/>
    <w:rsid w:val="00953728"/>
    <w:rsid w:val="00961060"/>
    <w:rsid w:val="00963FB9"/>
    <w:rsid w:val="0096606C"/>
    <w:rsid w:val="00977814"/>
    <w:rsid w:val="00983F08"/>
    <w:rsid w:val="00990A7C"/>
    <w:rsid w:val="009A159F"/>
    <w:rsid w:val="009A1E26"/>
    <w:rsid w:val="009A64C6"/>
    <w:rsid w:val="009A7287"/>
    <w:rsid w:val="009B1A8A"/>
    <w:rsid w:val="009B2C9B"/>
    <w:rsid w:val="009E08C9"/>
    <w:rsid w:val="009E10B3"/>
    <w:rsid w:val="009E6F83"/>
    <w:rsid w:val="009F2BA9"/>
    <w:rsid w:val="009F59A9"/>
    <w:rsid w:val="00A004F6"/>
    <w:rsid w:val="00A04F1E"/>
    <w:rsid w:val="00A05433"/>
    <w:rsid w:val="00A15EFF"/>
    <w:rsid w:val="00A32E7D"/>
    <w:rsid w:val="00A460F5"/>
    <w:rsid w:val="00A5086B"/>
    <w:rsid w:val="00A618B3"/>
    <w:rsid w:val="00A625BF"/>
    <w:rsid w:val="00A64429"/>
    <w:rsid w:val="00A705F0"/>
    <w:rsid w:val="00A72521"/>
    <w:rsid w:val="00A73A7D"/>
    <w:rsid w:val="00A8154E"/>
    <w:rsid w:val="00A85737"/>
    <w:rsid w:val="00A877BD"/>
    <w:rsid w:val="00A902C1"/>
    <w:rsid w:val="00AB2DB8"/>
    <w:rsid w:val="00AB301F"/>
    <w:rsid w:val="00AB7A80"/>
    <w:rsid w:val="00AC1F71"/>
    <w:rsid w:val="00AC5DE3"/>
    <w:rsid w:val="00AD3D71"/>
    <w:rsid w:val="00AD75A0"/>
    <w:rsid w:val="00AF0F2D"/>
    <w:rsid w:val="00AF2EAF"/>
    <w:rsid w:val="00AF463C"/>
    <w:rsid w:val="00B02129"/>
    <w:rsid w:val="00B26E30"/>
    <w:rsid w:val="00B34D73"/>
    <w:rsid w:val="00B50E2B"/>
    <w:rsid w:val="00B51703"/>
    <w:rsid w:val="00B671BF"/>
    <w:rsid w:val="00B841AB"/>
    <w:rsid w:val="00B96917"/>
    <w:rsid w:val="00B97391"/>
    <w:rsid w:val="00B97614"/>
    <w:rsid w:val="00BB074D"/>
    <w:rsid w:val="00BB3D25"/>
    <w:rsid w:val="00BB7740"/>
    <w:rsid w:val="00BC089D"/>
    <w:rsid w:val="00BC361C"/>
    <w:rsid w:val="00BE20DD"/>
    <w:rsid w:val="00BE2AD6"/>
    <w:rsid w:val="00BE4D99"/>
    <w:rsid w:val="00BE6224"/>
    <w:rsid w:val="00BF0221"/>
    <w:rsid w:val="00BF52EA"/>
    <w:rsid w:val="00BF69F3"/>
    <w:rsid w:val="00BF71C5"/>
    <w:rsid w:val="00BF7BF1"/>
    <w:rsid w:val="00C133B5"/>
    <w:rsid w:val="00C14966"/>
    <w:rsid w:val="00C21DBC"/>
    <w:rsid w:val="00C26859"/>
    <w:rsid w:val="00C30F2D"/>
    <w:rsid w:val="00C4209F"/>
    <w:rsid w:val="00C57A67"/>
    <w:rsid w:val="00C614EA"/>
    <w:rsid w:val="00C62C17"/>
    <w:rsid w:val="00C7220A"/>
    <w:rsid w:val="00C747D5"/>
    <w:rsid w:val="00C77541"/>
    <w:rsid w:val="00C84847"/>
    <w:rsid w:val="00CA1937"/>
    <w:rsid w:val="00CA71B6"/>
    <w:rsid w:val="00CC4ECB"/>
    <w:rsid w:val="00CD42FB"/>
    <w:rsid w:val="00CD63D6"/>
    <w:rsid w:val="00CF290C"/>
    <w:rsid w:val="00CF2D24"/>
    <w:rsid w:val="00D06C9C"/>
    <w:rsid w:val="00D079F8"/>
    <w:rsid w:val="00D21862"/>
    <w:rsid w:val="00D22047"/>
    <w:rsid w:val="00D33873"/>
    <w:rsid w:val="00D7198C"/>
    <w:rsid w:val="00D82EC0"/>
    <w:rsid w:val="00D90302"/>
    <w:rsid w:val="00D962A6"/>
    <w:rsid w:val="00D97047"/>
    <w:rsid w:val="00DA2D13"/>
    <w:rsid w:val="00DA5FE2"/>
    <w:rsid w:val="00DB009A"/>
    <w:rsid w:val="00DB20A5"/>
    <w:rsid w:val="00DB63E7"/>
    <w:rsid w:val="00DB7E70"/>
    <w:rsid w:val="00DC1B5A"/>
    <w:rsid w:val="00DC7A7E"/>
    <w:rsid w:val="00DD55E4"/>
    <w:rsid w:val="00DE3742"/>
    <w:rsid w:val="00E014A2"/>
    <w:rsid w:val="00E05B59"/>
    <w:rsid w:val="00E101F1"/>
    <w:rsid w:val="00E13BCC"/>
    <w:rsid w:val="00E14A0B"/>
    <w:rsid w:val="00E14EC8"/>
    <w:rsid w:val="00E22430"/>
    <w:rsid w:val="00E27EA1"/>
    <w:rsid w:val="00E30E01"/>
    <w:rsid w:val="00E336CA"/>
    <w:rsid w:val="00E42EDE"/>
    <w:rsid w:val="00E55B73"/>
    <w:rsid w:val="00E67805"/>
    <w:rsid w:val="00E70D7C"/>
    <w:rsid w:val="00E74E9C"/>
    <w:rsid w:val="00E94C68"/>
    <w:rsid w:val="00E97D44"/>
    <w:rsid w:val="00EA13DC"/>
    <w:rsid w:val="00EB01F4"/>
    <w:rsid w:val="00EC2CEB"/>
    <w:rsid w:val="00EE08EB"/>
    <w:rsid w:val="00EE0ADA"/>
    <w:rsid w:val="00EE3A06"/>
    <w:rsid w:val="00F028E3"/>
    <w:rsid w:val="00F07A40"/>
    <w:rsid w:val="00F10880"/>
    <w:rsid w:val="00F30277"/>
    <w:rsid w:val="00F3589A"/>
    <w:rsid w:val="00F44F70"/>
    <w:rsid w:val="00F50DB8"/>
    <w:rsid w:val="00F5308E"/>
    <w:rsid w:val="00F74EBA"/>
    <w:rsid w:val="00F7766D"/>
    <w:rsid w:val="00F8075F"/>
    <w:rsid w:val="00F83691"/>
    <w:rsid w:val="00F8460B"/>
    <w:rsid w:val="00F95728"/>
    <w:rsid w:val="00FB373F"/>
    <w:rsid w:val="00FC3344"/>
    <w:rsid w:val="00FC6A1C"/>
    <w:rsid w:val="00FD084F"/>
    <w:rsid w:val="00FE6029"/>
    <w:rsid w:val="00FE62F6"/>
    <w:rsid w:val="00FF570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2795">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spnavigation.respondcrm.com/AppViewer.html?q=https://311prkb.respondcrm.com/respondweb/Boxeo-Solicitud%20de%20Licencias/Boxeo-Solicitud%20de%20Licencia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rd.gobierno.p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pnavigation.respondcrm.com/AppViewer.html?q=https://311prkb.respondcrm.com/respondweb/Directorio%20de%20Agencia%20(DRD)/DRD-000-Directorio%20de%20Agencia.pdf" TargetMode="External"/><Relationship Id="rId23" Type="http://schemas.openxmlformats.org/officeDocument/2006/relationships/hyperlink" Target="https://spnavigation.respondcrm.com/AppViewer.html?q=https://311prkb.respondcrm.com/respondweb/Boxeo-Solicitud%20de%20Licencias/Boxeo-Solicitud%20de%20Licencias.pdf" TargetMode="Externa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pnavigation.respondcrm.com/AppViewer.html?q=https://311prkb.respondcrm.com/respondweb/Reglamento%208028%20Boxeo%20Profesional%20de%20PR/Reglamento%208028%20Boxeo%20Profesional%20de%20PR.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4E933-0767-49DE-95CD-C7EC34F6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BE243-A6B7-40F8-BD96-9D4470528148}">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E28D50D6-4E65-48A1-8566-D8B102C85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Comisión de Boxeo - Información sobre Solicitud de Licencia para Entrenador</vt:lpstr>
    </vt:vector>
  </TitlesOfParts>
  <Company>Hewlett-Packard</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Boxeo - Información sobre Solicitud de Licencia para Entrenador</dc:title>
  <dc:subject>Información General</dc:subject>
  <dc:creator>3-1-1 Tu Línea de Servicios de Gobierno</dc:creator>
  <cp:keywords>DRD</cp:keywords>
  <cp:lastModifiedBy>respondadmin</cp:lastModifiedBy>
  <cp:revision>7</cp:revision>
  <cp:lastPrinted>2012-09-18T23:46:00Z</cp:lastPrinted>
  <dcterms:created xsi:type="dcterms:W3CDTF">2012-12-05T17:46:00Z</dcterms:created>
  <dcterms:modified xsi:type="dcterms:W3CDTF">2016-01-05T17:17:00Z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