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90" w:rsidRDefault="002F31CC" w:rsidP="00D130B2">
      <w:pPr>
        <w:tabs>
          <w:tab w:val="left" w:pos="720"/>
        </w:tabs>
        <w:jc w:val="both"/>
        <w:rPr>
          <w:rFonts w:ascii="Cambria" w:hAnsi="Cambria"/>
        </w:rPr>
      </w:pPr>
      <w:r>
        <w:rPr>
          <w:rFonts w:ascii="Cambria" w:hAnsi="Cambria"/>
          <w:noProof/>
          <w:sz w:val="23"/>
          <w:szCs w:val="23"/>
          <w:lang w:val="es-PR" w:eastAsia="es-PR"/>
        </w:rPr>
        <w:drawing>
          <wp:anchor distT="0" distB="0" distL="114300" distR="114300" simplePos="0" relativeHeight="251658240" behindDoc="0" locked="0" layoutInCell="1" allowOverlap="1" wp14:anchorId="10BC1B76" wp14:editId="1B764786">
            <wp:simplePos x="0" y="0"/>
            <wp:positionH relativeFrom="column">
              <wp:posOffset>5695950</wp:posOffset>
            </wp:positionH>
            <wp:positionV relativeFrom="paragraph">
              <wp:posOffset>-1146175</wp:posOffset>
            </wp:positionV>
            <wp:extent cx="795020" cy="913130"/>
            <wp:effectExtent l="0" t="0" r="5080" b="1270"/>
            <wp:wrapThrough wrapText="bothSides">
              <wp:wrapPolygon edited="0">
                <wp:start x="0" y="0"/>
                <wp:lineTo x="0" y="21179"/>
                <wp:lineTo x="21220" y="21179"/>
                <wp:lineTo x="21220" y="0"/>
                <wp:lineTo x="0" y="0"/>
              </wp:wrapPolygon>
            </wp:wrapThrough>
            <wp:docPr id="1" name="Picture 1" descr="C:\Users\grodriguez.E911\AppData\Local\Microsoft\Windows\INetCache\Content.Word\E911_Logo_Oficial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odriguez.E911\AppData\Local\Microsoft\Windows\INetCache\Content.Word\E911_Logo_Oficial_Compress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6C8" w:rsidRPr="005E780E" w:rsidRDefault="00CE56C8" w:rsidP="00CE56C8">
      <w:pPr>
        <w:jc w:val="center"/>
        <w:rPr>
          <w:b/>
          <w:sz w:val="32"/>
          <w:szCs w:val="28"/>
        </w:rPr>
      </w:pPr>
      <w:r w:rsidRPr="005E780E">
        <w:rPr>
          <w:b/>
          <w:sz w:val="32"/>
          <w:szCs w:val="28"/>
        </w:rPr>
        <w:t>Información del Coordinador 9-1-1</w:t>
      </w:r>
    </w:p>
    <w:p w:rsidR="00CE56C8" w:rsidRDefault="00CE56C8" w:rsidP="00D130B2">
      <w:pPr>
        <w:tabs>
          <w:tab w:val="left" w:pos="720"/>
        </w:tabs>
        <w:jc w:val="both"/>
        <w:rPr>
          <w:rFonts w:ascii="Cambria" w:hAnsi="Cambria"/>
        </w:rPr>
      </w:pPr>
    </w:p>
    <w:tbl>
      <w:tblPr>
        <w:tblW w:w="11173" w:type="dxa"/>
        <w:jc w:val="center"/>
        <w:tblInd w:w="-702" w:type="dxa"/>
        <w:tblLook w:val="04A0" w:firstRow="1" w:lastRow="0" w:firstColumn="1" w:lastColumn="0" w:noHBand="0" w:noVBand="1"/>
      </w:tblPr>
      <w:tblGrid>
        <w:gridCol w:w="2086"/>
        <w:gridCol w:w="1071"/>
        <w:gridCol w:w="1253"/>
        <w:gridCol w:w="2049"/>
        <w:gridCol w:w="1370"/>
        <w:gridCol w:w="3338"/>
        <w:gridCol w:w="6"/>
      </w:tblGrid>
      <w:tr w:rsidR="00CE56C8" w:rsidTr="008E606E">
        <w:trPr>
          <w:trHeight w:val="548"/>
          <w:jc w:val="center"/>
        </w:trPr>
        <w:tc>
          <w:tcPr>
            <w:tcW w:w="4410" w:type="dxa"/>
            <w:gridSpan w:val="3"/>
            <w:vAlign w:val="bottom"/>
            <w:hideMark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>Agencia/Municipio:</w:t>
            </w:r>
          </w:p>
        </w:tc>
        <w:tc>
          <w:tcPr>
            <w:tcW w:w="6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  <w:tr w:rsidR="00CE56C8" w:rsidTr="008E606E">
        <w:trPr>
          <w:trHeight w:val="548"/>
          <w:jc w:val="center"/>
        </w:trPr>
        <w:tc>
          <w:tcPr>
            <w:tcW w:w="4410" w:type="dxa"/>
            <w:gridSpan w:val="3"/>
            <w:vAlign w:val="bottom"/>
            <w:hideMark/>
          </w:tcPr>
          <w:p w:rsidR="00CE56C8" w:rsidRPr="00FE2DAD" w:rsidRDefault="00CE56C8" w:rsidP="004D38A8">
            <w:pPr>
              <w:rPr>
                <w:sz w:val="28"/>
                <w:szCs w:val="28"/>
                <w:lang w:eastAsia="es-PR"/>
              </w:rPr>
            </w:pPr>
            <w:r w:rsidRPr="00FE2DAD">
              <w:rPr>
                <w:sz w:val="28"/>
                <w:szCs w:val="28"/>
                <w:lang w:eastAsia="es-PR"/>
              </w:rPr>
              <w:t xml:space="preserve">Nombre </w:t>
            </w:r>
            <w:r w:rsidR="004D38A8" w:rsidRPr="00FE2DAD">
              <w:rPr>
                <w:sz w:val="28"/>
                <w:szCs w:val="28"/>
                <w:lang w:eastAsia="es-PR"/>
              </w:rPr>
              <w:t>del Alcalde o  la Alcaldesa:</w:t>
            </w:r>
          </w:p>
        </w:tc>
        <w:tc>
          <w:tcPr>
            <w:tcW w:w="6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  <w:tr w:rsidR="00CE56C8" w:rsidTr="008E606E">
        <w:trPr>
          <w:trHeight w:val="576"/>
          <w:jc w:val="center"/>
        </w:trPr>
        <w:tc>
          <w:tcPr>
            <w:tcW w:w="2086" w:type="dxa"/>
            <w:vAlign w:val="bottom"/>
            <w:hideMark/>
          </w:tcPr>
          <w:p w:rsidR="00CE56C8" w:rsidRDefault="00CE56C8" w:rsidP="008E606E">
            <w:pPr>
              <w:ind w:left="708" w:hanging="708"/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 xml:space="preserve">Teléfono: </w:t>
            </w: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  <w:tc>
          <w:tcPr>
            <w:tcW w:w="1370" w:type="dxa"/>
            <w:vAlign w:val="bottom"/>
            <w:hideMark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>Celular: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  <w:tr w:rsidR="00CE56C8" w:rsidTr="008E606E">
        <w:trPr>
          <w:trHeight w:val="576"/>
          <w:jc w:val="center"/>
        </w:trPr>
        <w:tc>
          <w:tcPr>
            <w:tcW w:w="2086" w:type="dxa"/>
            <w:vAlign w:val="bottom"/>
            <w:hideMark/>
          </w:tcPr>
          <w:p w:rsidR="00CE56C8" w:rsidRDefault="00CE56C8" w:rsidP="008E606E">
            <w:pPr>
              <w:ind w:left="708" w:hanging="708"/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>Fax:</w:t>
            </w: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  <w:tc>
          <w:tcPr>
            <w:tcW w:w="1370" w:type="dxa"/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  <w:tr w:rsidR="00CE56C8" w:rsidTr="008E606E">
        <w:trPr>
          <w:trHeight w:val="576"/>
          <w:jc w:val="center"/>
        </w:trPr>
        <w:tc>
          <w:tcPr>
            <w:tcW w:w="3157" w:type="dxa"/>
            <w:gridSpan w:val="2"/>
            <w:vAlign w:val="bottom"/>
            <w:hideMark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>Correo electrónico: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  <w:tc>
          <w:tcPr>
            <w:tcW w:w="33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  <w:tr w:rsidR="00CE56C8" w:rsidTr="008E606E">
        <w:trPr>
          <w:trHeight w:val="548"/>
          <w:jc w:val="center"/>
        </w:trPr>
        <w:tc>
          <w:tcPr>
            <w:tcW w:w="3157" w:type="dxa"/>
            <w:gridSpan w:val="2"/>
            <w:vAlign w:val="bottom"/>
            <w:hideMark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>Dirección Postal: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ind w:left="-250" w:firstLine="250"/>
              <w:rPr>
                <w:sz w:val="28"/>
                <w:szCs w:val="28"/>
                <w:lang w:eastAsia="es-PR"/>
              </w:rPr>
            </w:pPr>
          </w:p>
        </w:tc>
      </w:tr>
      <w:tr w:rsidR="00CE56C8" w:rsidTr="008E606E">
        <w:trPr>
          <w:trHeight w:val="548"/>
          <w:jc w:val="center"/>
        </w:trPr>
        <w:tc>
          <w:tcPr>
            <w:tcW w:w="11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  <w:tr w:rsidR="00CE56C8" w:rsidTr="008E606E">
        <w:trPr>
          <w:gridAfter w:val="1"/>
          <w:wAfter w:w="6" w:type="dxa"/>
          <w:trHeight w:val="548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6C8" w:rsidRPr="00FE2DAD" w:rsidRDefault="004D38A8" w:rsidP="004D38A8">
            <w:pPr>
              <w:rPr>
                <w:b/>
                <w:sz w:val="28"/>
                <w:szCs w:val="28"/>
                <w:u w:val="single"/>
                <w:lang w:eastAsia="es-PR"/>
              </w:rPr>
            </w:pPr>
            <w:r w:rsidRPr="00FE2DAD">
              <w:rPr>
                <w:b/>
                <w:sz w:val="28"/>
                <w:szCs w:val="28"/>
                <w:highlight w:val="yellow"/>
                <w:u w:val="single"/>
                <w:lang w:eastAsia="es-PR"/>
              </w:rPr>
              <w:t>Nombre del Coordinador:</w:t>
            </w:r>
            <w:bookmarkStart w:id="0" w:name="_GoBack"/>
            <w:bookmarkEnd w:id="0"/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  <w:tr w:rsidR="00CE56C8" w:rsidTr="008E606E">
        <w:trPr>
          <w:trHeight w:val="576"/>
          <w:jc w:val="center"/>
        </w:trPr>
        <w:tc>
          <w:tcPr>
            <w:tcW w:w="2086" w:type="dxa"/>
            <w:vAlign w:val="bottom"/>
            <w:hideMark/>
          </w:tcPr>
          <w:p w:rsidR="00CE56C8" w:rsidRDefault="00CE56C8" w:rsidP="008E606E">
            <w:pPr>
              <w:ind w:left="708" w:hanging="708"/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 xml:space="preserve">Teléfono: </w:t>
            </w: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  <w:tc>
          <w:tcPr>
            <w:tcW w:w="1370" w:type="dxa"/>
            <w:vAlign w:val="bottom"/>
            <w:hideMark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>Celular: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  <w:tr w:rsidR="00CE56C8" w:rsidTr="008E606E">
        <w:trPr>
          <w:trHeight w:val="576"/>
          <w:jc w:val="center"/>
        </w:trPr>
        <w:tc>
          <w:tcPr>
            <w:tcW w:w="3157" w:type="dxa"/>
            <w:gridSpan w:val="2"/>
            <w:vAlign w:val="bottom"/>
            <w:hideMark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>Correo electrónico: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  <w:tr w:rsidR="00CE56C8" w:rsidRPr="00AF4ABA" w:rsidTr="008E606E">
        <w:trPr>
          <w:gridAfter w:val="1"/>
          <w:wAfter w:w="6" w:type="dxa"/>
          <w:trHeight w:val="548"/>
          <w:jc w:val="center"/>
        </w:trPr>
        <w:tc>
          <w:tcPr>
            <w:tcW w:w="441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E56C8" w:rsidRPr="00FE2DAD" w:rsidRDefault="004D38A8" w:rsidP="004D38A8">
            <w:pPr>
              <w:rPr>
                <w:b/>
                <w:sz w:val="28"/>
                <w:szCs w:val="28"/>
                <w:u w:val="single"/>
                <w:lang w:eastAsia="es-PR"/>
              </w:rPr>
            </w:pPr>
            <w:r w:rsidRPr="00FE2DAD">
              <w:rPr>
                <w:b/>
                <w:sz w:val="28"/>
                <w:szCs w:val="28"/>
                <w:highlight w:val="yellow"/>
                <w:u w:val="single"/>
                <w:lang w:eastAsia="es-PR"/>
              </w:rPr>
              <w:t>Persona Contacto Autorizada: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  <w:tr w:rsidR="00CE56C8" w:rsidTr="008E606E">
        <w:trPr>
          <w:trHeight w:val="576"/>
          <w:jc w:val="center"/>
        </w:trPr>
        <w:tc>
          <w:tcPr>
            <w:tcW w:w="2086" w:type="dxa"/>
            <w:vAlign w:val="bottom"/>
            <w:hideMark/>
          </w:tcPr>
          <w:p w:rsidR="00CE56C8" w:rsidRDefault="00CE56C8" w:rsidP="008E606E">
            <w:pPr>
              <w:ind w:left="708" w:hanging="708"/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 xml:space="preserve">Teléfono: </w:t>
            </w: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  <w:tc>
          <w:tcPr>
            <w:tcW w:w="1370" w:type="dxa"/>
            <w:vAlign w:val="bottom"/>
            <w:hideMark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>Celular: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  <w:tr w:rsidR="00CE56C8" w:rsidTr="008E606E">
        <w:trPr>
          <w:trHeight w:val="576"/>
          <w:jc w:val="center"/>
        </w:trPr>
        <w:tc>
          <w:tcPr>
            <w:tcW w:w="3157" w:type="dxa"/>
            <w:gridSpan w:val="2"/>
            <w:vAlign w:val="bottom"/>
            <w:hideMark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  <w:r>
              <w:rPr>
                <w:sz w:val="28"/>
                <w:szCs w:val="28"/>
                <w:lang w:eastAsia="es-PR"/>
              </w:rPr>
              <w:t>Correo electrónico: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C8" w:rsidRDefault="00CE56C8" w:rsidP="008E606E">
            <w:pPr>
              <w:rPr>
                <w:sz w:val="28"/>
                <w:szCs w:val="28"/>
                <w:lang w:eastAsia="es-PR"/>
              </w:rPr>
            </w:pPr>
          </w:p>
        </w:tc>
      </w:tr>
    </w:tbl>
    <w:p w:rsidR="00CE56C8" w:rsidRDefault="00CE56C8" w:rsidP="00CE56C8">
      <w:pPr>
        <w:rPr>
          <w:sz w:val="28"/>
          <w:szCs w:val="28"/>
        </w:rPr>
      </w:pPr>
    </w:p>
    <w:p w:rsidR="00180CBD" w:rsidRDefault="00180CBD" w:rsidP="00CE56C8">
      <w:pPr>
        <w:rPr>
          <w:sz w:val="28"/>
          <w:szCs w:val="28"/>
        </w:rPr>
      </w:pPr>
    </w:p>
    <w:p w:rsidR="00CE56C8" w:rsidRDefault="00CE56C8" w:rsidP="00D130B2">
      <w:pPr>
        <w:tabs>
          <w:tab w:val="left" w:pos="720"/>
        </w:tabs>
        <w:jc w:val="both"/>
        <w:rPr>
          <w:rFonts w:ascii="Cambria" w:hAnsi="Cambria"/>
        </w:rPr>
      </w:pPr>
    </w:p>
    <w:p w:rsidR="0003011D" w:rsidRPr="00D130B2" w:rsidRDefault="0003011D" w:rsidP="00D130B2">
      <w:pPr>
        <w:jc w:val="both"/>
        <w:rPr>
          <w:rFonts w:ascii="Cambria" w:hAnsi="Cambria"/>
        </w:rPr>
        <w:sectPr w:rsidR="0003011D" w:rsidRPr="00D130B2" w:rsidSect="0020593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800" w:right="1440" w:bottom="1800" w:left="1440" w:header="1008" w:footer="576" w:gutter="0"/>
          <w:cols w:space="720"/>
          <w:titlePg/>
          <w:docGrid w:linePitch="360"/>
        </w:sectPr>
      </w:pPr>
    </w:p>
    <w:p w:rsidR="00D86AFE" w:rsidRDefault="00D86AFE" w:rsidP="00CE56C8">
      <w:pPr>
        <w:jc w:val="both"/>
        <w:rPr>
          <w:rFonts w:ascii="Cambria" w:hAnsi="Cambria"/>
          <w:sz w:val="23"/>
          <w:szCs w:val="23"/>
        </w:rPr>
      </w:pPr>
    </w:p>
    <w:sectPr w:rsidR="00D86AFE" w:rsidSect="00205938">
      <w:headerReference w:type="default" r:id="rId14"/>
      <w:type w:val="continuous"/>
      <w:pgSz w:w="12240" w:h="15840" w:code="1"/>
      <w:pgMar w:top="2160" w:right="1440" w:bottom="180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60" w:rsidRDefault="003C2D60" w:rsidP="00AC58AF">
      <w:r>
        <w:separator/>
      </w:r>
    </w:p>
  </w:endnote>
  <w:endnote w:type="continuationSeparator" w:id="0">
    <w:p w:rsidR="003C2D60" w:rsidRDefault="003C2D60" w:rsidP="00AC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C3" w:rsidRPr="0081615F" w:rsidRDefault="00CE56C8" w:rsidP="001C0DC3">
    <w:pPr>
      <w:pStyle w:val="Footer"/>
      <w:tabs>
        <w:tab w:val="clear" w:pos="8640"/>
        <w:tab w:val="right" w:pos="9090"/>
      </w:tabs>
      <w:jc w:val="center"/>
      <w:rPr>
        <w:sz w:val="16"/>
        <w:szCs w:val="14"/>
        <w:lang w:val="es-PR"/>
      </w:rPr>
    </w:pPr>
    <w:r>
      <w:rPr>
        <w:noProof/>
        <w:lang w:val="es-PR" w:eastAsia="es-P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A64096C" wp14:editId="0ACA211F">
              <wp:simplePos x="0" y="0"/>
              <wp:positionH relativeFrom="margin">
                <wp:posOffset>-578485</wp:posOffset>
              </wp:positionH>
              <wp:positionV relativeFrom="margin">
                <wp:posOffset>7545704</wp:posOffset>
              </wp:positionV>
              <wp:extent cx="7176135" cy="0"/>
              <wp:effectExtent l="76200" t="95250" r="24765" b="38100"/>
              <wp:wrapSquare wrapText="bothSides"/>
              <wp:docPr id="1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61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45.55pt,594.15pt" to="519.5pt,5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" strokecolor="#c00000" strokeweight="4.5pt">
              <v:stroke linestyle="thickThin"/>
              <v:shadow on="t" opacity=".5" offset="-6pt,-6pt"/>
              <w10:wrap type="square" anchorx="margin" anchory="margin"/>
            </v:line>
          </w:pict>
        </mc:Fallback>
      </mc:AlternateContent>
    </w:r>
    <w:r w:rsidR="001C0DC3" w:rsidRPr="0081615F">
      <w:rPr>
        <w:sz w:val="16"/>
        <w:szCs w:val="14"/>
        <w:lang w:val="es-PR"/>
      </w:rPr>
      <w:t>PO BOX 270200  SAN JUAN PUERTO RICO  00927-0200</w:t>
    </w:r>
  </w:p>
  <w:p w:rsidR="001C0DC3" w:rsidRPr="0081615F" w:rsidRDefault="001C0DC3" w:rsidP="001C0DC3">
    <w:pPr>
      <w:pStyle w:val="Footer"/>
      <w:tabs>
        <w:tab w:val="clear" w:pos="8640"/>
        <w:tab w:val="num" w:pos="720"/>
        <w:tab w:val="right" w:pos="9090"/>
      </w:tabs>
      <w:jc w:val="center"/>
      <w:rPr>
        <w:sz w:val="16"/>
        <w:szCs w:val="14"/>
        <w:lang w:val="es-PR"/>
      </w:rPr>
    </w:pPr>
    <w:r w:rsidRPr="0081615F">
      <w:rPr>
        <w:sz w:val="16"/>
        <w:szCs w:val="14"/>
        <w:lang w:val="es-PR"/>
      </w:rPr>
      <w:t>TELÉFONO (787) 273-3001</w:t>
    </w:r>
  </w:p>
  <w:p w:rsidR="001C0DC3" w:rsidRPr="0081615F" w:rsidRDefault="001C0DC3" w:rsidP="001C0DC3">
    <w:pPr>
      <w:pStyle w:val="Footer"/>
      <w:tabs>
        <w:tab w:val="clear" w:pos="8640"/>
        <w:tab w:val="num" w:pos="720"/>
        <w:tab w:val="right" w:pos="9090"/>
      </w:tabs>
      <w:jc w:val="center"/>
      <w:rPr>
        <w:sz w:val="16"/>
        <w:szCs w:val="14"/>
        <w:lang w:val="es-PR"/>
      </w:rPr>
    </w:pPr>
    <w:r w:rsidRPr="0081615F">
      <w:rPr>
        <w:sz w:val="16"/>
        <w:szCs w:val="14"/>
        <w:lang w:val="es-PR"/>
      </w:rPr>
      <w:t>FAX (787) 792-0061</w:t>
    </w:r>
  </w:p>
  <w:p w:rsidR="001C0DC3" w:rsidRDefault="001C0DC3" w:rsidP="001C0DC3">
    <w:pPr>
      <w:pStyle w:val="Footer"/>
      <w:tabs>
        <w:tab w:val="clear" w:pos="8640"/>
        <w:tab w:val="num" w:pos="720"/>
        <w:tab w:val="right" w:pos="9090"/>
      </w:tabs>
      <w:jc w:val="center"/>
      <w:rPr>
        <w:sz w:val="16"/>
        <w:szCs w:val="14"/>
        <w:lang w:val="es-PR"/>
      </w:rPr>
    </w:pPr>
    <w:r w:rsidRPr="0081615F">
      <w:rPr>
        <w:sz w:val="16"/>
        <w:szCs w:val="14"/>
        <w:lang w:val="es-PR"/>
      </w:rPr>
      <w:t xml:space="preserve">e-mail </w:t>
    </w:r>
    <w:hyperlink r:id="rId1" w:history="1">
      <w:r w:rsidR="009911C6" w:rsidRPr="005271D3">
        <w:rPr>
          <w:rStyle w:val="Hyperlink"/>
          <w:sz w:val="16"/>
          <w:szCs w:val="14"/>
          <w:lang w:val="es-PR"/>
        </w:rPr>
        <w:t>correspondencia@e911.pr.gov</w:t>
      </w:r>
    </w:hyperlink>
    <w:r w:rsidR="009911C6">
      <w:rPr>
        <w:sz w:val="16"/>
        <w:szCs w:val="14"/>
        <w:lang w:val="es-PR"/>
      </w:rPr>
      <w:t xml:space="preserve"> </w:t>
    </w:r>
  </w:p>
  <w:p w:rsidR="001C0DC3" w:rsidRDefault="00FE2DAD" w:rsidP="00687A91">
    <w:pPr>
      <w:pStyle w:val="Footer"/>
      <w:tabs>
        <w:tab w:val="clear" w:pos="8640"/>
        <w:tab w:val="num" w:pos="720"/>
        <w:tab w:val="right" w:pos="9090"/>
      </w:tabs>
      <w:jc w:val="center"/>
    </w:pPr>
    <w:hyperlink r:id="rId2" w:history="1">
      <w:r w:rsidR="009911C6" w:rsidRPr="005271D3">
        <w:rPr>
          <w:rStyle w:val="Hyperlink"/>
          <w:sz w:val="16"/>
          <w:szCs w:val="14"/>
          <w:lang w:val="es-PR"/>
        </w:rPr>
        <w:t>www.e911.pr.gov</w:t>
      </w:r>
    </w:hyperlink>
    <w:r w:rsidR="009911C6">
      <w:rPr>
        <w:sz w:val="16"/>
        <w:szCs w:val="14"/>
        <w:lang w:val="es-P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C8" w:rsidRDefault="00CE56C8" w:rsidP="001C0DC3">
    <w:pPr>
      <w:pStyle w:val="Footer"/>
      <w:tabs>
        <w:tab w:val="clear" w:pos="8640"/>
        <w:tab w:val="right" w:pos="9090"/>
      </w:tabs>
      <w:jc w:val="center"/>
      <w:rPr>
        <w:sz w:val="16"/>
        <w:szCs w:val="14"/>
        <w:lang w:val="es-PR"/>
      </w:rPr>
    </w:pPr>
  </w:p>
  <w:p w:rsidR="00CE56C8" w:rsidRDefault="00CE56C8" w:rsidP="001C0DC3">
    <w:pPr>
      <w:pStyle w:val="Footer"/>
      <w:tabs>
        <w:tab w:val="clear" w:pos="8640"/>
        <w:tab w:val="right" w:pos="9090"/>
      </w:tabs>
      <w:jc w:val="center"/>
      <w:rPr>
        <w:sz w:val="16"/>
        <w:szCs w:val="14"/>
        <w:lang w:val="es-PR"/>
      </w:rPr>
    </w:pPr>
    <w:r>
      <w:rPr>
        <w:noProof/>
        <w:lang w:val="es-PR" w:eastAsia="es-PR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03960BB" wp14:editId="5440BB6D">
              <wp:simplePos x="0" y="0"/>
              <wp:positionH relativeFrom="margin">
                <wp:posOffset>-578485</wp:posOffset>
              </wp:positionH>
              <wp:positionV relativeFrom="margin">
                <wp:posOffset>7208519</wp:posOffset>
              </wp:positionV>
              <wp:extent cx="7176135" cy="0"/>
              <wp:effectExtent l="76200" t="95250" r="24765" b="38100"/>
              <wp:wrapSquare wrapText="bothSides"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61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45.55pt,567.6pt" to="519.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" strokecolor="#c00000" strokeweight="4.5pt">
              <v:stroke linestyle="thickThin"/>
              <v:shadow on="t" opacity=".5" offset="-6pt,-6pt"/>
              <w10:wrap type="square" anchorx="margin" anchory="margin"/>
            </v:line>
          </w:pict>
        </mc:Fallback>
      </mc:AlternateContent>
    </w:r>
  </w:p>
  <w:p w:rsidR="001C0DC3" w:rsidRPr="0081615F" w:rsidRDefault="001C0DC3" w:rsidP="001C0DC3">
    <w:pPr>
      <w:pStyle w:val="Footer"/>
      <w:tabs>
        <w:tab w:val="clear" w:pos="8640"/>
        <w:tab w:val="right" w:pos="9090"/>
      </w:tabs>
      <w:jc w:val="center"/>
      <w:rPr>
        <w:sz w:val="16"/>
        <w:szCs w:val="14"/>
        <w:lang w:val="es-PR"/>
      </w:rPr>
    </w:pPr>
    <w:r w:rsidRPr="0081615F">
      <w:rPr>
        <w:sz w:val="16"/>
        <w:szCs w:val="14"/>
        <w:lang w:val="es-PR"/>
      </w:rPr>
      <w:t>PO BOX 270200  SAN JUAN PUERTO RICO  00927-0200</w:t>
    </w:r>
  </w:p>
  <w:p w:rsidR="001C0DC3" w:rsidRPr="0081615F" w:rsidRDefault="001C0DC3" w:rsidP="001C0DC3">
    <w:pPr>
      <w:pStyle w:val="Footer"/>
      <w:tabs>
        <w:tab w:val="clear" w:pos="8640"/>
        <w:tab w:val="num" w:pos="720"/>
        <w:tab w:val="right" w:pos="9090"/>
      </w:tabs>
      <w:jc w:val="center"/>
      <w:rPr>
        <w:sz w:val="16"/>
        <w:szCs w:val="14"/>
        <w:lang w:val="es-PR"/>
      </w:rPr>
    </w:pPr>
    <w:r w:rsidRPr="0081615F">
      <w:rPr>
        <w:sz w:val="16"/>
        <w:szCs w:val="14"/>
        <w:lang w:val="es-PR"/>
      </w:rPr>
      <w:t>TELÉFONO (787) 273-3001</w:t>
    </w:r>
    <w:r w:rsidR="00454E11">
      <w:rPr>
        <w:sz w:val="16"/>
        <w:szCs w:val="14"/>
        <w:lang w:val="es-PR"/>
      </w:rPr>
      <w:t xml:space="preserve">                                        </w:t>
    </w:r>
  </w:p>
  <w:p w:rsidR="001C0DC3" w:rsidRPr="0081615F" w:rsidRDefault="001C0DC3" w:rsidP="001C0DC3">
    <w:pPr>
      <w:pStyle w:val="Footer"/>
      <w:tabs>
        <w:tab w:val="clear" w:pos="8640"/>
        <w:tab w:val="num" w:pos="720"/>
        <w:tab w:val="right" w:pos="9090"/>
      </w:tabs>
      <w:jc w:val="center"/>
      <w:rPr>
        <w:sz w:val="16"/>
        <w:szCs w:val="14"/>
        <w:lang w:val="es-PR"/>
      </w:rPr>
    </w:pPr>
    <w:r w:rsidRPr="0081615F">
      <w:rPr>
        <w:sz w:val="16"/>
        <w:szCs w:val="14"/>
        <w:lang w:val="es-PR"/>
      </w:rPr>
      <w:t>FAX (787) 792-0061</w:t>
    </w:r>
  </w:p>
  <w:p w:rsidR="001C0DC3" w:rsidRDefault="001C0DC3" w:rsidP="001C0DC3">
    <w:pPr>
      <w:pStyle w:val="Footer"/>
      <w:tabs>
        <w:tab w:val="clear" w:pos="8640"/>
        <w:tab w:val="num" w:pos="720"/>
        <w:tab w:val="right" w:pos="9090"/>
      </w:tabs>
      <w:jc w:val="center"/>
      <w:rPr>
        <w:sz w:val="16"/>
        <w:szCs w:val="14"/>
        <w:lang w:val="es-PR"/>
      </w:rPr>
    </w:pPr>
    <w:r w:rsidRPr="0081615F">
      <w:rPr>
        <w:sz w:val="16"/>
        <w:szCs w:val="14"/>
        <w:lang w:val="es-PR"/>
      </w:rPr>
      <w:t xml:space="preserve">e-mail </w:t>
    </w:r>
    <w:hyperlink r:id="rId1" w:history="1">
      <w:r w:rsidR="009911C6" w:rsidRPr="005271D3">
        <w:rPr>
          <w:rStyle w:val="Hyperlink"/>
          <w:sz w:val="16"/>
          <w:szCs w:val="14"/>
          <w:lang w:val="es-PR"/>
        </w:rPr>
        <w:t>correspondencia@e911.pr.gov</w:t>
      </w:r>
    </w:hyperlink>
    <w:r w:rsidR="009911C6">
      <w:rPr>
        <w:sz w:val="16"/>
        <w:szCs w:val="14"/>
        <w:lang w:val="es-PR"/>
      </w:rPr>
      <w:t xml:space="preserve"> </w:t>
    </w:r>
  </w:p>
  <w:p w:rsidR="00367CC0" w:rsidRPr="0081615F" w:rsidRDefault="00FE2DAD" w:rsidP="001C0DC3">
    <w:pPr>
      <w:pStyle w:val="Footer"/>
      <w:tabs>
        <w:tab w:val="clear" w:pos="8640"/>
        <w:tab w:val="num" w:pos="720"/>
        <w:tab w:val="right" w:pos="9090"/>
      </w:tabs>
      <w:jc w:val="center"/>
      <w:rPr>
        <w:sz w:val="16"/>
        <w:szCs w:val="14"/>
        <w:lang w:val="es-PR"/>
      </w:rPr>
    </w:pPr>
    <w:hyperlink r:id="rId2" w:history="1">
      <w:r w:rsidR="009911C6" w:rsidRPr="005271D3">
        <w:rPr>
          <w:rStyle w:val="Hyperlink"/>
          <w:sz w:val="16"/>
          <w:szCs w:val="14"/>
          <w:lang w:val="es-PR"/>
        </w:rPr>
        <w:t>www.e911.pr.gov</w:t>
      </w:r>
    </w:hyperlink>
    <w:r w:rsidR="009911C6">
      <w:rPr>
        <w:sz w:val="16"/>
        <w:szCs w:val="14"/>
        <w:lang w:val="es-PR"/>
      </w:rPr>
      <w:t xml:space="preserve"> </w:t>
    </w:r>
  </w:p>
  <w:p w:rsidR="00AD5CED" w:rsidRDefault="00AD5C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60" w:rsidRDefault="003C2D60" w:rsidP="00AC58AF">
      <w:r>
        <w:separator/>
      </w:r>
    </w:p>
  </w:footnote>
  <w:footnote w:type="continuationSeparator" w:id="0">
    <w:p w:rsidR="003C2D60" w:rsidRDefault="003C2D60" w:rsidP="00AC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C3" w:rsidRDefault="001C0DC3">
    <w:pPr>
      <w:pStyle w:val="Header"/>
      <w:rPr>
        <w:rFonts w:ascii="Arial" w:hAnsi="Arial" w:cs="Arial"/>
        <w:sz w:val="20"/>
        <w:szCs w:val="20"/>
        <w:lang w:val="es-PR"/>
      </w:rPr>
    </w:pPr>
    <w:r>
      <w:rPr>
        <w:rFonts w:ascii="Arial" w:hAnsi="Arial" w:cs="Arial"/>
        <w:sz w:val="20"/>
        <w:szCs w:val="20"/>
        <w:lang w:val="es-PR"/>
      </w:rPr>
      <w:t xml:space="preserve">Página </w:t>
    </w:r>
    <w:r w:rsidR="00B10A67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10A67">
      <w:rPr>
        <w:rStyle w:val="PageNumber"/>
        <w:rFonts w:ascii="Arial" w:hAnsi="Arial" w:cs="Arial"/>
        <w:sz w:val="20"/>
        <w:szCs w:val="20"/>
      </w:rPr>
      <w:fldChar w:fldCharType="separate"/>
    </w:r>
    <w:r w:rsidR="00CE56C8">
      <w:rPr>
        <w:rStyle w:val="PageNumber"/>
        <w:rFonts w:ascii="Arial" w:hAnsi="Arial" w:cs="Arial"/>
        <w:noProof/>
        <w:sz w:val="20"/>
        <w:szCs w:val="20"/>
      </w:rPr>
      <w:t>2</w:t>
    </w:r>
    <w:r w:rsidR="00B10A67">
      <w:rPr>
        <w:rStyle w:val="PageNumber"/>
        <w:rFonts w:ascii="Arial" w:hAnsi="Arial" w:cs="Arial"/>
        <w:sz w:val="20"/>
        <w:szCs w:val="20"/>
      </w:rPr>
      <w:fldChar w:fldCharType="end"/>
    </w:r>
  </w:p>
  <w:p w:rsidR="00AD5CED" w:rsidRDefault="00AD5C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7371"/>
    </w:tblGrid>
    <w:tr w:rsidR="00687A91" w:rsidRPr="00FE7F47" w:rsidTr="00EB5B00">
      <w:trPr>
        <w:jc w:val="center"/>
      </w:trPr>
      <w:tc>
        <w:tcPr>
          <w:tcW w:w="7371" w:type="dxa"/>
          <w:vAlign w:val="center"/>
        </w:tcPr>
        <w:p w:rsidR="00687A91" w:rsidRDefault="00CE56C8" w:rsidP="00EB5B00">
          <w:pPr>
            <w:tabs>
              <w:tab w:val="center" w:pos="4320"/>
              <w:tab w:val="left" w:pos="4740"/>
            </w:tabs>
            <w:spacing w:line="276" w:lineRule="auto"/>
            <w:ind w:right="63"/>
            <w:jc w:val="center"/>
            <w:rPr>
              <w:b/>
              <w:color w:val="595959"/>
              <w:sz w:val="28"/>
              <w:lang w:val="es-PR"/>
            </w:rPr>
          </w:pPr>
          <w:r>
            <w:rPr>
              <w:noProof/>
              <w:lang w:val="es-PR" w:eastAsia="es-PR"/>
            </w:rPr>
            <w:drawing>
              <wp:anchor distT="0" distB="0" distL="114300" distR="114300" simplePos="0" relativeHeight="251659264" behindDoc="0" locked="0" layoutInCell="1" allowOverlap="1" wp14:anchorId="07654E2C" wp14:editId="5474B265">
                <wp:simplePos x="0" y="0"/>
                <wp:positionH relativeFrom="column">
                  <wp:posOffset>-1202055</wp:posOffset>
                </wp:positionH>
                <wp:positionV relativeFrom="paragraph">
                  <wp:posOffset>-406400</wp:posOffset>
                </wp:positionV>
                <wp:extent cx="805180" cy="1009650"/>
                <wp:effectExtent l="0" t="0" r="0" b="0"/>
                <wp:wrapNone/>
                <wp:docPr id="11" name="Picture 8" descr="Archivo:Escudo de Puerto Rico 1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rchivo:Escudo de Puerto Rico 1.sv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7A91" w:rsidRPr="00D130B2">
            <w:rPr>
              <w:b/>
              <w:color w:val="595959"/>
              <w:sz w:val="28"/>
              <w:lang w:val="es-PR"/>
            </w:rPr>
            <w:t>ESTADO LIBRE ASOCIADO DE PUERTO RICO</w:t>
          </w:r>
        </w:p>
        <w:p w:rsidR="00687A91" w:rsidRPr="00FE7F47" w:rsidRDefault="00687A91" w:rsidP="00EB5B00">
          <w:pPr>
            <w:tabs>
              <w:tab w:val="center" w:pos="4320"/>
              <w:tab w:val="left" w:pos="4740"/>
            </w:tabs>
            <w:spacing w:line="276" w:lineRule="auto"/>
            <w:ind w:right="63"/>
            <w:jc w:val="center"/>
            <w:rPr>
              <w:rFonts w:ascii="Verdana" w:hAnsi="Verdana" w:cs="Tahoma"/>
              <w:color w:val="595959"/>
              <w:sz w:val="20"/>
              <w:lang w:val="es-PR"/>
            </w:rPr>
          </w:pPr>
          <w:r w:rsidRPr="00D130B2">
            <w:rPr>
              <w:b/>
              <w:color w:val="595959"/>
              <w:sz w:val="28"/>
              <w:lang w:val="es-PR"/>
            </w:rPr>
            <w:t>JUNTA DE GOBIERNO DEL SERVICIO 9-1-1</w:t>
          </w:r>
        </w:p>
      </w:tc>
    </w:tr>
  </w:tbl>
  <w:p w:rsidR="00687A91" w:rsidRDefault="00687A91" w:rsidP="00687A91">
    <w:pPr>
      <w:pStyle w:val="Header"/>
      <w:rPr>
        <w:b/>
        <w:lang w:val="es-PR"/>
      </w:rPr>
    </w:pPr>
  </w:p>
  <w:p w:rsidR="001C0DC3" w:rsidRDefault="00CE56C8" w:rsidP="005F4138">
    <w:pPr>
      <w:pStyle w:val="Header"/>
      <w:rPr>
        <w:b/>
        <w:lang w:val="es-PR"/>
      </w:rPr>
    </w:pPr>
    <w:r>
      <w:rPr>
        <w:noProof/>
        <w:lang w:val="es-PR" w:eastAsia="es-PR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BECA050" wp14:editId="5FCEEBCF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176135" cy="0"/>
              <wp:effectExtent l="76200" t="95250" r="24765" b="38100"/>
              <wp:wrapSquare wrapText="bothSides"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61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top;mso-position-vertical-relative:margin;mso-width-percent:0;mso-height-percent:0;mso-width-relative:page;mso-height-relative:page" from="0,0" to="56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" strokecolor="#c00000" strokeweight="4.5pt">
              <v:stroke linestyle="thickThin"/>
              <v:shadow on="t" opacity=".5" offset="-6pt,-6pt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C3" w:rsidRPr="000C3B57" w:rsidRDefault="001C0DC3">
    <w:pPr>
      <w:pStyle w:val="Header"/>
      <w:rPr>
        <w:rFonts w:ascii="Arial" w:hAnsi="Arial" w:cs="Arial"/>
        <w:sz w:val="16"/>
        <w:szCs w:val="16"/>
        <w:lang w:val="es-PR"/>
      </w:rPr>
    </w:pPr>
  </w:p>
  <w:p w:rsidR="001C0DC3" w:rsidRPr="002A45C4" w:rsidRDefault="001C0DC3">
    <w:pPr>
      <w:pStyle w:val="Header"/>
      <w:rPr>
        <w:sz w:val="16"/>
        <w:szCs w:val="16"/>
        <w:lang w:val="es-PR"/>
      </w:rPr>
    </w:pPr>
    <w:r w:rsidRPr="002A45C4">
      <w:rPr>
        <w:sz w:val="16"/>
        <w:szCs w:val="16"/>
        <w:lang w:val="es-PR"/>
      </w:rPr>
      <w:t xml:space="preserve">Página </w:t>
    </w:r>
    <w:r w:rsidR="00B10A67" w:rsidRPr="002A45C4">
      <w:rPr>
        <w:rStyle w:val="PageNumber"/>
        <w:sz w:val="16"/>
        <w:szCs w:val="16"/>
      </w:rPr>
      <w:fldChar w:fldCharType="begin"/>
    </w:r>
    <w:r w:rsidRPr="002A45C4">
      <w:rPr>
        <w:rStyle w:val="PageNumber"/>
        <w:sz w:val="16"/>
        <w:szCs w:val="16"/>
      </w:rPr>
      <w:instrText xml:space="preserve"> PAGE </w:instrText>
    </w:r>
    <w:r w:rsidR="00B10A67" w:rsidRPr="002A45C4">
      <w:rPr>
        <w:rStyle w:val="PageNumber"/>
        <w:sz w:val="16"/>
        <w:szCs w:val="16"/>
      </w:rPr>
      <w:fldChar w:fldCharType="separate"/>
    </w:r>
    <w:r w:rsidR="00CE56C8">
      <w:rPr>
        <w:rStyle w:val="PageNumber"/>
        <w:noProof/>
        <w:sz w:val="16"/>
        <w:szCs w:val="16"/>
      </w:rPr>
      <w:t>2</w:t>
    </w:r>
    <w:r w:rsidR="00B10A67" w:rsidRPr="002A45C4">
      <w:rPr>
        <w:rStyle w:val="PageNumber"/>
        <w:sz w:val="16"/>
        <w:szCs w:val="16"/>
      </w:rPr>
      <w:fldChar w:fldCharType="end"/>
    </w:r>
    <w:r w:rsidRPr="002A45C4">
      <w:rPr>
        <w:rStyle w:val="PageNumber"/>
        <w:sz w:val="16"/>
        <w:szCs w:val="16"/>
      </w:rPr>
      <w:t xml:space="preserve"> de </w:t>
    </w:r>
    <w:r w:rsidR="00B10A67" w:rsidRPr="002A45C4">
      <w:rPr>
        <w:rStyle w:val="PageNumber"/>
        <w:sz w:val="16"/>
        <w:szCs w:val="16"/>
      </w:rPr>
      <w:fldChar w:fldCharType="begin"/>
    </w:r>
    <w:r w:rsidRPr="002A45C4">
      <w:rPr>
        <w:rStyle w:val="PageNumber"/>
        <w:sz w:val="16"/>
        <w:szCs w:val="16"/>
      </w:rPr>
      <w:instrText xml:space="preserve"> PAGE </w:instrText>
    </w:r>
    <w:r w:rsidR="00B10A67" w:rsidRPr="002A45C4">
      <w:rPr>
        <w:rStyle w:val="PageNumber"/>
        <w:sz w:val="16"/>
        <w:szCs w:val="16"/>
      </w:rPr>
      <w:fldChar w:fldCharType="separate"/>
    </w:r>
    <w:r w:rsidR="00CE56C8">
      <w:rPr>
        <w:rStyle w:val="PageNumber"/>
        <w:noProof/>
        <w:sz w:val="16"/>
        <w:szCs w:val="16"/>
      </w:rPr>
      <w:t>2</w:t>
    </w:r>
    <w:r w:rsidR="00B10A67" w:rsidRPr="002A45C4">
      <w:rPr>
        <w:rStyle w:val="PageNumber"/>
        <w:sz w:val="16"/>
        <w:szCs w:val="16"/>
      </w:rPr>
      <w:fldChar w:fldCharType="end"/>
    </w:r>
  </w:p>
  <w:p w:rsidR="001C0DC3" w:rsidRDefault="00CE56C8">
    <w:pPr>
      <w:pStyle w:val="Header"/>
      <w:rPr>
        <w:szCs w:val="20"/>
      </w:rPr>
    </w:pPr>
    <w:r>
      <w:rPr>
        <w:noProof/>
        <w:lang w:val="es-PR" w:eastAsia="es-PR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posOffset>-578485</wp:posOffset>
              </wp:positionH>
              <wp:positionV relativeFrom="margin">
                <wp:posOffset>-316231</wp:posOffset>
              </wp:positionV>
              <wp:extent cx="7176135" cy="0"/>
              <wp:effectExtent l="76200" t="95250" r="24765" b="38100"/>
              <wp:wrapSquare wrapText="bothSides"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61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45.55pt,-24.9pt" to="519.5pt,-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" strokecolor="#c00000" strokeweight="4.5pt">
              <v:stroke linestyle="thickThin"/>
              <v:shadow on="t" opacity=".5" offset="-6pt,-6pt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AAA"/>
    <w:multiLevelType w:val="hybridMultilevel"/>
    <w:tmpl w:val="C504BE62"/>
    <w:lvl w:ilvl="0" w:tplc="3A2AECCC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90853"/>
    <w:multiLevelType w:val="hybridMultilevel"/>
    <w:tmpl w:val="299E002A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D064825"/>
    <w:multiLevelType w:val="hybridMultilevel"/>
    <w:tmpl w:val="BB08992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106C9"/>
    <w:multiLevelType w:val="hybridMultilevel"/>
    <w:tmpl w:val="E68C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E41A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CE41A8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27220"/>
    <w:multiLevelType w:val="hybridMultilevel"/>
    <w:tmpl w:val="2A86D5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A28EF"/>
    <w:multiLevelType w:val="hybridMultilevel"/>
    <w:tmpl w:val="4754D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A1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A0C57"/>
    <w:multiLevelType w:val="hybridMultilevel"/>
    <w:tmpl w:val="122EDD62"/>
    <w:lvl w:ilvl="0" w:tplc="58CE41A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B552841"/>
    <w:multiLevelType w:val="hybridMultilevel"/>
    <w:tmpl w:val="68BC8C6A"/>
    <w:lvl w:ilvl="0" w:tplc="26086B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6935A0"/>
    <w:multiLevelType w:val="hybridMultilevel"/>
    <w:tmpl w:val="0130EFB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9E751D"/>
    <w:multiLevelType w:val="hybridMultilevel"/>
    <w:tmpl w:val="C3263E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84308"/>
    <w:multiLevelType w:val="hybridMultilevel"/>
    <w:tmpl w:val="BB089922"/>
    <w:lvl w:ilvl="0" w:tplc="A7B6942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73C1E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12">
    <w:nsid w:val="645F5635"/>
    <w:multiLevelType w:val="hybridMultilevel"/>
    <w:tmpl w:val="68BC8C6A"/>
    <w:lvl w:ilvl="0" w:tplc="26086B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4BE7CA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A8D63DE"/>
    <w:multiLevelType w:val="hybridMultilevel"/>
    <w:tmpl w:val="EE6085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85D4E"/>
    <w:multiLevelType w:val="hybridMultilevel"/>
    <w:tmpl w:val="0150B9CC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78BE6154"/>
    <w:multiLevelType w:val="hybridMultilevel"/>
    <w:tmpl w:val="595C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s-P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C8"/>
    <w:rsid w:val="00011821"/>
    <w:rsid w:val="000130DF"/>
    <w:rsid w:val="00024099"/>
    <w:rsid w:val="0003011D"/>
    <w:rsid w:val="00052873"/>
    <w:rsid w:val="0007110F"/>
    <w:rsid w:val="000728F4"/>
    <w:rsid w:val="00073574"/>
    <w:rsid w:val="00091950"/>
    <w:rsid w:val="000C3B57"/>
    <w:rsid w:val="000D3678"/>
    <w:rsid w:val="000E1E1B"/>
    <w:rsid w:val="000E7EC5"/>
    <w:rsid w:val="000F7C67"/>
    <w:rsid w:val="00103778"/>
    <w:rsid w:val="0010724D"/>
    <w:rsid w:val="00117D16"/>
    <w:rsid w:val="00130E9C"/>
    <w:rsid w:val="00156B3D"/>
    <w:rsid w:val="00157F9A"/>
    <w:rsid w:val="00166C3B"/>
    <w:rsid w:val="00177C10"/>
    <w:rsid w:val="00180CBD"/>
    <w:rsid w:val="001B6609"/>
    <w:rsid w:val="001C0DC3"/>
    <w:rsid w:val="001E3360"/>
    <w:rsid w:val="001F0233"/>
    <w:rsid w:val="001F0494"/>
    <w:rsid w:val="00205938"/>
    <w:rsid w:val="002076C7"/>
    <w:rsid w:val="002129C6"/>
    <w:rsid w:val="00216B44"/>
    <w:rsid w:val="00254611"/>
    <w:rsid w:val="00270BDA"/>
    <w:rsid w:val="002711D2"/>
    <w:rsid w:val="002A38AF"/>
    <w:rsid w:val="002A45C4"/>
    <w:rsid w:val="002B4A9F"/>
    <w:rsid w:val="002B74DA"/>
    <w:rsid w:val="002E0355"/>
    <w:rsid w:val="002E1D63"/>
    <w:rsid w:val="002F31CC"/>
    <w:rsid w:val="002F771F"/>
    <w:rsid w:val="003032EA"/>
    <w:rsid w:val="0034281E"/>
    <w:rsid w:val="00367CC0"/>
    <w:rsid w:val="00374D08"/>
    <w:rsid w:val="003935D7"/>
    <w:rsid w:val="003B1B43"/>
    <w:rsid w:val="003B45C1"/>
    <w:rsid w:val="003B7F9C"/>
    <w:rsid w:val="003C2D60"/>
    <w:rsid w:val="003C6AD2"/>
    <w:rsid w:val="003D0B75"/>
    <w:rsid w:val="003E3E33"/>
    <w:rsid w:val="00412ED5"/>
    <w:rsid w:val="00424502"/>
    <w:rsid w:val="004329F5"/>
    <w:rsid w:val="00443BEE"/>
    <w:rsid w:val="00445AD4"/>
    <w:rsid w:val="00447872"/>
    <w:rsid w:val="00454E11"/>
    <w:rsid w:val="004B27F1"/>
    <w:rsid w:val="004D186A"/>
    <w:rsid w:val="004D1DDF"/>
    <w:rsid w:val="004D38A8"/>
    <w:rsid w:val="004F43D9"/>
    <w:rsid w:val="004F5EDF"/>
    <w:rsid w:val="004F63FB"/>
    <w:rsid w:val="00525D01"/>
    <w:rsid w:val="00557124"/>
    <w:rsid w:val="00564250"/>
    <w:rsid w:val="00594436"/>
    <w:rsid w:val="00594ED1"/>
    <w:rsid w:val="005C12C0"/>
    <w:rsid w:val="005D4CCD"/>
    <w:rsid w:val="005F4138"/>
    <w:rsid w:val="00614725"/>
    <w:rsid w:val="00633475"/>
    <w:rsid w:val="00644307"/>
    <w:rsid w:val="00652470"/>
    <w:rsid w:val="00660F20"/>
    <w:rsid w:val="00664D61"/>
    <w:rsid w:val="00687A91"/>
    <w:rsid w:val="006E7B9C"/>
    <w:rsid w:val="006F5B03"/>
    <w:rsid w:val="007253DD"/>
    <w:rsid w:val="0074271D"/>
    <w:rsid w:val="00763E34"/>
    <w:rsid w:val="00783166"/>
    <w:rsid w:val="007865A1"/>
    <w:rsid w:val="007A27B1"/>
    <w:rsid w:val="007A5868"/>
    <w:rsid w:val="007C064E"/>
    <w:rsid w:val="007C3E13"/>
    <w:rsid w:val="007F21BD"/>
    <w:rsid w:val="0081615F"/>
    <w:rsid w:val="00820448"/>
    <w:rsid w:val="0082586D"/>
    <w:rsid w:val="00831421"/>
    <w:rsid w:val="00844288"/>
    <w:rsid w:val="008463ED"/>
    <w:rsid w:val="00860621"/>
    <w:rsid w:val="00870DD0"/>
    <w:rsid w:val="00883019"/>
    <w:rsid w:val="008A6D8F"/>
    <w:rsid w:val="008E663E"/>
    <w:rsid w:val="00904D8F"/>
    <w:rsid w:val="009274DF"/>
    <w:rsid w:val="00936456"/>
    <w:rsid w:val="009466F4"/>
    <w:rsid w:val="00947996"/>
    <w:rsid w:val="00957D88"/>
    <w:rsid w:val="00961BA9"/>
    <w:rsid w:val="00971FB4"/>
    <w:rsid w:val="0098157E"/>
    <w:rsid w:val="009911C6"/>
    <w:rsid w:val="009A5B4A"/>
    <w:rsid w:val="009B61AE"/>
    <w:rsid w:val="009C3F2B"/>
    <w:rsid w:val="009F0F0F"/>
    <w:rsid w:val="009F133D"/>
    <w:rsid w:val="00A04979"/>
    <w:rsid w:val="00A13C61"/>
    <w:rsid w:val="00A14772"/>
    <w:rsid w:val="00A14F26"/>
    <w:rsid w:val="00A32B6A"/>
    <w:rsid w:val="00A40722"/>
    <w:rsid w:val="00A533D7"/>
    <w:rsid w:val="00A555A1"/>
    <w:rsid w:val="00A614BF"/>
    <w:rsid w:val="00A74492"/>
    <w:rsid w:val="00A8286E"/>
    <w:rsid w:val="00A91367"/>
    <w:rsid w:val="00A940E2"/>
    <w:rsid w:val="00A94209"/>
    <w:rsid w:val="00AB55B6"/>
    <w:rsid w:val="00AC58AF"/>
    <w:rsid w:val="00AC70BF"/>
    <w:rsid w:val="00AD5CED"/>
    <w:rsid w:val="00AF4F7F"/>
    <w:rsid w:val="00B0063C"/>
    <w:rsid w:val="00B01AB4"/>
    <w:rsid w:val="00B03408"/>
    <w:rsid w:val="00B10A67"/>
    <w:rsid w:val="00B14DE0"/>
    <w:rsid w:val="00B51217"/>
    <w:rsid w:val="00B543C8"/>
    <w:rsid w:val="00B91379"/>
    <w:rsid w:val="00B96C86"/>
    <w:rsid w:val="00BA0249"/>
    <w:rsid w:val="00BA3BFE"/>
    <w:rsid w:val="00BA41EF"/>
    <w:rsid w:val="00BB240C"/>
    <w:rsid w:val="00BB6FFE"/>
    <w:rsid w:val="00BC2E16"/>
    <w:rsid w:val="00BD4EB2"/>
    <w:rsid w:val="00BF00EC"/>
    <w:rsid w:val="00C00C95"/>
    <w:rsid w:val="00C07351"/>
    <w:rsid w:val="00C11749"/>
    <w:rsid w:val="00C119C0"/>
    <w:rsid w:val="00C232B5"/>
    <w:rsid w:val="00C368FD"/>
    <w:rsid w:val="00C67FC4"/>
    <w:rsid w:val="00C75656"/>
    <w:rsid w:val="00C75C34"/>
    <w:rsid w:val="00C77F5E"/>
    <w:rsid w:val="00C87C83"/>
    <w:rsid w:val="00CA13BC"/>
    <w:rsid w:val="00CD0579"/>
    <w:rsid w:val="00CD7806"/>
    <w:rsid w:val="00CE56C8"/>
    <w:rsid w:val="00D00371"/>
    <w:rsid w:val="00D06F04"/>
    <w:rsid w:val="00D130B2"/>
    <w:rsid w:val="00D150EB"/>
    <w:rsid w:val="00D15B22"/>
    <w:rsid w:val="00D26FDD"/>
    <w:rsid w:val="00D27C90"/>
    <w:rsid w:val="00D358ED"/>
    <w:rsid w:val="00D47390"/>
    <w:rsid w:val="00D7037E"/>
    <w:rsid w:val="00D7487E"/>
    <w:rsid w:val="00D828E7"/>
    <w:rsid w:val="00D86AFE"/>
    <w:rsid w:val="00DA21DD"/>
    <w:rsid w:val="00DB0F0C"/>
    <w:rsid w:val="00DB31AA"/>
    <w:rsid w:val="00DB69B3"/>
    <w:rsid w:val="00DC4207"/>
    <w:rsid w:val="00DD48D3"/>
    <w:rsid w:val="00DD6509"/>
    <w:rsid w:val="00DE1126"/>
    <w:rsid w:val="00DE6B61"/>
    <w:rsid w:val="00DF0570"/>
    <w:rsid w:val="00DF1C6D"/>
    <w:rsid w:val="00E02117"/>
    <w:rsid w:val="00E174A2"/>
    <w:rsid w:val="00E203EF"/>
    <w:rsid w:val="00E22243"/>
    <w:rsid w:val="00E420EF"/>
    <w:rsid w:val="00E50968"/>
    <w:rsid w:val="00E95CDE"/>
    <w:rsid w:val="00EB0116"/>
    <w:rsid w:val="00EB3505"/>
    <w:rsid w:val="00EB5B00"/>
    <w:rsid w:val="00EC292F"/>
    <w:rsid w:val="00EE1171"/>
    <w:rsid w:val="00F14D5B"/>
    <w:rsid w:val="00F34E8E"/>
    <w:rsid w:val="00F36B18"/>
    <w:rsid w:val="00F474ED"/>
    <w:rsid w:val="00F51947"/>
    <w:rsid w:val="00F53170"/>
    <w:rsid w:val="00F61759"/>
    <w:rsid w:val="00F7783F"/>
    <w:rsid w:val="00F7789F"/>
    <w:rsid w:val="00F92C40"/>
    <w:rsid w:val="00F96390"/>
    <w:rsid w:val="00F9699D"/>
    <w:rsid w:val="00FA34F1"/>
    <w:rsid w:val="00FB7951"/>
    <w:rsid w:val="00FC7E74"/>
    <w:rsid w:val="00FD1AC6"/>
    <w:rsid w:val="00FD5941"/>
    <w:rsid w:val="00FD68BF"/>
    <w:rsid w:val="00FE2DAD"/>
    <w:rsid w:val="00FE7F47"/>
    <w:rsid w:val="00FF05FC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6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6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611"/>
  </w:style>
  <w:style w:type="paragraph" w:styleId="Footer">
    <w:name w:val="footer"/>
    <w:basedOn w:val="Normal"/>
    <w:rsid w:val="0025461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54611"/>
    <w:pPr>
      <w:jc w:val="both"/>
    </w:pPr>
    <w:rPr>
      <w:rFonts w:ascii="Arial" w:hAnsi="Arial" w:cs="Arial"/>
      <w:lang w:val="es-PR"/>
    </w:rPr>
  </w:style>
  <w:style w:type="paragraph" w:styleId="BodyTextIndent">
    <w:name w:val="Body Text Indent"/>
    <w:basedOn w:val="Normal"/>
    <w:rsid w:val="00254611"/>
    <w:pPr>
      <w:spacing w:before="240" w:after="120"/>
      <w:ind w:left="360"/>
    </w:pPr>
    <w:rPr>
      <w:rFonts w:ascii="Arial" w:hAnsi="Arial" w:cs="Arial"/>
      <w:lang w:val="es-PR"/>
    </w:rPr>
  </w:style>
  <w:style w:type="paragraph" w:styleId="EnvelopeAddress">
    <w:name w:val="envelope address"/>
    <w:basedOn w:val="Normal"/>
    <w:rsid w:val="0025461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5461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7C3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C3E13"/>
    <w:rPr>
      <w:rFonts w:ascii="Tahoma" w:hAnsi="Tahoma" w:cs="Tahoma"/>
      <w:sz w:val="16"/>
      <w:szCs w:val="16"/>
      <w:lang w:val="es-ES" w:eastAsia="en-US"/>
    </w:rPr>
  </w:style>
  <w:style w:type="table" w:styleId="TableGrid">
    <w:name w:val="Table Grid"/>
    <w:basedOn w:val="TableNormal"/>
    <w:rsid w:val="000F7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301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4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7806"/>
    <w:pPr>
      <w:spacing w:before="100" w:beforeAutospacing="1" w:after="100" w:afterAutospacing="1"/>
    </w:pPr>
    <w:rPr>
      <w:lang w:val="es-PR" w:eastAsia="es-PR"/>
    </w:rPr>
  </w:style>
  <w:style w:type="character" w:customStyle="1" w:styleId="gothamlight1">
    <w:name w:val="gothamlight1"/>
    <w:rsid w:val="00CD7806"/>
    <w:rPr>
      <w:rFonts w:ascii="GothamLight" w:hAnsi="GothamLight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6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6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611"/>
  </w:style>
  <w:style w:type="paragraph" w:styleId="Footer">
    <w:name w:val="footer"/>
    <w:basedOn w:val="Normal"/>
    <w:rsid w:val="0025461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54611"/>
    <w:pPr>
      <w:jc w:val="both"/>
    </w:pPr>
    <w:rPr>
      <w:rFonts w:ascii="Arial" w:hAnsi="Arial" w:cs="Arial"/>
      <w:lang w:val="es-PR"/>
    </w:rPr>
  </w:style>
  <w:style w:type="paragraph" w:styleId="BodyTextIndent">
    <w:name w:val="Body Text Indent"/>
    <w:basedOn w:val="Normal"/>
    <w:rsid w:val="00254611"/>
    <w:pPr>
      <w:spacing w:before="240" w:after="120"/>
      <w:ind w:left="360"/>
    </w:pPr>
    <w:rPr>
      <w:rFonts w:ascii="Arial" w:hAnsi="Arial" w:cs="Arial"/>
      <w:lang w:val="es-PR"/>
    </w:rPr>
  </w:style>
  <w:style w:type="paragraph" w:styleId="EnvelopeAddress">
    <w:name w:val="envelope address"/>
    <w:basedOn w:val="Normal"/>
    <w:rsid w:val="0025461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5461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7C3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C3E13"/>
    <w:rPr>
      <w:rFonts w:ascii="Tahoma" w:hAnsi="Tahoma" w:cs="Tahoma"/>
      <w:sz w:val="16"/>
      <w:szCs w:val="16"/>
      <w:lang w:val="es-ES" w:eastAsia="en-US"/>
    </w:rPr>
  </w:style>
  <w:style w:type="table" w:styleId="TableGrid">
    <w:name w:val="Table Grid"/>
    <w:basedOn w:val="TableNormal"/>
    <w:rsid w:val="000F7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301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4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7806"/>
    <w:pPr>
      <w:spacing w:before="100" w:beforeAutospacing="1" w:after="100" w:afterAutospacing="1"/>
    </w:pPr>
    <w:rPr>
      <w:lang w:val="es-PR" w:eastAsia="es-PR"/>
    </w:rPr>
  </w:style>
  <w:style w:type="character" w:customStyle="1" w:styleId="gothamlight1">
    <w:name w:val="gothamlight1"/>
    <w:rsid w:val="00CD7806"/>
    <w:rPr>
      <w:rFonts w:ascii="GothamLight" w:hAnsi="GothamLight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911.pr.gov" TargetMode="External"/><Relationship Id="rId1" Type="http://schemas.openxmlformats.org/officeDocument/2006/relationships/hyperlink" Target="mailto:correspondencia@e911.pr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911.pr.gov" TargetMode="External"/><Relationship Id="rId1" Type="http://schemas.openxmlformats.org/officeDocument/2006/relationships/hyperlink" Target="mailto:correspondencia@e911.pr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b/bf/Escudo_de_Puerto_Rico_1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90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24D4CE88-C7F4-4744-842D-0D5F3110959A}"/>
</file>

<file path=customXml/itemProps2.xml><?xml version="1.0" encoding="utf-8"?>
<ds:datastoreItem xmlns:ds="http://schemas.openxmlformats.org/officeDocument/2006/customXml" ds:itemID="{DF0DAB8F-390B-4FCB-878B-5A2977A37D67}"/>
</file>

<file path=customXml/itemProps3.xml><?xml version="1.0" encoding="utf-8"?>
<ds:datastoreItem xmlns:ds="http://schemas.openxmlformats.org/officeDocument/2006/customXml" ds:itemID="{B1DF3D23-6FE1-4EAD-8282-34CECE1AE5A3}"/>
</file>

<file path=customXml/itemProps4.xml><?xml version="1.0" encoding="utf-8"?>
<ds:datastoreItem xmlns:ds="http://schemas.openxmlformats.org/officeDocument/2006/customXml" ds:itemID="{CA64FC05-FBB0-4491-913D-DB6F23566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Fecha:</vt:lpstr>
    </vt:vector>
  </TitlesOfParts>
  <Company>Junta de Gobierno del Servicio 9-1-1</Company>
  <LinksUpToDate>false</LinksUpToDate>
  <CharactersWithSpaces>327</CharactersWithSpaces>
  <SharedDoc>false</SharedDoc>
  <HLinks>
    <vt:vector size="30" baseType="variant">
      <vt:variant>
        <vt:i4>3276905</vt:i4>
      </vt:variant>
      <vt:variant>
        <vt:i4>12</vt:i4>
      </vt:variant>
      <vt:variant>
        <vt:i4>0</vt:i4>
      </vt:variant>
      <vt:variant>
        <vt:i4>5</vt:i4>
      </vt:variant>
      <vt:variant>
        <vt:lpwstr>http://www.e911.pr.gov/</vt:lpwstr>
      </vt:variant>
      <vt:variant>
        <vt:lpwstr/>
      </vt:variant>
      <vt:variant>
        <vt:i4>7733329</vt:i4>
      </vt:variant>
      <vt:variant>
        <vt:i4>9</vt:i4>
      </vt:variant>
      <vt:variant>
        <vt:i4>0</vt:i4>
      </vt:variant>
      <vt:variant>
        <vt:i4>5</vt:i4>
      </vt:variant>
      <vt:variant>
        <vt:lpwstr>mailto:correspondencia@e911.pr.gov</vt:lpwstr>
      </vt:variant>
      <vt:variant>
        <vt:lpwstr/>
      </vt:variant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http://www.e911.pr.gov/</vt:lpwstr>
      </vt:variant>
      <vt:variant>
        <vt:lpwstr/>
      </vt:variant>
      <vt:variant>
        <vt:i4>7733329</vt:i4>
      </vt:variant>
      <vt:variant>
        <vt:i4>3</vt:i4>
      </vt:variant>
      <vt:variant>
        <vt:i4>0</vt:i4>
      </vt:variant>
      <vt:variant>
        <vt:i4>5</vt:i4>
      </vt:variant>
      <vt:variant>
        <vt:lpwstr>mailto:correspondencia@e911.pr.gov</vt:lpwstr>
      </vt:variant>
      <vt:variant>
        <vt:lpwstr/>
      </vt:variant>
      <vt:variant>
        <vt:i4>7209078</vt:i4>
      </vt:variant>
      <vt:variant>
        <vt:i4>-1</vt:i4>
      </vt:variant>
      <vt:variant>
        <vt:i4>2052</vt:i4>
      </vt:variant>
      <vt:variant>
        <vt:i4>4</vt:i4>
      </vt:variant>
      <vt:variant>
        <vt:lpwstr>http://upload.wikimedia.org/wikipedia/commons/b/bf/Escudo_de_Puerto_Rico_1.svg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de Coordinadores del 9-1-1</dc:title>
  <dc:creator>Annabelle Pabon Sánchez</dc:creator>
  <cp:keywords>E911</cp:keywords>
  <cp:lastModifiedBy>Ruthnesy Curras Paniagua</cp:lastModifiedBy>
  <cp:revision>3</cp:revision>
  <cp:lastPrinted>2013-06-12T13:20:00Z</cp:lastPrinted>
  <dcterms:created xsi:type="dcterms:W3CDTF">2015-01-22T15:27:00Z</dcterms:created>
  <dcterms:modified xsi:type="dcterms:W3CDTF">2015-02-10T20:58:00Z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