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600"/>
        <w:gridCol w:w="2790"/>
      </w:tblGrid>
      <w:tr w:rsidR="00A13169" w:rsidTr="006F611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274CC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 wp14:anchorId="3CD86AB5" wp14:editId="55828688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B839D0" w:rsidTr="006F6116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839D0" w:rsidRDefault="00B839D0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E0" w:rsidRDefault="00816DE0" w:rsidP="00FD7C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Calle Quisqueya #57</w:t>
            </w:r>
          </w:p>
          <w:p w:rsidR="00816DE0" w:rsidRDefault="00816DE0" w:rsidP="00FD7C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2ndo piso</w:t>
            </w:r>
          </w:p>
          <w:p w:rsidR="00B839D0" w:rsidRPr="00FD7C0D" w:rsidRDefault="00816DE0" w:rsidP="00FD7C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San Juan</w:t>
            </w:r>
            <w:r w:rsidR="00B839D0" w:rsidRPr="00483C65">
              <w:rPr>
                <w:rFonts w:cs="Calibri"/>
                <w:b/>
                <w:color w:val="000000"/>
                <w:lang w:val="es-ES"/>
              </w:rPr>
              <w:tab/>
            </w:r>
            <w:r w:rsidR="00B839D0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F5" w:rsidRDefault="003F0CF5" w:rsidP="0088642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PO Box 195484</w:t>
            </w:r>
          </w:p>
          <w:p w:rsidR="003F0CF5" w:rsidRPr="00483C65" w:rsidRDefault="003F0CF5" w:rsidP="0088642C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 xml:space="preserve">San Juan, PR 00919-5484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16" w:rsidRPr="00483C65" w:rsidRDefault="006F6116" w:rsidP="00C768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Tel</w:t>
            </w:r>
            <w:r w:rsidR="00B839D0" w:rsidRPr="00483C65">
              <w:rPr>
                <w:rFonts w:cs="Calibri"/>
                <w:lang w:val="es-ES"/>
              </w:rPr>
              <w:t>:</w:t>
            </w:r>
            <w:r>
              <w:rPr>
                <w:rFonts w:cs="Calibri"/>
                <w:lang w:val="es-ES"/>
              </w:rPr>
              <w:t xml:space="preserve"> (787) 993-3336</w:t>
            </w:r>
            <w:r w:rsidR="00B839D0" w:rsidRPr="00483C65">
              <w:rPr>
                <w:rFonts w:cs="Calibri"/>
                <w:lang w:val="es-ES"/>
              </w:rPr>
              <w:t xml:space="preserve"> </w:t>
            </w:r>
          </w:p>
          <w:p w:rsidR="00B839D0" w:rsidRPr="00483C65" w:rsidRDefault="00B839D0" w:rsidP="00C768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83C65">
              <w:rPr>
                <w:rFonts w:cs="Calibri"/>
                <w:lang w:val="es-ES"/>
              </w:rPr>
              <w:t xml:space="preserve">Tel Audio Impedido: </w:t>
            </w:r>
            <w:r w:rsidR="0088642C">
              <w:rPr>
                <w:rFonts w:cs="Calibri"/>
                <w:lang w:val="es-ES"/>
              </w:rPr>
              <w:t>No Disponible</w:t>
            </w:r>
            <w:r w:rsidRPr="00483C65">
              <w:rPr>
                <w:rFonts w:cs="Calibri"/>
              </w:rPr>
              <w:fldChar w:fldCharType="begin"/>
            </w:r>
            <w:r w:rsidRPr="00483C65">
              <w:rPr>
                <w:rFonts w:cs="Calibri"/>
                <w:lang w:val="es-ES"/>
              </w:rPr>
              <w:instrText xml:space="preserve"> MERGEFIELD "Audio_Impared_Tel" </w:instrText>
            </w:r>
            <w:r w:rsidRPr="00483C65">
              <w:rPr>
                <w:rFonts w:cs="Calibri"/>
              </w:rPr>
              <w:fldChar w:fldCharType="end"/>
            </w:r>
          </w:p>
          <w:p w:rsidR="00B839D0" w:rsidRPr="00483C65" w:rsidRDefault="00B839D0" w:rsidP="00C768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483C65">
              <w:rPr>
                <w:rFonts w:cs="Calibri"/>
                <w:lang w:val="es-ES"/>
              </w:rPr>
              <w:t>Fax:</w:t>
            </w:r>
            <w:r w:rsidRPr="00483C65">
              <w:rPr>
                <w:rFonts w:cs="Calibri"/>
              </w:rPr>
              <w:fldChar w:fldCharType="begin"/>
            </w:r>
            <w:r w:rsidRPr="00483C65">
              <w:rPr>
                <w:rFonts w:cs="Calibri"/>
                <w:lang w:val="es-ES"/>
              </w:rPr>
              <w:instrText xml:space="preserve"> MERGEFIELD "Fax" </w:instrText>
            </w:r>
            <w:r w:rsidRPr="00483C65">
              <w:rPr>
                <w:rFonts w:cs="Calibri"/>
              </w:rPr>
              <w:fldChar w:fldCharType="separate"/>
            </w:r>
            <w:r w:rsidRPr="00483C65">
              <w:rPr>
                <w:rFonts w:cs="Calibri"/>
                <w:noProof/>
                <w:lang w:val="es-ES"/>
              </w:rPr>
              <w:t>(787) 993-3346</w:t>
            </w:r>
            <w:r w:rsidRPr="00483C65">
              <w:rPr>
                <w:rFonts w:cs="Calibri"/>
              </w:rPr>
              <w:fldChar w:fldCharType="end"/>
            </w:r>
            <w:r w:rsidRPr="00483C65">
              <w:rPr>
                <w:rFonts w:cs="Calibri"/>
              </w:rPr>
              <w:fldChar w:fldCharType="begin"/>
            </w:r>
            <w:r w:rsidRPr="00483C65">
              <w:rPr>
                <w:rFonts w:cs="Calibri"/>
              </w:rPr>
              <w:instrText xml:space="preserve"> MERGEFIELD "Fax3" </w:instrText>
            </w:r>
            <w:r w:rsidRPr="00483C65">
              <w:rPr>
                <w:rFonts w:cs="Calibri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D0" w:rsidRPr="006F6116" w:rsidRDefault="006F6116" w:rsidP="006F6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6F6116">
              <w:rPr>
                <w:rFonts w:cs="Calibri"/>
                <w:lang w:val="es-ES"/>
              </w:rPr>
              <w:t>Lunes a viernes</w:t>
            </w:r>
          </w:p>
          <w:p w:rsidR="006F6116" w:rsidRPr="006F6116" w:rsidRDefault="006F6116" w:rsidP="006F6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6F6116">
              <w:rPr>
                <w:rFonts w:cs="Calibri"/>
                <w:lang w:val="es-ES"/>
              </w:rPr>
              <w:t>8</w:t>
            </w:r>
            <w:r>
              <w:rPr>
                <w:rFonts w:cs="Calibri"/>
                <w:lang w:val="es-ES"/>
              </w:rPr>
              <w:t>:00</w:t>
            </w:r>
            <w:r w:rsidR="005B4441">
              <w:rPr>
                <w:rFonts w:cs="Calibri"/>
                <w:lang w:val="es-ES"/>
              </w:rPr>
              <w:t>am</w:t>
            </w:r>
            <w:r>
              <w:rPr>
                <w:rFonts w:cs="Calibri"/>
                <w:lang w:val="es-ES"/>
              </w:rPr>
              <w:t xml:space="preserve"> – </w:t>
            </w:r>
            <w:r w:rsidRPr="006F6116">
              <w:rPr>
                <w:rFonts w:cs="Calibri"/>
                <w:lang w:val="es-ES"/>
              </w:rPr>
              <w:t>5</w:t>
            </w:r>
            <w:r>
              <w:rPr>
                <w:rFonts w:cs="Calibri"/>
                <w:lang w:val="es-ES"/>
              </w:rPr>
              <w:t>:00pm</w:t>
            </w:r>
          </w:p>
          <w:p w:rsidR="00B839D0" w:rsidRPr="006F6116" w:rsidRDefault="00B839D0" w:rsidP="006F611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cs="Calibri"/>
                <w:lang w:val="es-ES"/>
              </w:rPr>
            </w:pPr>
          </w:p>
        </w:tc>
      </w:tr>
    </w:tbl>
    <w:p w:rsidR="00A13169" w:rsidRPr="00645A7E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350"/>
        <w:gridCol w:w="5310"/>
      </w:tblGrid>
      <w:tr w:rsidR="00B839D0" w:rsidRPr="00645A7E" w:rsidTr="007610C6">
        <w:tc>
          <w:tcPr>
            <w:tcW w:w="1575" w:type="dxa"/>
            <w:shd w:val="clear" w:color="auto" w:fill="auto"/>
            <w:vAlign w:val="center"/>
          </w:tcPr>
          <w:p w:rsidR="00B839D0" w:rsidRPr="00645A7E" w:rsidRDefault="00B839D0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839D0" w:rsidRPr="00483C65" w:rsidRDefault="00B839D0" w:rsidP="00C768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483C65">
              <w:rPr>
                <w:rFonts w:cs="Calibri"/>
                <w:lang w:val="es-PR"/>
              </w:rPr>
              <w:fldChar w:fldCharType="begin"/>
            </w:r>
            <w:r w:rsidRPr="00483C65">
              <w:rPr>
                <w:rFonts w:cs="Calibri"/>
                <w:lang w:val="es-PR"/>
              </w:rPr>
              <w:instrText xml:space="preserve"> MERGEFIELD Executive </w:instrText>
            </w:r>
            <w:r w:rsidRPr="00483C65">
              <w:rPr>
                <w:rFonts w:cs="Calibri"/>
                <w:lang w:val="es-PR"/>
              </w:rPr>
              <w:fldChar w:fldCharType="separate"/>
            </w:r>
            <w:r w:rsidRPr="00483C65">
              <w:rPr>
                <w:rFonts w:cs="Calibri"/>
                <w:noProof/>
                <w:lang w:val="es-PR"/>
              </w:rPr>
              <w:t>Dr. Mario Marazzi Santiago</w:t>
            </w:r>
            <w:r w:rsidRPr="00483C65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39D0" w:rsidRPr="00483C65" w:rsidRDefault="00B839D0" w:rsidP="00C76893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B839D0" w:rsidRPr="00483C65" w:rsidRDefault="00B839D0" w:rsidP="00C76893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B839D0" w:rsidRPr="00816DE0" w:rsidTr="007610C6">
        <w:tc>
          <w:tcPr>
            <w:tcW w:w="1575" w:type="dxa"/>
            <w:shd w:val="clear" w:color="auto" w:fill="auto"/>
            <w:vAlign w:val="center"/>
          </w:tcPr>
          <w:p w:rsidR="00B839D0" w:rsidRPr="00645A7E" w:rsidRDefault="00B839D0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839D0" w:rsidRPr="00483C65" w:rsidRDefault="006F6116" w:rsidP="00C768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Imprenta Doble Dey </w:t>
            </w:r>
            <w:r w:rsidR="00B839D0" w:rsidRPr="00483C65">
              <w:rPr>
                <w:rFonts w:cs="Calibri"/>
                <w:lang w:val="es-PR"/>
              </w:rPr>
              <w:fldChar w:fldCharType="begin"/>
            </w:r>
            <w:r w:rsidR="00B839D0" w:rsidRPr="00483C65">
              <w:rPr>
                <w:rFonts w:cs="Calibri"/>
                <w:lang w:val="es-PR"/>
              </w:rPr>
              <w:instrText xml:space="preserve"> MERGEFIELD Reference_Point </w:instrText>
            </w:r>
            <w:r w:rsidR="00B839D0" w:rsidRPr="00483C65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39D0" w:rsidRPr="00483C65" w:rsidRDefault="00B839D0" w:rsidP="00C7689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483C65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495B9B" w:rsidRPr="00AF0ADF" w:rsidRDefault="00B01C8A" w:rsidP="00C76893">
            <w:pPr>
              <w:spacing w:before="120" w:after="120" w:line="240" w:lineRule="auto"/>
              <w:rPr>
                <w:rFonts w:cs="Calibri"/>
                <w:noProof/>
                <w:lang w:val="es-ES"/>
              </w:rPr>
            </w:pPr>
            <w:hyperlink r:id="rId13" w:history="1">
              <w:r w:rsidR="00816DE0" w:rsidRPr="0032425F">
                <w:rPr>
                  <w:rStyle w:val="Hyperlink"/>
                  <w:rFonts w:cs="Calibri"/>
                  <w:noProof/>
                  <w:lang w:val="es-ES"/>
                </w:rPr>
                <w:t>http://www.estadisticas.gobierno.pr/</w:t>
              </w:r>
            </w:hyperlink>
            <w:r w:rsidR="00816DE0">
              <w:rPr>
                <w:rStyle w:val="Hyperlink"/>
                <w:rFonts w:cs="Calibri"/>
                <w:noProof/>
                <w:color w:val="auto"/>
                <w:u w:val="none"/>
                <w:lang w:val="es-ES"/>
              </w:rPr>
              <w:t xml:space="preserve"> </w:t>
            </w:r>
          </w:p>
        </w:tc>
      </w:tr>
      <w:tr w:rsidR="00B839D0" w:rsidRPr="00645A7E" w:rsidTr="007610C6">
        <w:tc>
          <w:tcPr>
            <w:tcW w:w="1575" w:type="dxa"/>
            <w:shd w:val="clear" w:color="auto" w:fill="auto"/>
            <w:vAlign w:val="center"/>
          </w:tcPr>
          <w:p w:rsidR="00B839D0" w:rsidRPr="00645A7E" w:rsidRDefault="00B839D0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839D0" w:rsidRPr="00483C65" w:rsidRDefault="00B839D0" w:rsidP="00C7689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483C65">
              <w:rPr>
                <w:rFonts w:cs="Calibri"/>
                <w:lang w:val="es-PR"/>
              </w:rPr>
              <w:fldChar w:fldCharType="begin"/>
            </w:r>
            <w:r w:rsidRPr="00483C65">
              <w:rPr>
                <w:rFonts w:cs="Calibri"/>
                <w:lang w:val="es-PR"/>
              </w:rPr>
              <w:instrText xml:space="preserve"> MERGEFIELD SOMBRILLA </w:instrText>
            </w:r>
            <w:r w:rsidRPr="00483C65">
              <w:rPr>
                <w:rFonts w:cs="Calibri"/>
                <w:lang w:val="es-PR"/>
              </w:rPr>
              <w:fldChar w:fldCharType="separate"/>
            </w:r>
            <w:r w:rsidRPr="00483C65">
              <w:rPr>
                <w:rFonts w:cs="Calibri"/>
                <w:noProof/>
                <w:lang w:val="es-PR"/>
              </w:rPr>
              <w:t>IEPR</w:t>
            </w:r>
            <w:r w:rsidRPr="00483C65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39D0" w:rsidRPr="00483C65" w:rsidRDefault="00B839D0" w:rsidP="00C76893">
            <w:pPr>
              <w:spacing w:before="120" w:after="120" w:line="240" w:lineRule="auto"/>
              <w:rPr>
                <w:rFonts w:cs="Calibri"/>
                <w:b/>
              </w:rPr>
            </w:pPr>
            <w:r w:rsidRPr="00483C65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839D0" w:rsidRPr="00483C65" w:rsidRDefault="00B839D0" w:rsidP="00C76893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B839D0" w:rsidRPr="00645A7E" w:rsidTr="007610C6">
        <w:tc>
          <w:tcPr>
            <w:tcW w:w="1575" w:type="dxa"/>
            <w:shd w:val="clear" w:color="auto" w:fill="auto"/>
            <w:vAlign w:val="center"/>
          </w:tcPr>
          <w:p w:rsidR="00B839D0" w:rsidRPr="00645A7E" w:rsidRDefault="00B839D0" w:rsidP="007610C6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B839D0" w:rsidRPr="00483C65" w:rsidRDefault="00B839D0" w:rsidP="00C76893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8D4F15">
              <w:rPr>
                <w:rFonts w:cs="Calibri"/>
              </w:rPr>
              <w:fldChar w:fldCharType="begin"/>
            </w:r>
            <w:r w:rsidRPr="008D4F15">
              <w:rPr>
                <w:rFonts w:cs="Calibri"/>
                <w:lang w:val="es-ES"/>
              </w:rPr>
              <w:instrText xml:space="preserve"> MERGEFIELD AMARoutes </w:instrText>
            </w:r>
            <w:r w:rsidRPr="008D4F15">
              <w:rPr>
                <w:rFonts w:cs="Calibri"/>
              </w:rPr>
              <w:fldChar w:fldCharType="separate"/>
            </w:r>
            <w:r w:rsidRPr="008D4F15">
              <w:rPr>
                <w:rFonts w:cs="Calibri"/>
                <w:noProof/>
                <w:lang w:val="es-ES"/>
              </w:rPr>
              <w:t>B15, B16, B22</w:t>
            </w:r>
            <w:r w:rsidRPr="008D4F15">
              <w:rPr>
                <w:rFonts w:cs="Calibri"/>
                <w:noProof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B839D0" w:rsidRPr="00483C65" w:rsidRDefault="00B839D0" w:rsidP="00C76893">
            <w:pPr>
              <w:spacing w:before="120" w:after="120" w:line="240" w:lineRule="auto"/>
              <w:rPr>
                <w:rFonts w:cs="Calibri"/>
              </w:rPr>
            </w:pPr>
            <w:r w:rsidRPr="00483C65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310" w:type="dxa"/>
            <w:shd w:val="clear" w:color="auto" w:fill="auto"/>
            <w:vAlign w:val="center"/>
          </w:tcPr>
          <w:p w:rsidR="00B839D0" w:rsidRPr="00483C65" w:rsidRDefault="00B839D0" w:rsidP="00C76893">
            <w:pPr>
              <w:spacing w:before="120" w:after="120" w:line="240" w:lineRule="auto"/>
              <w:rPr>
                <w:rFonts w:cs="Calibri"/>
              </w:rPr>
            </w:pPr>
            <w:r w:rsidRPr="008D4F15">
              <w:rPr>
                <w:rFonts w:cs="Calibri"/>
              </w:rPr>
              <w:fldChar w:fldCharType="begin"/>
            </w:r>
            <w:r w:rsidRPr="008D4F15">
              <w:rPr>
                <w:rFonts w:cs="Calibri"/>
              </w:rPr>
              <w:instrText xml:space="preserve"> MERGEFIELD Tren_Urb </w:instrText>
            </w:r>
            <w:r w:rsidRPr="008D4F15">
              <w:rPr>
                <w:rFonts w:cs="Calibri"/>
              </w:rPr>
              <w:fldChar w:fldCharType="separate"/>
            </w:r>
            <w:r w:rsidRPr="008D4F15">
              <w:rPr>
                <w:rFonts w:cs="Calibri"/>
                <w:noProof/>
              </w:rPr>
              <w:t>Roosevelt</w:t>
            </w:r>
            <w:r w:rsidRPr="008D4F15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A1316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A13169" w:rsidRPr="00816DE0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274CC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7610C6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3169" w:rsidTr="007610C6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69" w:rsidRDefault="00A13169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</w:tbl>
    <w:p w:rsidR="00A13169" w:rsidRDefault="00A13169" w:rsidP="00A1316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2274CC" w:rsidP="007610C6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181BB0D9" wp14:editId="795C2B01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7610C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7289B" w:rsidRPr="00922D87" w:rsidRDefault="00B01C8A" w:rsidP="0067289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67289B" w:rsidRPr="00D20527">
          <w:rPr>
            <w:rStyle w:val="Hyperlink"/>
            <w:rFonts w:cs="Calibri"/>
            <w:lang w:val="es-ES"/>
          </w:rPr>
          <w:t>Directorio de Agencias de PR</w:t>
        </w:r>
      </w:hyperlink>
    </w:p>
    <w:p w:rsidR="0067289B" w:rsidRPr="006C4295" w:rsidRDefault="00B01C8A" w:rsidP="0067289B">
      <w:pPr>
        <w:spacing w:before="120" w:after="120" w:line="240" w:lineRule="auto"/>
        <w:rPr>
          <w:lang w:val="es-ES"/>
        </w:rPr>
      </w:pPr>
      <w:hyperlink r:id="rId17" w:history="1">
        <w:r w:rsidR="0067289B" w:rsidRPr="00D20527">
          <w:rPr>
            <w:rStyle w:val="Hyperlink"/>
            <w:rFonts w:cs="Calibri"/>
            <w:lang w:val="es-ES"/>
          </w:rPr>
          <w:t>Directorio de Municipios de PR</w:t>
        </w:r>
      </w:hyperlink>
    </w:p>
    <w:p w:rsidR="00147252" w:rsidRPr="00DD3DB2" w:rsidRDefault="00B01C8A" w:rsidP="00F42716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67289B" w:rsidRPr="00D20527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147252" w:rsidRPr="00DD3DB2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9A" w:rsidRDefault="00A0159A" w:rsidP="002D274D">
      <w:pPr>
        <w:spacing w:after="0" w:line="240" w:lineRule="auto"/>
      </w:pPr>
      <w:r>
        <w:separator/>
      </w:r>
    </w:p>
  </w:endnote>
  <w:endnote w:type="continuationSeparator" w:id="0">
    <w:p w:rsidR="00A0159A" w:rsidRDefault="00A0159A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67289B">
      <w:trPr>
        <w:trHeight w:val="900"/>
      </w:trPr>
      <w:tc>
        <w:tcPr>
          <w:tcW w:w="4367" w:type="dxa"/>
          <w:vAlign w:val="center"/>
          <w:hideMark/>
        </w:tcPr>
        <w:p w:rsidR="002313AC" w:rsidRDefault="002274CC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6FE8D3E3" wp14:editId="52158CF2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AF0ADF" w:rsidRDefault="00AF0ADF" w:rsidP="007610C6">
          <w:pPr>
            <w:rPr>
              <w:lang w:val="es-ES"/>
            </w:rPr>
          </w:pPr>
          <w:r w:rsidRPr="00AF0ADF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AF0ADF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B01C8A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B01C8A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9A" w:rsidRDefault="00A0159A" w:rsidP="002D274D">
      <w:pPr>
        <w:spacing w:after="0" w:line="240" w:lineRule="auto"/>
      </w:pPr>
      <w:r>
        <w:separator/>
      </w:r>
    </w:p>
  </w:footnote>
  <w:footnote w:type="continuationSeparator" w:id="0">
    <w:p w:rsidR="00A0159A" w:rsidRDefault="00A0159A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B839D0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839D0" w:rsidRPr="00AF0ADF" w:rsidRDefault="00B839D0" w:rsidP="00C76893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>Instituto de Estadísticas de Puerto rico</w:t>
          </w:r>
          <w:r w:rsidR="006F6116">
            <w:rPr>
              <w:b/>
              <w:smallCaps/>
              <w:sz w:val="28"/>
              <w:szCs w:val="28"/>
              <w:lang w:val="es-ES"/>
            </w:rPr>
            <w:t xml:space="preserve"> (IEPR)</w:t>
          </w:r>
        </w:p>
      </w:tc>
      <w:tc>
        <w:tcPr>
          <w:tcW w:w="2070" w:type="dxa"/>
          <w:shd w:val="clear" w:color="auto" w:fill="auto"/>
          <w:vAlign w:val="center"/>
        </w:tcPr>
        <w:p w:rsidR="00B839D0" w:rsidRPr="0067289B" w:rsidRDefault="00B839D0" w:rsidP="0067289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67289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IEPR-268</w:t>
          </w:r>
        </w:p>
      </w:tc>
    </w:tr>
    <w:tr w:rsidR="00E712D0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712D0" w:rsidRPr="0083598F" w:rsidRDefault="00E712D0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E712D0" w:rsidRPr="0067289B" w:rsidRDefault="00816DE0" w:rsidP="0067289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25-mar-13</w:t>
          </w:r>
        </w:p>
      </w:tc>
    </w:tr>
  </w:tbl>
  <w:p w:rsidR="002D274D" w:rsidRPr="002D274D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2D274D" w:rsidRPr="002D274D" w:rsidRDefault="002D274D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4B6B"/>
    <w:rsid w:val="00072166"/>
    <w:rsid w:val="00080183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F45B2"/>
    <w:rsid w:val="00106B8A"/>
    <w:rsid w:val="00106E7E"/>
    <w:rsid w:val="00110B97"/>
    <w:rsid w:val="00113BAA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D18"/>
    <w:rsid w:val="001B47A1"/>
    <w:rsid w:val="001B5C17"/>
    <w:rsid w:val="001C3C24"/>
    <w:rsid w:val="001C7BD4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274CC"/>
    <w:rsid w:val="002313AC"/>
    <w:rsid w:val="00240E0D"/>
    <w:rsid w:val="00246605"/>
    <w:rsid w:val="0025282E"/>
    <w:rsid w:val="00252BF1"/>
    <w:rsid w:val="00255652"/>
    <w:rsid w:val="002559B4"/>
    <w:rsid w:val="00256115"/>
    <w:rsid w:val="00260E3A"/>
    <w:rsid w:val="00264CBE"/>
    <w:rsid w:val="002653A1"/>
    <w:rsid w:val="00266985"/>
    <w:rsid w:val="00270596"/>
    <w:rsid w:val="00272E50"/>
    <w:rsid w:val="00275DA5"/>
    <w:rsid w:val="00290D6C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30203B"/>
    <w:rsid w:val="00303478"/>
    <w:rsid w:val="003234CE"/>
    <w:rsid w:val="00323BED"/>
    <w:rsid w:val="003240A1"/>
    <w:rsid w:val="00325329"/>
    <w:rsid w:val="00327EFB"/>
    <w:rsid w:val="00331EF3"/>
    <w:rsid w:val="003337FB"/>
    <w:rsid w:val="00333F46"/>
    <w:rsid w:val="003513F7"/>
    <w:rsid w:val="00352D26"/>
    <w:rsid w:val="00354231"/>
    <w:rsid w:val="003879F4"/>
    <w:rsid w:val="0039131B"/>
    <w:rsid w:val="003936A5"/>
    <w:rsid w:val="00394B7E"/>
    <w:rsid w:val="00395685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0CF5"/>
    <w:rsid w:val="003F1D0A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5B9B"/>
    <w:rsid w:val="00496930"/>
    <w:rsid w:val="004A17AE"/>
    <w:rsid w:val="004A77DE"/>
    <w:rsid w:val="004C3C72"/>
    <w:rsid w:val="004C5563"/>
    <w:rsid w:val="004C6B1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45CC2"/>
    <w:rsid w:val="00550A43"/>
    <w:rsid w:val="00552196"/>
    <w:rsid w:val="00553E9A"/>
    <w:rsid w:val="005565D6"/>
    <w:rsid w:val="00570496"/>
    <w:rsid w:val="005723A6"/>
    <w:rsid w:val="00573570"/>
    <w:rsid w:val="00585FAA"/>
    <w:rsid w:val="0059024B"/>
    <w:rsid w:val="00591941"/>
    <w:rsid w:val="00593C2B"/>
    <w:rsid w:val="005A439C"/>
    <w:rsid w:val="005B4441"/>
    <w:rsid w:val="005B73DD"/>
    <w:rsid w:val="005C101A"/>
    <w:rsid w:val="005C4C3A"/>
    <w:rsid w:val="005C7BE0"/>
    <w:rsid w:val="005D4454"/>
    <w:rsid w:val="005D782F"/>
    <w:rsid w:val="005E615B"/>
    <w:rsid w:val="005F076B"/>
    <w:rsid w:val="005F1755"/>
    <w:rsid w:val="005F6D80"/>
    <w:rsid w:val="00601961"/>
    <w:rsid w:val="0060478F"/>
    <w:rsid w:val="006151E5"/>
    <w:rsid w:val="006279AB"/>
    <w:rsid w:val="006303D6"/>
    <w:rsid w:val="00630D38"/>
    <w:rsid w:val="00636041"/>
    <w:rsid w:val="006420E1"/>
    <w:rsid w:val="00645A7E"/>
    <w:rsid w:val="0064770A"/>
    <w:rsid w:val="00647CE0"/>
    <w:rsid w:val="006500DE"/>
    <w:rsid w:val="00654547"/>
    <w:rsid w:val="00655DE3"/>
    <w:rsid w:val="00670795"/>
    <w:rsid w:val="00671DD0"/>
    <w:rsid w:val="0067289B"/>
    <w:rsid w:val="00685AC9"/>
    <w:rsid w:val="00687CE9"/>
    <w:rsid w:val="00690C22"/>
    <w:rsid w:val="00690F6A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D15C6"/>
    <w:rsid w:val="006D2306"/>
    <w:rsid w:val="006E2D99"/>
    <w:rsid w:val="006E36B5"/>
    <w:rsid w:val="006E692C"/>
    <w:rsid w:val="006F32D2"/>
    <w:rsid w:val="006F6116"/>
    <w:rsid w:val="006F79D5"/>
    <w:rsid w:val="00700081"/>
    <w:rsid w:val="00704399"/>
    <w:rsid w:val="007063AA"/>
    <w:rsid w:val="007113AB"/>
    <w:rsid w:val="00715599"/>
    <w:rsid w:val="00726F94"/>
    <w:rsid w:val="00732D1E"/>
    <w:rsid w:val="00733C77"/>
    <w:rsid w:val="00734CC1"/>
    <w:rsid w:val="00737FB8"/>
    <w:rsid w:val="00745049"/>
    <w:rsid w:val="00747112"/>
    <w:rsid w:val="007579E8"/>
    <w:rsid w:val="007610C6"/>
    <w:rsid w:val="007805B0"/>
    <w:rsid w:val="00784E34"/>
    <w:rsid w:val="007865BB"/>
    <w:rsid w:val="0078691F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B37CD"/>
    <w:rsid w:val="007B54D6"/>
    <w:rsid w:val="007B59BF"/>
    <w:rsid w:val="007C707A"/>
    <w:rsid w:val="007E46F2"/>
    <w:rsid w:val="007E56E2"/>
    <w:rsid w:val="007F61D8"/>
    <w:rsid w:val="00805463"/>
    <w:rsid w:val="00813CB3"/>
    <w:rsid w:val="008158E2"/>
    <w:rsid w:val="00815F28"/>
    <w:rsid w:val="00816A28"/>
    <w:rsid w:val="00816DE0"/>
    <w:rsid w:val="008261CD"/>
    <w:rsid w:val="008262EC"/>
    <w:rsid w:val="00832DB7"/>
    <w:rsid w:val="0083598F"/>
    <w:rsid w:val="00835F40"/>
    <w:rsid w:val="00836012"/>
    <w:rsid w:val="00850A02"/>
    <w:rsid w:val="008577BE"/>
    <w:rsid w:val="00860BC1"/>
    <w:rsid w:val="008620B8"/>
    <w:rsid w:val="00864B3A"/>
    <w:rsid w:val="00870216"/>
    <w:rsid w:val="00872303"/>
    <w:rsid w:val="00872E81"/>
    <w:rsid w:val="008807C5"/>
    <w:rsid w:val="0088221B"/>
    <w:rsid w:val="0088642C"/>
    <w:rsid w:val="00887247"/>
    <w:rsid w:val="00893819"/>
    <w:rsid w:val="00893AA5"/>
    <w:rsid w:val="00893B58"/>
    <w:rsid w:val="008977A8"/>
    <w:rsid w:val="008A05CA"/>
    <w:rsid w:val="008A4AB1"/>
    <w:rsid w:val="008C7612"/>
    <w:rsid w:val="008D2964"/>
    <w:rsid w:val="008D31E6"/>
    <w:rsid w:val="008D445D"/>
    <w:rsid w:val="008D4774"/>
    <w:rsid w:val="008D4F15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438B0"/>
    <w:rsid w:val="0095090C"/>
    <w:rsid w:val="0095358D"/>
    <w:rsid w:val="00964253"/>
    <w:rsid w:val="009712A2"/>
    <w:rsid w:val="00974B61"/>
    <w:rsid w:val="00980FDF"/>
    <w:rsid w:val="00987831"/>
    <w:rsid w:val="00992C21"/>
    <w:rsid w:val="00993B09"/>
    <w:rsid w:val="0099563A"/>
    <w:rsid w:val="0099694D"/>
    <w:rsid w:val="00997111"/>
    <w:rsid w:val="00997A8F"/>
    <w:rsid w:val="009A1014"/>
    <w:rsid w:val="009A224B"/>
    <w:rsid w:val="009A2BF6"/>
    <w:rsid w:val="009A43ED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159A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485E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820C5"/>
    <w:rsid w:val="00A82CCE"/>
    <w:rsid w:val="00A87F69"/>
    <w:rsid w:val="00AA0CE4"/>
    <w:rsid w:val="00AA728C"/>
    <w:rsid w:val="00AB0E36"/>
    <w:rsid w:val="00AB1035"/>
    <w:rsid w:val="00AB2EDE"/>
    <w:rsid w:val="00AB48F2"/>
    <w:rsid w:val="00AB5E6A"/>
    <w:rsid w:val="00AB7577"/>
    <w:rsid w:val="00AD3D07"/>
    <w:rsid w:val="00AD7EEE"/>
    <w:rsid w:val="00AE2029"/>
    <w:rsid w:val="00AE4D20"/>
    <w:rsid w:val="00AF0ADF"/>
    <w:rsid w:val="00AF17D6"/>
    <w:rsid w:val="00AF5BA7"/>
    <w:rsid w:val="00B01C8A"/>
    <w:rsid w:val="00B026DB"/>
    <w:rsid w:val="00B13D08"/>
    <w:rsid w:val="00B16296"/>
    <w:rsid w:val="00B21E1E"/>
    <w:rsid w:val="00B2229E"/>
    <w:rsid w:val="00B23EA7"/>
    <w:rsid w:val="00B2554A"/>
    <w:rsid w:val="00B27CD3"/>
    <w:rsid w:val="00B3647E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609"/>
    <w:rsid w:val="00BD2041"/>
    <w:rsid w:val="00BD6BDC"/>
    <w:rsid w:val="00BE5A25"/>
    <w:rsid w:val="00BE6568"/>
    <w:rsid w:val="00BE6962"/>
    <w:rsid w:val="00BF1205"/>
    <w:rsid w:val="00BF55FF"/>
    <w:rsid w:val="00BF708B"/>
    <w:rsid w:val="00C007A8"/>
    <w:rsid w:val="00C02E80"/>
    <w:rsid w:val="00C07E7C"/>
    <w:rsid w:val="00C12274"/>
    <w:rsid w:val="00C15129"/>
    <w:rsid w:val="00C2472A"/>
    <w:rsid w:val="00C32690"/>
    <w:rsid w:val="00C43BD7"/>
    <w:rsid w:val="00C44DC4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0527"/>
    <w:rsid w:val="00D262A5"/>
    <w:rsid w:val="00D32C98"/>
    <w:rsid w:val="00D42766"/>
    <w:rsid w:val="00D43820"/>
    <w:rsid w:val="00D439D2"/>
    <w:rsid w:val="00D46674"/>
    <w:rsid w:val="00D47D57"/>
    <w:rsid w:val="00D572CB"/>
    <w:rsid w:val="00D60D4A"/>
    <w:rsid w:val="00D62E73"/>
    <w:rsid w:val="00D70876"/>
    <w:rsid w:val="00D7171C"/>
    <w:rsid w:val="00D7293D"/>
    <w:rsid w:val="00D77000"/>
    <w:rsid w:val="00D81596"/>
    <w:rsid w:val="00D83D00"/>
    <w:rsid w:val="00D83F41"/>
    <w:rsid w:val="00D869D5"/>
    <w:rsid w:val="00D92B85"/>
    <w:rsid w:val="00DA07DF"/>
    <w:rsid w:val="00DA5A32"/>
    <w:rsid w:val="00DB14C7"/>
    <w:rsid w:val="00DB1B68"/>
    <w:rsid w:val="00DC6F37"/>
    <w:rsid w:val="00DD3DB2"/>
    <w:rsid w:val="00DE3E92"/>
    <w:rsid w:val="00DE5A4A"/>
    <w:rsid w:val="00DF21BA"/>
    <w:rsid w:val="00DF3EA8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48D9"/>
    <w:rsid w:val="00E6602E"/>
    <w:rsid w:val="00E66128"/>
    <w:rsid w:val="00E712D0"/>
    <w:rsid w:val="00E91563"/>
    <w:rsid w:val="00E9723C"/>
    <w:rsid w:val="00EA1BA2"/>
    <w:rsid w:val="00EA2082"/>
    <w:rsid w:val="00EA2D0D"/>
    <w:rsid w:val="00EA3513"/>
    <w:rsid w:val="00EA6FCB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166D"/>
    <w:rsid w:val="00EE4EF1"/>
    <w:rsid w:val="00EE691F"/>
    <w:rsid w:val="00EF5D78"/>
    <w:rsid w:val="00EF6F6F"/>
    <w:rsid w:val="00F05C6A"/>
    <w:rsid w:val="00F07DF3"/>
    <w:rsid w:val="00F1077E"/>
    <w:rsid w:val="00F14169"/>
    <w:rsid w:val="00F165D0"/>
    <w:rsid w:val="00F2691C"/>
    <w:rsid w:val="00F30E8C"/>
    <w:rsid w:val="00F3710F"/>
    <w:rsid w:val="00F42716"/>
    <w:rsid w:val="00F57EE4"/>
    <w:rsid w:val="00F61E92"/>
    <w:rsid w:val="00F63441"/>
    <w:rsid w:val="00F65996"/>
    <w:rsid w:val="00F71580"/>
    <w:rsid w:val="00F73A8E"/>
    <w:rsid w:val="00F90630"/>
    <w:rsid w:val="00F95F43"/>
    <w:rsid w:val="00FA5337"/>
    <w:rsid w:val="00FB2829"/>
    <w:rsid w:val="00FB3B1D"/>
    <w:rsid w:val="00FB5705"/>
    <w:rsid w:val="00FB5D38"/>
    <w:rsid w:val="00FB750D"/>
    <w:rsid w:val="00FC342C"/>
    <w:rsid w:val="00FC3C63"/>
    <w:rsid w:val="00FD26D7"/>
    <w:rsid w:val="00FD319F"/>
    <w:rsid w:val="00FD7C0D"/>
    <w:rsid w:val="00FE30CF"/>
    <w:rsid w:val="00FE60CA"/>
    <w:rsid w:val="00FE69A6"/>
    <w:rsid w:val="00FF4B71"/>
    <w:rsid w:val="00FF632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tadisticas.gobierno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100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5A7E-CCA1-4774-8C92-03E34A2E1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F482F-AF8A-4C6D-B917-AA535F47D01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D8C7DEB1-3DFD-4913-811D-E4E93866EA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93ECE-75E4-4A4F-91ED-87500640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IEPR-Directorio de Agencia</vt:lpstr>
    </vt:vector>
  </TitlesOfParts>
  <Company>Hewlett-Packard</Company>
  <LinksUpToDate>false</LinksUpToDate>
  <CharactersWithSpaces>1475</CharactersWithSpaces>
  <SharedDoc>false</SharedDoc>
  <HLinks>
    <vt:vector size="24" baseType="variant">
      <vt:variant>
        <vt:i4>2883634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44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5177373</vt:i4>
      </vt:variant>
      <vt:variant>
        <vt:i4>32</vt:i4>
      </vt:variant>
      <vt:variant>
        <vt:i4>0</vt:i4>
      </vt:variant>
      <vt:variant>
        <vt:i4>5</vt:i4>
      </vt:variant>
      <vt:variant>
        <vt:lpwstr>http://www.estadisticas.gobierno.pr/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IEPR-Directorio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2012-08-20T22:57:00Z</cp:lastPrinted>
  <dcterms:created xsi:type="dcterms:W3CDTF">2012-10-11T15:23:00Z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