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CA75C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CA75CD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A75CD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D8DC44F" wp14:editId="72B108A7">
                  <wp:extent cx="267335" cy="276225"/>
                  <wp:effectExtent l="19050" t="0" r="0" b="0"/>
                  <wp:docPr id="24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CA75CD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A75C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49566C" w:rsidRPr="00CA75CD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A75CD">
        <w:rPr>
          <w:rFonts w:asciiTheme="minorHAnsi" w:hAnsiTheme="minorHAnsi" w:cs="Arial"/>
          <w:color w:val="000000"/>
          <w:sz w:val="22"/>
          <w:szCs w:val="22"/>
        </w:rPr>
        <w:t xml:space="preserve">La Corporación de Industrias de Ciegos, Personas Mentalmente Retardadas y Otras Personas Incapacitadas </w:t>
      </w:r>
      <w:r w:rsidR="0004374F" w:rsidRPr="00CA75CD">
        <w:rPr>
          <w:rFonts w:asciiTheme="minorHAnsi" w:hAnsiTheme="minorHAnsi" w:cs="Arial"/>
          <w:color w:val="000000"/>
          <w:sz w:val="22"/>
          <w:szCs w:val="22"/>
        </w:rPr>
        <w:t xml:space="preserve">(CIRIO) </w:t>
      </w:r>
      <w:r w:rsidRPr="00CA75CD">
        <w:rPr>
          <w:rFonts w:asciiTheme="minorHAnsi" w:hAnsiTheme="minorHAnsi" w:cs="Arial"/>
          <w:color w:val="000000"/>
          <w:sz w:val="22"/>
          <w:szCs w:val="22"/>
        </w:rPr>
        <w:t>provee medios para la rehabilitación social y económica de personas ciegas, personas mentalmente retardadas y otras personas con impedimentos en Puerto Rico, mediante oportunidades de trabajo remunerado en talleres sin fines de lucro destinados a la producción de artículos para la venta al público</w:t>
      </w:r>
      <w:r w:rsidR="00CA75CD" w:rsidRPr="00CA75CD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CA75C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CA75CD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A75C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9987ADC" wp14:editId="09ADFD07">
                  <wp:extent cx="276225" cy="276225"/>
                  <wp:effectExtent l="19050" t="0" r="9525" b="0"/>
                  <wp:docPr id="247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CA75CD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A75C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49566C" w:rsidRPr="00CA75CD" w:rsidRDefault="004A7859" w:rsidP="00F240F5">
      <w:pPr>
        <w:shd w:val="clear" w:color="auto" w:fill="FFFFFF"/>
        <w:spacing w:before="120" w:after="120" w:line="240" w:lineRule="auto"/>
        <w:rPr>
          <w:rFonts w:cs="Arial"/>
          <w:color w:val="000000"/>
        </w:rPr>
      </w:pPr>
      <w:hyperlink r:id="rId14" w:history="1">
        <w:r w:rsidR="0049566C" w:rsidRPr="00CA75CD">
          <w:rPr>
            <w:rStyle w:val="Hyperlink"/>
            <w:rFonts w:cs="Arial"/>
          </w:rPr>
          <w:t>Directorio de CIRIO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CA75C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CA75CD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A75CD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2D0A45F" wp14:editId="493EBE82">
                  <wp:extent cx="276225" cy="276225"/>
                  <wp:effectExtent l="19050" t="0" r="9525" b="0"/>
                  <wp:docPr id="248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75C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CA75CD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CA75C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49566C" w:rsidRPr="00CA75CD" w:rsidRDefault="0049566C" w:rsidP="00A25135">
      <w:pPr>
        <w:spacing w:before="120" w:after="120" w:line="240" w:lineRule="auto"/>
        <w:rPr>
          <w:rFonts w:eastAsia="Times New Roman" w:cs="Arial"/>
          <w:color w:val="000000"/>
        </w:rPr>
      </w:pPr>
      <w:r w:rsidRPr="00CA75CD">
        <w:rPr>
          <w:rFonts w:eastAsia="Times New Roman" w:cs="Arial"/>
          <w:color w:val="000000"/>
        </w:rPr>
        <w:t>Algunos de los servicios ofrecidos por la agencia son los siguientes:</w:t>
      </w:r>
    </w:p>
    <w:p w:rsidR="0049566C" w:rsidRPr="00CA75CD" w:rsidRDefault="0049566C" w:rsidP="00A25135">
      <w:pPr>
        <w:spacing w:before="120" w:after="120" w:line="240" w:lineRule="auto"/>
        <w:rPr>
          <w:rFonts w:eastAsia="Times New Roman" w:cs="Arial"/>
          <w:color w:val="000000"/>
        </w:rPr>
        <w:sectPr w:rsidR="0049566C" w:rsidRPr="00CA75CD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49566C" w:rsidRPr="0051181E" w:rsidRDefault="00CA75CD" w:rsidP="00CA75CD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cs="Calibri"/>
          <w:color w:val="000000"/>
        </w:rPr>
      </w:pPr>
      <w:bookmarkStart w:id="1" w:name="PROG1093"/>
      <w:r w:rsidRPr="00CA75CD">
        <w:rPr>
          <w:rFonts w:cs="Calibri"/>
          <w:color w:val="000000"/>
        </w:rPr>
        <w:lastRenderedPageBreak/>
        <w:t>Establece, desarrolla y administra talleres que proporcionan adiestramiento, empleo remunerado y cualquier otro servicio que se considere necesario para la rehabilitación de personas ciegas, mentalmente retardadas y otras incapacitadas en Puerto Rico</w:t>
      </w:r>
      <w:bookmarkEnd w:id="1"/>
    </w:p>
    <w:p w:rsidR="0051181E" w:rsidRPr="0051181E" w:rsidRDefault="008B2B07" w:rsidP="00CA75CD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Pr="0051181E">
        <w:rPr>
          <w:rFonts w:cs="Calibri"/>
          <w:color w:val="000000"/>
        </w:rPr>
        <w:t>roduce</w:t>
      </w:r>
      <w:r>
        <w:rPr>
          <w:rFonts w:cs="Calibri"/>
          <w:color w:val="000000"/>
        </w:rPr>
        <w:t>n</w:t>
      </w:r>
      <w:r w:rsidR="0051181E" w:rsidRPr="0051181E">
        <w:rPr>
          <w:rFonts w:cs="Calibri"/>
          <w:color w:val="000000"/>
        </w:rPr>
        <w:t>, vende y re-vende productos relacionados con la limpieza y la higienes que compran los diferentes departamentos del gobierno, mayoristas, distribuidores y distribuidoras del sector privado y/o individuos.</w:t>
      </w:r>
    </w:p>
    <w:sectPr w:rsidR="0051181E" w:rsidRPr="0051181E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84" w:rsidRDefault="00526684" w:rsidP="005501A9">
      <w:pPr>
        <w:spacing w:after="0" w:line="240" w:lineRule="auto"/>
      </w:pPr>
      <w:r>
        <w:separator/>
      </w:r>
    </w:p>
  </w:endnote>
  <w:endnote w:type="continuationSeparator" w:id="0">
    <w:p w:rsidR="00526684" w:rsidRDefault="0052668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2D" w:rsidRDefault="007F1E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913216" behindDoc="0" locked="0" layoutInCell="1" allowOverlap="1" wp14:anchorId="440D7AD7" wp14:editId="542E58C7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249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915264" behindDoc="0" locked="0" layoutInCell="1" allowOverlap="1" wp14:anchorId="1110BFDC" wp14:editId="4A9D0E2C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732" name="AutoShape 1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6" o:spid="_x0000_s1026" type="#_x0000_t32" style="position:absolute;margin-left:-35.9pt;margin-top:3.1pt;width:471.35pt;height:.0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lIxjJy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7F1E2D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7F1E2D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  <w:p w:rsidR="007F1E2D" w:rsidRDefault="007F1E2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2D" w:rsidRDefault="007F1E2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84" w:rsidRDefault="00526684" w:rsidP="005501A9">
      <w:pPr>
        <w:spacing w:after="0" w:line="240" w:lineRule="auto"/>
      </w:pPr>
      <w:r>
        <w:separator/>
      </w:r>
    </w:p>
  </w:footnote>
  <w:footnote w:type="continuationSeparator" w:id="0">
    <w:p w:rsidR="00526684" w:rsidRDefault="0052668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2D" w:rsidRDefault="007F1E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61218F">
    <w:pPr>
      <w:tabs>
        <w:tab w:val="center" w:pos="4680"/>
      </w:tabs>
      <w:spacing w:after="0" w:line="240" w:lineRule="auto"/>
      <w:ind w:right="126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914240" behindDoc="0" locked="0" layoutInCell="1" allowOverlap="1" wp14:anchorId="52B37E84" wp14:editId="4B096FA9">
              <wp:simplePos x="0" y="0"/>
              <wp:positionH relativeFrom="column">
                <wp:posOffset>4942205</wp:posOffset>
              </wp:positionH>
              <wp:positionV relativeFrom="paragraph">
                <wp:posOffset>264160</wp:posOffset>
              </wp:positionV>
              <wp:extent cx="1050290" cy="349250"/>
              <wp:effectExtent l="0" t="0" r="16510" b="13335"/>
              <wp:wrapNone/>
              <wp:docPr id="733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CIRIO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5" o:spid="_x0000_s1026" type="#_x0000_t202" style="position:absolute;margin-left:389.15pt;margin-top:20.8pt;width:82.7pt;height:27.5pt;z-index:251914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CIRIO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Corporación de Industrias de Ciegos, Personas Mentalmente Retardadas y O</w:t>
    </w:r>
    <w:r w:rsidR="0061218F">
      <w:rPr>
        <w:noProof/>
        <w:sz w:val="32"/>
        <w:szCs w:val="32"/>
        <w:lang w:val="es-PR"/>
      </w:rPr>
      <w:t>tras Personas Incapacitadas (CIRIO)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2D" w:rsidRDefault="007F1E2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32BAA"/>
    <w:multiLevelType w:val="hybridMultilevel"/>
    <w:tmpl w:val="2988CB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9"/>
  </w:num>
  <w:num w:numId="5">
    <w:abstractNumId w:val="16"/>
  </w:num>
  <w:num w:numId="6">
    <w:abstractNumId w:val="12"/>
  </w:num>
  <w:num w:numId="7">
    <w:abstractNumId w:val="19"/>
  </w:num>
  <w:num w:numId="8">
    <w:abstractNumId w:val="9"/>
  </w:num>
  <w:num w:numId="9">
    <w:abstractNumId w:val="22"/>
  </w:num>
  <w:num w:numId="10">
    <w:abstractNumId w:val="8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13"/>
  </w:num>
  <w:num w:numId="20">
    <w:abstractNumId w:val="20"/>
  </w:num>
  <w:num w:numId="21">
    <w:abstractNumId w:val="10"/>
  </w:num>
  <w:num w:numId="22">
    <w:abstractNumId w:val="2"/>
  </w:num>
  <w:num w:numId="23">
    <w:abstractNumId w:val="26"/>
  </w:num>
  <w:num w:numId="24">
    <w:abstractNumId w:val="27"/>
  </w:num>
  <w:num w:numId="25">
    <w:abstractNumId w:val="7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374F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51A5C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70F75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A7859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1181E"/>
    <w:rsid w:val="005241A9"/>
    <w:rsid w:val="00526684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063D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218F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1A08"/>
    <w:rsid w:val="006A35EC"/>
    <w:rsid w:val="006A52D8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1E2D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2B07"/>
    <w:rsid w:val="008B7F12"/>
    <w:rsid w:val="008C05B4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9F53C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04568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A75CD"/>
    <w:rsid w:val="00CD525F"/>
    <w:rsid w:val="00CD63D6"/>
    <w:rsid w:val="00CD66EA"/>
    <w:rsid w:val="00CE7113"/>
    <w:rsid w:val="00CF03B8"/>
    <w:rsid w:val="00CF2784"/>
    <w:rsid w:val="00CF6CE6"/>
    <w:rsid w:val="00D06C9C"/>
    <w:rsid w:val="00D17B23"/>
    <w:rsid w:val="00D22047"/>
    <w:rsid w:val="00D33863"/>
    <w:rsid w:val="00D34073"/>
    <w:rsid w:val="00D34625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0610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CIRIO-Directorio%20de%20Agencia/CIRIO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68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0B79E-65C8-421D-8D46-FBEF28FC1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694D4-277E-4AF3-B97F-CDBACD33A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5232C-7EEC-42FA-986E-6CEF383F075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588BAD66-D08E-4032-B7D7-D5DE751B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Corporación de Industrias de Ciegos, Personas Mentalmente Retardadas y Otras Personas Incapacitadas</vt:lpstr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CIRIO</dc:title>
  <dc:subject>Información General</dc:subject>
  <dc:creator>3-1-1 Tu Línea de Servicios de Gobierno</dc:creator>
  <cp:keywords>CIRIO</cp:keywords>
  <cp:lastModifiedBy>respondadmin</cp:lastModifiedBy>
  <cp:revision>6</cp:revision>
  <cp:lastPrinted>2012-07-25T13:16:00Z</cp:lastPrinted>
  <dcterms:created xsi:type="dcterms:W3CDTF">2012-08-31T18:20:00Z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