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0738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70738F" w:rsidRDefault="00B161FE" w:rsidP="00DF2ABE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591CEE" w:rsidRPr="0070738F"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70738F" w:rsidRDefault="004979AF" w:rsidP="0070738F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70738F">
              <w:rPr>
                <w:rFonts w:ascii="Calibri" w:hAnsi="Calibri" w:cs="Calibr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3D7607" w:rsidRPr="0070738F" w:rsidRDefault="003D7607" w:rsidP="003227A4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Calibri" w:hAnsi="Calibri" w:cs="Calibri"/>
        </w:rPr>
      </w:pPr>
      <w:r w:rsidRPr="0070738F">
        <w:rPr>
          <w:rFonts w:ascii="Calibri" w:hAnsi="Calibri" w:cs="Calibri"/>
        </w:rPr>
        <w:t xml:space="preserve">Orientar e informar al ciudadano  sobre </w:t>
      </w:r>
      <w:r w:rsidR="004D37E0" w:rsidRPr="0070738F">
        <w:rPr>
          <w:rFonts w:ascii="Calibri" w:hAnsi="Calibri" w:cs="Calibri"/>
        </w:rPr>
        <w:t>l</w:t>
      </w:r>
      <w:r w:rsidR="00AE19A0" w:rsidRPr="0070738F">
        <w:rPr>
          <w:rFonts w:ascii="Calibri" w:hAnsi="Calibri" w:cs="Calibri"/>
        </w:rPr>
        <w:t>o</w:t>
      </w:r>
      <w:r w:rsidR="004D37E0" w:rsidRPr="0070738F">
        <w:rPr>
          <w:rFonts w:ascii="Calibri" w:hAnsi="Calibri" w:cs="Calibri"/>
        </w:rPr>
        <w:t xml:space="preserve">s </w:t>
      </w:r>
      <w:r w:rsidR="00AE19A0" w:rsidRPr="0070738F">
        <w:rPr>
          <w:rFonts w:ascii="Calibri" w:hAnsi="Calibri" w:cs="Calibri"/>
        </w:rPr>
        <w:t>Parques Urbanos</w:t>
      </w:r>
      <w:r w:rsidRPr="0070738F">
        <w:rPr>
          <w:rFonts w:ascii="Calibri" w:hAnsi="Calibri" w:cs="Calibri"/>
        </w:rPr>
        <w:t>.</w:t>
      </w:r>
      <w:r w:rsidR="00211A6A" w:rsidRPr="0070738F">
        <w:rPr>
          <w:rFonts w:ascii="Calibri" w:hAnsi="Calibri" w:cs="Calibri"/>
        </w:rPr>
        <w:t xml:space="preserve"> </w:t>
      </w:r>
    </w:p>
    <w:p w:rsidR="00294398" w:rsidRPr="0070738F" w:rsidRDefault="00C91ABB" w:rsidP="003227A4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Calibri" w:hAnsi="Calibri" w:cs="Calibri"/>
        </w:rPr>
      </w:pPr>
      <w:r w:rsidRPr="0070738F">
        <w:rPr>
          <w:rFonts w:ascii="Calibri" w:hAnsi="Calibri" w:cs="Calibri"/>
        </w:rPr>
        <w:t xml:space="preserve">La Compañía de Parques Nacionales administra </w:t>
      </w:r>
      <w:r w:rsidR="00211A6A" w:rsidRPr="0070738F">
        <w:rPr>
          <w:rFonts w:ascii="Calibri" w:hAnsi="Calibri" w:cs="Calibri"/>
        </w:rPr>
        <w:t xml:space="preserve"> </w:t>
      </w:r>
      <w:r w:rsidR="00AE19A0" w:rsidRPr="0070738F">
        <w:rPr>
          <w:rFonts w:ascii="Calibri" w:hAnsi="Calibri" w:cs="Calibri"/>
        </w:rPr>
        <w:t>siete (7) Parques Urbanos</w:t>
      </w:r>
      <w:r w:rsidR="00211A6A" w:rsidRPr="0070738F">
        <w:rPr>
          <w:rFonts w:ascii="Calibri" w:hAnsi="Calibri" w:cs="Calibri"/>
        </w:rPr>
        <w:t xml:space="preserve"> p</w:t>
      </w:r>
      <w:r w:rsidRPr="0070738F">
        <w:rPr>
          <w:rFonts w:ascii="Calibri" w:hAnsi="Calibri" w:cs="Calibri"/>
        </w:rPr>
        <w:t>ara el disfrute de toda la ciudadanía</w:t>
      </w:r>
      <w:r w:rsidR="00C23DAB" w:rsidRPr="0070738F">
        <w:rPr>
          <w:rFonts w:ascii="Calibri" w:hAnsi="Calibri" w:cs="Calibri"/>
        </w:rPr>
        <w:t xml:space="preserve">. </w:t>
      </w:r>
    </w:p>
    <w:p w:rsidR="001E586F" w:rsidRPr="0070738F" w:rsidRDefault="00962952" w:rsidP="003227A4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Calibri" w:hAnsi="Calibri" w:cs="Calibri"/>
        </w:rPr>
      </w:pPr>
      <w:r w:rsidRPr="0070738F">
        <w:rPr>
          <w:rFonts w:ascii="Calibri" w:hAnsi="Calibri" w:cs="Calibri"/>
        </w:rPr>
        <w:t>Los Parques Urbanos son zonas verdes de esparcimiento</w:t>
      </w:r>
      <w:r w:rsidR="001E586F" w:rsidRPr="0070738F">
        <w:rPr>
          <w:rFonts w:ascii="Calibri" w:hAnsi="Calibri" w:cs="Calibri"/>
        </w:rPr>
        <w:t xml:space="preserve"> </w:t>
      </w:r>
      <w:r w:rsidRPr="0070738F">
        <w:rPr>
          <w:rFonts w:ascii="Calibri" w:hAnsi="Calibri" w:cs="Calibri"/>
        </w:rPr>
        <w:t>que encuentras cerca de tu casa y cuyo fin es brindar un espacio de entretenimiento.</w:t>
      </w:r>
    </w:p>
    <w:p w:rsidR="00E37501" w:rsidRPr="0070738F" w:rsidRDefault="00E37501" w:rsidP="003227A4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Calibri" w:hAnsi="Calibri" w:cs="Calibri"/>
        </w:rPr>
      </w:pPr>
      <w:r w:rsidRPr="0070738F">
        <w:rPr>
          <w:rFonts w:ascii="Calibri" w:hAnsi="Calibri" w:cs="Calibri"/>
        </w:rPr>
        <w:t>Estos Parques Urbanos sirven de refugio para una gran diversidad de especies ayudando a mantener una riqueza biológica en el medio ambiente urbano.</w:t>
      </w:r>
    </w:p>
    <w:p w:rsidR="00AE7754" w:rsidRPr="0070738F" w:rsidRDefault="001910CB" w:rsidP="003227A4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rPr>
          <w:rFonts w:ascii="Calibri" w:hAnsi="Calibri" w:cs="Calibri"/>
        </w:rPr>
      </w:pPr>
      <w:r w:rsidRPr="0070738F">
        <w:rPr>
          <w:rFonts w:ascii="Calibri" w:hAnsi="Calibri" w:cs="Calibri"/>
        </w:rPr>
        <w:t>El ciudadano podrá visitar los siguientes Parques Urbanos</w:t>
      </w:r>
      <w:r w:rsidR="00AE7754" w:rsidRPr="0070738F">
        <w:rPr>
          <w:rFonts w:ascii="Calibri" w:hAnsi="Calibri" w:cs="Calibri"/>
        </w:rPr>
        <w:t>:</w:t>
      </w:r>
    </w:p>
    <w:p w:rsidR="007241AF" w:rsidRPr="0070738F" w:rsidRDefault="001910CB" w:rsidP="003227A4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Calibri" w:hAnsi="Calibri" w:cs="Calibri"/>
        </w:rPr>
      </w:pPr>
      <w:r w:rsidRPr="0070738F">
        <w:rPr>
          <w:rFonts w:ascii="Calibri" w:hAnsi="Calibri" w:cs="Calibri"/>
        </w:rPr>
        <w:t xml:space="preserve">Parque Nacional Luis Muñoz Rivera </w:t>
      </w:r>
      <w:r w:rsidRPr="0070738F">
        <w:rPr>
          <w:rFonts w:ascii="Calibri" w:hAnsi="Calibri" w:cs="Calibri"/>
          <w:b/>
        </w:rPr>
        <w:t>(Viejo San Juan) (787) 721-6133</w:t>
      </w:r>
    </w:p>
    <w:p w:rsidR="007241AF" w:rsidRPr="0070738F" w:rsidRDefault="001910CB" w:rsidP="003227A4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Calibri" w:hAnsi="Calibri" w:cs="Calibri"/>
          <w:b/>
        </w:rPr>
      </w:pPr>
      <w:r w:rsidRPr="0070738F">
        <w:rPr>
          <w:rFonts w:ascii="Calibri" w:hAnsi="Calibri" w:cs="Calibri"/>
        </w:rPr>
        <w:t>Parque Nacional Julio E. Monagas (</w:t>
      </w:r>
      <w:r w:rsidRPr="0070738F">
        <w:rPr>
          <w:rFonts w:ascii="Calibri" w:hAnsi="Calibri" w:cs="Calibri"/>
          <w:b/>
        </w:rPr>
        <w:t>Bayamón) (787) 269-6600/6603</w:t>
      </w:r>
    </w:p>
    <w:p w:rsidR="00AE7754" w:rsidRPr="0070738F" w:rsidRDefault="001910CB" w:rsidP="003227A4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Calibri" w:hAnsi="Calibri" w:cs="Calibri"/>
        </w:rPr>
      </w:pPr>
      <w:r w:rsidRPr="0070738F">
        <w:rPr>
          <w:rFonts w:ascii="Calibri" w:hAnsi="Calibri" w:cs="Calibri"/>
        </w:rPr>
        <w:t xml:space="preserve">Parque Acuático Infantil </w:t>
      </w:r>
      <w:r w:rsidRPr="0070738F">
        <w:rPr>
          <w:rFonts w:ascii="Calibri" w:hAnsi="Calibri" w:cs="Calibri"/>
          <w:b/>
        </w:rPr>
        <w:t>(Humacao)</w:t>
      </w:r>
      <w:r w:rsidRPr="0070738F">
        <w:rPr>
          <w:rFonts w:ascii="Calibri" w:hAnsi="Calibri" w:cs="Calibri"/>
        </w:rPr>
        <w:t xml:space="preserve"> </w:t>
      </w:r>
      <w:r w:rsidRPr="0070738F">
        <w:rPr>
          <w:rFonts w:ascii="Calibri" w:hAnsi="Calibri" w:cs="Calibri"/>
          <w:b/>
        </w:rPr>
        <w:t>(787) 852-1660</w:t>
      </w:r>
    </w:p>
    <w:p w:rsidR="00953BC6" w:rsidRPr="0070738F" w:rsidRDefault="001910CB" w:rsidP="003227A4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Calibri" w:hAnsi="Calibri" w:cs="Calibri"/>
        </w:rPr>
      </w:pPr>
      <w:r w:rsidRPr="0070738F">
        <w:rPr>
          <w:rFonts w:ascii="Calibri" w:hAnsi="Calibri" w:cs="Calibri"/>
        </w:rPr>
        <w:t xml:space="preserve">Parque Nacional Plaza </w:t>
      </w:r>
      <w:r w:rsidR="00065A4B" w:rsidRPr="0070738F">
        <w:rPr>
          <w:rFonts w:ascii="Calibri" w:hAnsi="Calibri" w:cs="Calibri"/>
        </w:rPr>
        <w:t>L</w:t>
      </w:r>
      <w:r w:rsidRPr="0070738F">
        <w:rPr>
          <w:rFonts w:ascii="Calibri" w:hAnsi="Calibri" w:cs="Calibri"/>
        </w:rPr>
        <w:t xml:space="preserve">a Libertad </w:t>
      </w:r>
      <w:r w:rsidRPr="0070738F">
        <w:rPr>
          <w:rFonts w:ascii="Calibri" w:hAnsi="Calibri" w:cs="Calibri"/>
          <w:b/>
        </w:rPr>
        <w:t>(Condado)</w:t>
      </w:r>
      <w:r w:rsidRPr="0070738F">
        <w:rPr>
          <w:rFonts w:ascii="Calibri" w:hAnsi="Calibri" w:cs="Calibri"/>
        </w:rPr>
        <w:t xml:space="preserve"> </w:t>
      </w:r>
      <w:r w:rsidRPr="0070738F">
        <w:rPr>
          <w:rFonts w:ascii="Calibri" w:hAnsi="Calibri" w:cs="Calibri"/>
          <w:b/>
        </w:rPr>
        <w:t>(787) 721-6133</w:t>
      </w:r>
    </w:p>
    <w:p w:rsidR="001910CB" w:rsidRPr="0070738F" w:rsidRDefault="001910CB" w:rsidP="003227A4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Calibri" w:hAnsi="Calibri" w:cs="Calibri"/>
        </w:rPr>
      </w:pPr>
      <w:r w:rsidRPr="0070738F">
        <w:rPr>
          <w:rFonts w:ascii="Calibri" w:hAnsi="Calibri" w:cs="Calibri"/>
        </w:rPr>
        <w:t>Parque Nacional Plaza Las Nereidas</w:t>
      </w:r>
      <w:r w:rsidR="009A7AFB" w:rsidRPr="0070738F">
        <w:rPr>
          <w:rFonts w:ascii="Calibri" w:hAnsi="Calibri" w:cs="Calibri"/>
        </w:rPr>
        <w:t xml:space="preserve"> </w:t>
      </w:r>
      <w:r w:rsidR="009A7AFB" w:rsidRPr="0070738F">
        <w:rPr>
          <w:rFonts w:ascii="Calibri" w:hAnsi="Calibri" w:cs="Calibri"/>
          <w:b/>
        </w:rPr>
        <w:t>(Condado) (787) 721-6133</w:t>
      </w:r>
    </w:p>
    <w:p w:rsidR="001910CB" w:rsidRPr="0070738F" w:rsidRDefault="001910CB" w:rsidP="003227A4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Calibri" w:hAnsi="Calibri" w:cs="Calibri"/>
        </w:rPr>
      </w:pPr>
      <w:r w:rsidRPr="0070738F">
        <w:rPr>
          <w:rFonts w:ascii="Calibri" w:hAnsi="Calibri" w:cs="Calibri"/>
        </w:rPr>
        <w:t>Parque Nacional Isla de Cabras</w:t>
      </w:r>
      <w:r w:rsidR="009A7AFB" w:rsidRPr="0070738F">
        <w:rPr>
          <w:rFonts w:ascii="Calibri" w:hAnsi="Calibri" w:cs="Calibri"/>
        </w:rPr>
        <w:t xml:space="preserve"> </w:t>
      </w:r>
      <w:r w:rsidR="009A7AFB" w:rsidRPr="0070738F">
        <w:rPr>
          <w:rFonts w:ascii="Calibri" w:hAnsi="Calibri" w:cs="Calibri"/>
          <w:b/>
        </w:rPr>
        <w:t>(Toa Baja) (787) 788-0440</w:t>
      </w:r>
    </w:p>
    <w:p w:rsidR="001910CB" w:rsidRPr="0070738F" w:rsidRDefault="001910CB" w:rsidP="003227A4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Calibri" w:hAnsi="Calibri" w:cs="Calibri"/>
        </w:rPr>
      </w:pPr>
      <w:r w:rsidRPr="0070738F">
        <w:rPr>
          <w:rFonts w:ascii="Calibri" w:hAnsi="Calibri" w:cs="Calibri"/>
        </w:rPr>
        <w:t>Parque Nacional Enrique Martí Coll</w:t>
      </w:r>
      <w:r w:rsidR="009A7AFB" w:rsidRPr="0070738F">
        <w:rPr>
          <w:rFonts w:ascii="Calibri" w:hAnsi="Calibri" w:cs="Calibri"/>
        </w:rPr>
        <w:t xml:space="preserve"> </w:t>
      </w:r>
      <w:r w:rsidR="009A7AFB" w:rsidRPr="0070738F">
        <w:rPr>
          <w:rFonts w:ascii="Calibri" w:hAnsi="Calibri" w:cs="Calibri"/>
          <w:b/>
        </w:rPr>
        <w:t>(Hato Rey) (787) 763-0613</w:t>
      </w:r>
    </w:p>
    <w:p w:rsidR="00011A2D" w:rsidRPr="00470AD3" w:rsidRDefault="005B3837" w:rsidP="003227A4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rPr>
          <w:rFonts w:ascii="Calibri" w:hAnsi="Calibri" w:cs="Calibri"/>
          <w:b/>
        </w:rPr>
      </w:pPr>
      <w:r w:rsidRPr="0070738F">
        <w:rPr>
          <w:rFonts w:ascii="Calibri" w:hAnsi="Calibri" w:cs="Calibri"/>
        </w:rPr>
        <w:t xml:space="preserve">Para </w:t>
      </w:r>
      <w:r w:rsidR="00495CCA" w:rsidRPr="0070738F">
        <w:rPr>
          <w:rFonts w:ascii="Calibri" w:hAnsi="Calibri" w:cs="Calibri"/>
        </w:rPr>
        <w:t xml:space="preserve">servicios, </w:t>
      </w:r>
      <w:r w:rsidR="006D0097" w:rsidRPr="0070738F">
        <w:rPr>
          <w:rFonts w:ascii="Calibri" w:hAnsi="Calibri" w:cs="Calibri"/>
        </w:rPr>
        <w:t>horarios, tarifas de</w:t>
      </w:r>
      <w:r w:rsidR="006E17A5" w:rsidRPr="0070738F">
        <w:rPr>
          <w:rFonts w:ascii="Calibri" w:hAnsi="Calibri" w:cs="Calibri"/>
        </w:rPr>
        <w:t xml:space="preserve"> entrada, </w:t>
      </w:r>
      <w:r w:rsidR="006D0097" w:rsidRPr="0070738F">
        <w:rPr>
          <w:rFonts w:ascii="Calibri" w:hAnsi="Calibri" w:cs="Calibri"/>
        </w:rPr>
        <w:t xml:space="preserve">estacionamiento y alquiler de </w:t>
      </w:r>
      <w:r w:rsidR="007241AF" w:rsidRPr="0070738F">
        <w:rPr>
          <w:rFonts w:ascii="Calibri" w:hAnsi="Calibri" w:cs="Calibri"/>
        </w:rPr>
        <w:t xml:space="preserve">instalaciones </w:t>
      </w:r>
      <w:r w:rsidR="006D0097" w:rsidRPr="0070738F">
        <w:rPr>
          <w:rFonts w:ascii="Calibri" w:hAnsi="Calibri" w:cs="Calibri"/>
        </w:rPr>
        <w:t xml:space="preserve"> puede </w:t>
      </w:r>
      <w:r w:rsidR="00495CCA" w:rsidRPr="0070738F">
        <w:rPr>
          <w:rFonts w:ascii="Calibri" w:hAnsi="Calibri" w:cs="Calibri"/>
        </w:rPr>
        <w:t xml:space="preserve">comunicarse </w:t>
      </w:r>
      <w:r w:rsidR="009A7AFB" w:rsidRPr="0070738F">
        <w:rPr>
          <w:rFonts w:ascii="Calibri" w:hAnsi="Calibri" w:cs="Calibri"/>
        </w:rPr>
        <w:t xml:space="preserve"> directamente con el Parque Urbano  a los teléfonos arriba mencionados</w:t>
      </w:r>
      <w:r w:rsidR="007241AF" w:rsidRPr="0070738F">
        <w:rPr>
          <w:rFonts w:ascii="Calibri" w:hAnsi="Calibri" w:cs="Calibri"/>
        </w:rPr>
        <w:t>.</w:t>
      </w:r>
    </w:p>
    <w:p w:rsidR="00470AD3" w:rsidRPr="0070738F" w:rsidRDefault="00470AD3" w:rsidP="00470AD3">
      <w:pPr>
        <w:pStyle w:val="ListParagraph"/>
        <w:spacing w:before="120" w:after="120" w:line="240" w:lineRule="auto"/>
        <w:contextualSpacing w:val="0"/>
        <w:rPr>
          <w:rFonts w:ascii="Calibri" w:hAnsi="Calibri" w:cs="Calibri"/>
          <w:b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70738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70738F" w:rsidRDefault="00667D45" w:rsidP="003227A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738F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0FAB10B" wp14:editId="6C66B950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70738F" w:rsidRDefault="004979AF" w:rsidP="003227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70738F">
              <w:rPr>
                <w:rFonts w:ascii="Calibri" w:hAnsi="Calibri" w:cs="Calibri"/>
                <w:b/>
                <w:sz w:val="28"/>
                <w:szCs w:val="28"/>
              </w:rPr>
              <w:t>Audiencia y Propósito</w:t>
            </w:r>
            <w:r w:rsidR="00C84847" w:rsidRPr="0070738F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ED1628" w:rsidRDefault="00ED1628" w:rsidP="003227A4">
      <w:pPr>
        <w:pStyle w:val="NormalWeb"/>
        <w:spacing w:before="12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 w:rsidRPr="0070738F">
        <w:rPr>
          <w:rFonts w:ascii="Calibri" w:hAnsi="Calibri" w:cs="Calibri"/>
          <w:color w:val="000000"/>
          <w:sz w:val="22"/>
          <w:szCs w:val="22"/>
        </w:rPr>
        <w:t>Público</w:t>
      </w:r>
      <w:r w:rsidR="00143632" w:rsidRPr="0070738F">
        <w:rPr>
          <w:rFonts w:ascii="Calibri" w:hAnsi="Calibri" w:cs="Calibri"/>
          <w:color w:val="000000"/>
          <w:sz w:val="22"/>
          <w:szCs w:val="22"/>
        </w:rPr>
        <w:t xml:space="preserve"> en general</w:t>
      </w:r>
      <w:r w:rsidR="001C4E81" w:rsidRPr="0070738F">
        <w:rPr>
          <w:rFonts w:ascii="Calibri" w:hAnsi="Calibri" w:cs="Calibri"/>
          <w:color w:val="000000"/>
          <w:sz w:val="22"/>
          <w:szCs w:val="22"/>
        </w:rPr>
        <w:t xml:space="preserve"> y visitantes que llegan a Puerto Rico</w:t>
      </w:r>
      <w:r w:rsidR="00DC02D9">
        <w:rPr>
          <w:rFonts w:ascii="Calibri" w:hAnsi="Calibri" w:cs="Calibri"/>
          <w:color w:val="000000"/>
          <w:sz w:val="22"/>
          <w:szCs w:val="22"/>
        </w:rPr>
        <w:t>.</w:t>
      </w:r>
    </w:p>
    <w:p w:rsidR="00470AD3" w:rsidRPr="0070738F" w:rsidRDefault="00470AD3" w:rsidP="003227A4">
      <w:pPr>
        <w:pStyle w:val="NormalWeb"/>
        <w:spacing w:before="12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0738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70738F" w:rsidRDefault="00AD3D71" w:rsidP="003227A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738F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EE7E62C" wp14:editId="3176024C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70738F" w:rsidRDefault="004A5AAE" w:rsidP="003227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70738F">
              <w:rPr>
                <w:rFonts w:ascii="Calibri" w:hAnsi="Calibri" w:cs="Calibr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7B5371" w:rsidRPr="00470AD3" w:rsidRDefault="007B5371" w:rsidP="007B5371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470AD3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orientarse sobre toda documentación adicional y de ser necesario, solicitar asesoría de un especialista. Tu Línea de Servicios de Gobierno 3-1-1 no está autorizada a ofrecer ningún tipo de asesoría, completar solicitudes y/o formularios a nombre del ciudadano.</w:t>
      </w:r>
    </w:p>
    <w:p w:rsidR="00586C50" w:rsidRPr="00470AD3" w:rsidRDefault="00D53EB8" w:rsidP="003227A4">
      <w:pPr>
        <w:pStyle w:val="NormalWeb"/>
        <w:numPr>
          <w:ilvl w:val="0"/>
          <w:numId w:val="3"/>
        </w:numPr>
        <w:spacing w:before="120" w:beforeAutospacing="0" w:after="120" w:afterAutospacing="0"/>
        <w:ind w:left="792"/>
        <w:rPr>
          <w:rFonts w:ascii="Calibri" w:hAnsi="Calibri" w:cs="Calibri"/>
          <w:sz w:val="22"/>
          <w:szCs w:val="22"/>
        </w:rPr>
      </w:pPr>
      <w:r w:rsidRPr="00470AD3">
        <w:rPr>
          <w:rFonts w:ascii="Calibri" w:hAnsi="Calibri" w:cs="Calibri"/>
          <w:sz w:val="22"/>
          <w:szCs w:val="22"/>
        </w:rPr>
        <w:t xml:space="preserve">El Parque Acuático Infantil </w:t>
      </w:r>
      <w:r w:rsidR="00D97FC5" w:rsidRPr="00470AD3">
        <w:rPr>
          <w:rFonts w:ascii="Calibri" w:hAnsi="Calibri" w:cs="Calibri"/>
          <w:sz w:val="22"/>
          <w:szCs w:val="22"/>
        </w:rPr>
        <w:t xml:space="preserve">abre sus facilidades al público anualmente durante el verano, desde mayo hasta </w:t>
      </w:r>
      <w:r w:rsidR="00D230DF" w:rsidRPr="00470AD3">
        <w:rPr>
          <w:rFonts w:ascii="Calibri" w:hAnsi="Calibri" w:cs="Calibri"/>
          <w:sz w:val="22"/>
          <w:szCs w:val="22"/>
        </w:rPr>
        <w:t>septiembre</w:t>
      </w:r>
      <w:r w:rsidR="00D97FC5" w:rsidRPr="00470AD3">
        <w:rPr>
          <w:rFonts w:ascii="Calibri" w:hAnsi="Calibri" w:cs="Calibri"/>
          <w:sz w:val="22"/>
          <w:szCs w:val="22"/>
        </w:rPr>
        <w:t>.</w:t>
      </w:r>
    </w:p>
    <w:p w:rsidR="005B2FF9" w:rsidRPr="00470AD3" w:rsidRDefault="00D53EB8" w:rsidP="003227A4">
      <w:pPr>
        <w:pStyle w:val="NormalWeb"/>
        <w:numPr>
          <w:ilvl w:val="0"/>
          <w:numId w:val="3"/>
        </w:numPr>
        <w:spacing w:before="120" w:beforeAutospacing="0" w:after="120" w:afterAutospacing="0"/>
        <w:ind w:left="792"/>
        <w:rPr>
          <w:rFonts w:ascii="Calibri" w:hAnsi="Calibri" w:cs="Calibri"/>
          <w:sz w:val="22"/>
          <w:szCs w:val="22"/>
        </w:rPr>
      </w:pPr>
      <w:r w:rsidRPr="00470AD3">
        <w:rPr>
          <w:rFonts w:ascii="Calibri" w:hAnsi="Calibri" w:cs="Calibri"/>
          <w:sz w:val="22"/>
          <w:szCs w:val="22"/>
        </w:rPr>
        <w:t>No se permite comida</w:t>
      </w:r>
      <w:r w:rsidR="00DC02D9" w:rsidRPr="00470AD3">
        <w:rPr>
          <w:rFonts w:ascii="Calibri" w:hAnsi="Calibri" w:cs="Calibri"/>
          <w:sz w:val="22"/>
          <w:szCs w:val="22"/>
        </w:rPr>
        <w:t xml:space="preserve"> en áreas cercanas a las piscinas</w:t>
      </w:r>
      <w:r w:rsidRPr="00470AD3">
        <w:rPr>
          <w:rFonts w:ascii="Calibri" w:hAnsi="Calibri" w:cs="Calibri"/>
          <w:sz w:val="22"/>
          <w:szCs w:val="22"/>
        </w:rPr>
        <w:t xml:space="preserve"> en el Parque Acuático Infantil</w:t>
      </w:r>
      <w:r w:rsidR="005B2FF9" w:rsidRPr="00470AD3">
        <w:rPr>
          <w:rFonts w:ascii="Calibri" w:hAnsi="Calibri" w:cs="Calibri"/>
          <w:sz w:val="22"/>
          <w:szCs w:val="22"/>
        </w:rPr>
        <w:t>.</w:t>
      </w:r>
    </w:p>
    <w:p w:rsidR="00E54E8C" w:rsidRPr="00470AD3" w:rsidRDefault="00A86C33" w:rsidP="003227A4">
      <w:pPr>
        <w:pStyle w:val="NormalWeb"/>
        <w:numPr>
          <w:ilvl w:val="0"/>
          <w:numId w:val="3"/>
        </w:numPr>
        <w:spacing w:before="120" w:beforeAutospacing="0" w:after="120" w:afterAutospacing="0"/>
        <w:ind w:left="792"/>
        <w:rPr>
          <w:rStyle w:val="Hyperlink"/>
          <w:rFonts w:asciiTheme="minorHAnsi" w:hAnsiTheme="minorHAnsi" w:cstheme="minorHAnsi"/>
          <w:color w:val="0070C0"/>
          <w:sz w:val="22"/>
          <w:szCs w:val="22"/>
          <w:u w:val="none"/>
        </w:rPr>
      </w:pPr>
      <w:r w:rsidRPr="0070738F">
        <w:rPr>
          <w:rFonts w:ascii="Calibri" w:hAnsi="Calibri" w:cs="Calibri"/>
          <w:sz w:val="22"/>
          <w:szCs w:val="22"/>
        </w:rPr>
        <w:t>Para el alquiler de instalaciones, el ciudadano deberá llamar o visitar la Oficina Administrativa del centro o instalación</w:t>
      </w:r>
      <w:r w:rsidR="00B325EE" w:rsidRPr="0070738F">
        <w:rPr>
          <w:rFonts w:ascii="Calibri" w:hAnsi="Calibri" w:cs="Calibri"/>
          <w:sz w:val="22"/>
          <w:szCs w:val="22"/>
        </w:rPr>
        <w:t xml:space="preserve"> par</w:t>
      </w:r>
      <w:r w:rsidR="005B624B" w:rsidRPr="0070738F">
        <w:rPr>
          <w:rFonts w:ascii="Calibri" w:hAnsi="Calibri" w:cs="Calibri"/>
          <w:sz w:val="22"/>
          <w:szCs w:val="22"/>
        </w:rPr>
        <w:t xml:space="preserve">a </w:t>
      </w:r>
      <w:r w:rsidR="00B325EE" w:rsidRPr="0070738F">
        <w:rPr>
          <w:rFonts w:ascii="Calibri" w:hAnsi="Calibri" w:cs="Calibri"/>
          <w:sz w:val="22"/>
          <w:szCs w:val="22"/>
        </w:rPr>
        <w:t>su debido registro y pago</w:t>
      </w:r>
      <w:r w:rsidR="00B325EE" w:rsidRPr="0070738F">
        <w:rPr>
          <w:rFonts w:asciiTheme="minorHAnsi" w:hAnsiTheme="minorHAnsi" w:cstheme="minorHAnsi"/>
          <w:sz w:val="22"/>
          <w:szCs w:val="22"/>
        </w:rPr>
        <w:t>.</w:t>
      </w:r>
      <w:r w:rsidRPr="0070738F">
        <w:rPr>
          <w:rFonts w:asciiTheme="minorHAnsi" w:hAnsiTheme="minorHAnsi" w:cstheme="minorHAnsi"/>
          <w:sz w:val="22"/>
          <w:szCs w:val="22"/>
        </w:rPr>
        <w:t xml:space="preserve"> </w:t>
      </w:r>
      <w:r w:rsidR="006F66CA" w:rsidRPr="0070738F">
        <w:rPr>
          <w:rFonts w:asciiTheme="minorHAnsi" w:hAnsiTheme="minorHAnsi" w:cstheme="minorHAnsi"/>
          <w:sz w:val="22"/>
          <w:szCs w:val="22"/>
        </w:rPr>
        <w:t xml:space="preserve"> </w:t>
      </w:r>
      <w:hyperlink r:id="rId15" w:history="1">
        <w:r w:rsidR="000910C7" w:rsidRPr="0070738F">
          <w:rPr>
            <w:rStyle w:val="Hyperlink"/>
            <w:rFonts w:asciiTheme="minorHAnsi" w:hAnsiTheme="minorHAnsi" w:cstheme="minorHAnsi"/>
            <w:sz w:val="22"/>
            <w:szCs w:val="22"/>
          </w:rPr>
          <w:t>Directorio de Parques Urbanos</w:t>
        </w:r>
      </w:hyperlink>
    </w:p>
    <w:p w:rsidR="00470AD3" w:rsidRPr="0070738F" w:rsidRDefault="00470AD3" w:rsidP="00470AD3">
      <w:pPr>
        <w:pStyle w:val="NormalWeb"/>
        <w:spacing w:before="120" w:beforeAutospacing="0" w:after="120" w:afterAutospacing="0"/>
        <w:ind w:left="792"/>
        <w:rPr>
          <w:rFonts w:asciiTheme="minorHAnsi" w:hAnsiTheme="minorHAnsi" w:cstheme="minorHAnsi"/>
          <w:color w:val="0070C0"/>
          <w:sz w:val="22"/>
          <w:szCs w:val="22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70738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70738F" w:rsidRDefault="00591CEE" w:rsidP="003227A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738F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lastRenderedPageBreak/>
              <w:drawing>
                <wp:inline distT="0" distB="0" distL="0" distR="0" wp14:anchorId="3C9403E8" wp14:editId="1566A3E4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70738F" w:rsidRDefault="00CA1937" w:rsidP="003227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70738F">
              <w:rPr>
                <w:rFonts w:ascii="Calibri" w:hAnsi="Calibri" w:cs="Calibr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C535D9" w:rsidRPr="00470AD3" w:rsidRDefault="000F3586" w:rsidP="003227A4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FF"/>
          <w:sz w:val="22"/>
          <w:szCs w:val="22"/>
        </w:rPr>
      </w:pPr>
      <w:r w:rsidRPr="00470AD3">
        <w:rPr>
          <w:rFonts w:asciiTheme="minorHAnsi" w:hAnsiTheme="minorHAnsi" w:cstheme="minorHAnsi"/>
          <w:sz w:val="22"/>
          <w:szCs w:val="22"/>
        </w:rPr>
        <w:t>P</w:t>
      </w:r>
      <w:r w:rsidR="006F66CA" w:rsidRPr="00470AD3">
        <w:rPr>
          <w:rFonts w:asciiTheme="minorHAnsi" w:hAnsiTheme="minorHAnsi" w:cstheme="minorHAnsi"/>
          <w:sz w:val="22"/>
          <w:szCs w:val="22"/>
        </w:rPr>
        <w:t xml:space="preserve">ara dirección y horario de servicio </w:t>
      </w:r>
      <w:r w:rsidR="006F20AA" w:rsidRPr="00470AD3">
        <w:rPr>
          <w:rFonts w:asciiTheme="minorHAnsi" w:hAnsiTheme="minorHAnsi" w:cstheme="minorHAnsi"/>
          <w:sz w:val="22"/>
          <w:szCs w:val="22"/>
        </w:rPr>
        <w:t xml:space="preserve">de los Parques Urbanos </w:t>
      </w:r>
      <w:r w:rsidR="00C535D9" w:rsidRPr="00470AD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535D9" w:rsidRPr="00470AD3" w:rsidRDefault="00FE59E7" w:rsidP="003227A4">
      <w:pPr>
        <w:pStyle w:val="NormalWeb"/>
        <w:spacing w:before="120" w:beforeAutospacing="0" w:after="120" w:afterAutospacing="0"/>
        <w:ind w:left="492" w:firstLine="294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hyperlink r:id="rId17" w:history="1">
        <w:r w:rsidR="00C535D9" w:rsidRPr="00470AD3">
          <w:rPr>
            <w:rStyle w:val="Hyperlink"/>
            <w:rFonts w:asciiTheme="minorHAnsi" w:hAnsiTheme="minorHAnsi" w:cstheme="minorHAnsi"/>
            <w:color w:val="0000FF"/>
            <w:sz w:val="22"/>
            <w:szCs w:val="22"/>
          </w:rPr>
          <w:t>Directorio de Parques Urbanos</w:t>
        </w:r>
      </w:hyperlink>
    </w:p>
    <w:p w:rsidR="00470AD3" w:rsidRPr="00470AD3" w:rsidRDefault="00FE59E7" w:rsidP="007B5371">
      <w:pPr>
        <w:pStyle w:val="NormalWeb"/>
        <w:spacing w:before="120" w:beforeAutospacing="0" w:after="120" w:afterAutospacing="0"/>
        <w:ind w:left="490" w:firstLine="288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18" w:history="1">
        <w:r w:rsidR="007B5371" w:rsidRPr="00470AD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Páginas Web de la Compañía de Parques Nacionales</w:t>
        </w:r>
      </w:hyperlink>
      <w:r w:rsidR="0070738F" w:rsidRPr="00470AD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470AD3" w:rsidRPr="00470AD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–</w:t>
      </w:r>
      <w:r w:rsidR="0070738F" w:rsidRPr="00470AD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</w:p>
    <w:p w:rsidR="007B5371" w:rsidRPr="00470AD3" w:rsidRDefault="00FE59E7" w:rsidP="00470AD3">
      <w:pPr>
        <w:pStyle w:val="NormalWeb"/>
        <w:spacing w:before="120" w:beforeAutospacing="0" w:after="120" w:afterAutospacing="0"/>
        <w:ind w:left="900" w:firstLine="288"/>
        <w:rPr>
          <w:rStyle w:val="Hyperlink"/>
          <w:rFonts w:asciiTheme="minorHAnsi" w:hAnsiTheme="minorHAnsi" w:cstheme="minorHAnsi"/>
          <w:sz w:val="22"/>
          <w:szCs w:val="22"/>
        </w:rPr>
      </w:pPr>
      <w:hyperlink r:id="rId19" w:history="1">
        <w:r w:rsidR="00803354" w:rsidRPr="00470AD3">
          <w:rPr>
            <w:rStyle w:val="Hyperlink"/>
            <w:rFonts w:asciiTheme="minorHAnsi" w:hAnsiTheme="minorHAnsi" w:cstheme="minorHAnsi"/>
            <w:sz w:val="22"/>
            <w:szCs w:val="22"/>
          </w:rPr>
          <w:t>www.parquesnacionalespr.com/</w:t>
        </w:r>
      </w:hyperlink>
      <w:r w:rsidR="007B5371" w:rsidRPr="00470AD3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470AD3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7B5371" w:rsidRPr="00470AD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y</w:t>
      </w:r>
      <w:r w:rsidR="007B5371" w:rsidRPr="00470AD3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</w:p>
    <w:p w:rsidR="00DC02D9" w:rsidRPr="007B5371" w:rsidRDefault="00FE59E7" w:rsidP="00470AD3">
      <w:pPr>
        <w:pStyle w:val="NormalWeb"/>
        <w:spacing w:before="120" w:beforeAutospacing="0" w:after="120" w:afterAutospacing="0"/>
        <w:ind w:left="900" w:firstLine="288"/>
        <w:rPr>
          <w:rFonts w:asciiTheme="minorHAnsi" w:hAnsiTheme="minorHAnsi" w:cstheme="minorHAnsi"/>
          <w:sz w:val="22"/>
          <w:szCs w:val="22"/>
        </w:rPr>
      </w:pPr>
      <w:hyperlink r:id="rId20" w:history="1">
        <w:r w:rsidR="007B5371" w:rsidRPr="00470AD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www.cpnpr</w:t>
        </w:r>
      </w:hyperlink>
      <w:r w:rsidR="00DC02D9" w:rsidRPr="00470AD3">
        <w:rPr>
          <w:rFonts w:asciiTheme="minorHAnsi" w:hAnsiTheme="minorHAnsi" w:cstheme="minorHAnsi"/>
          <w:color w:val="0000FF"/>
          <w:sz w:val="22"/>
          <w:szCs w:val="22"/>
          <w:u w:val="single"/>
          <w:lang w:val="es-ES"/>
        </w:rPr>
        <w:t>.gobierno.pr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70738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70738F" w:rsidRDefault="005D72CC" w:rsidP="003227A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738F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DAA15AE" wp14:editId="210E825D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70738F" w:rsidRDefault="005D72CC" w:rsidP="003227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70738F">
              <w:rPr>
                <w:rFonts w:ascii="Calibri" w:hAnsi="Calibri" w:cs="Calibri"/>
                <w:b/>
                <w:sz w:val="28"/>
                <w:szCs w:val="28"/>
              </w:rPr>
              <w:t>Costo</w:t>
            </w:r>
            <w:r w:rsidR="004979AF" w:rsidRPr="0070738F">
              <w:rPr>
                <w:rFonts w:ascii="Calibri" w:hAnsi="Calibri" w:cs="Calibri"/>
                <w:b/>
                <w:sz w:val="28"/>
                <w:szCs w:val="28"/>
              </w:rPr>
              <w:t xml:space="preserve"> del Servicio </w:t>
            </w:r>
          </w:p>
        </w:tc>
      </w:tr>
    </w:tbl>
    <w:p w:rsidR="00481EF6" w:rsidRPr="0070738F" w:rsidRDefault="00065A4B" w:rsidP="003227A4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Calibri" w:hAnsi="Calibri" w:cs="Calibri"/>
          <w:b/>
          <w:color w:val="000000"/>
        </w:rPr>
      </w:pPr>
      <w:r w:rsidRPr="0070738F">
        <w:rPr>
          <w:rFonts w:ascii="Calibri" w:hAnsi="Calibri" w:cs="Calibri"/>
          <w:b/>
          <w:color w:val="000000"/>
        </w:rPr>
        <w:t>Entrada libre de costo para los siguientes Parques Urbanos</w:t>
      </w:r>
      <w:r w:rsidRPr="0070738F">
        <w:rPr>
          <w:rFonts w:ascii="Calibri" w:hAnsi="Calibri" w:cs="Calibri"/>
          <w:color w:val="000000"/>
        </w:rPr>
        <w:t>:</w:t>
      </w:r>
    </w:p>
    <w:p w:rsidR="006B55A6" w:rsidRPr="0070738F" w:rsidRDefault="00065A4B" w:rsidP="003227A4">
      <w:pPr>
        <w:pStyle w:val="ListParagraph"/>
        <w:numPr>
          <w:ilvl w:val="0"/>
          <w:numId w:val="11"/>
        </w:numPr>
        <w:spacing w:before="120" w:after="120" w:line="240" w:lineRule="auto"/>
        <w:rPr>
          <w:rFonts w:ascii="Calibri" w:hAnsi="Calibri" w:cs="Calibri"/>
        </w:rPr>
      </w:pPr>
      <w:r w:rsidRPr="0070738F">
        <w:rPr>
          <w:rFonts w:ascii="Calibri" w:hAnsi="Calibri" w:cs="Calibri"/>
        </w:rPr>
        <w:t>Parque Nacional Luis Muñoz Rivera</w:t>
      </w:r>
    </w:p>
    <w:p w:rsidR="00481EF6" w:rsidRPr="0070738F" w:rsidRDefault="00065A4B" w:rsidP="003227A4">
      <w:pPr>
        <w:pStyle w:val="ListParagraph"/>
        <w:numPr>
          <w:ilvl w:val="0"/>
          <w:numId w:val="11"/>
        </w:numPr>
        <w:spacing w:before="120" w:after="120" w:line="240" w:lineRule="auto"/>
        <w:rPr>
          <w:rFonts w:ascii="Calibri" w:hAnsi="Calibri" w:cs="Calibri"/>
        </w:rPr>
      </w:pPr>
      <w:r w:rsidRPr="0070738F">
        <w:rPr>
          <w:rFonts w:ascii="Calibri" w:hAnsi="Calibri" w:cs="Calibri"/>
        </w:rPr>
        <w:t>Parque Nacional Julio E. Monagas</w:t>
      </w:r>
    </w:p>
    <w:p w:rsidR="00481EF6" w:rsidRPr="0070738F" w:rsidRDefault="00065A4B" w:rsidP="003227A4">
      <w:pPr>
        <w:pStyle w:val="ListParagraph"/>
        <w:numPr>
          <w:ilvl w:val="0"/>
          <w:numId w:val="11"/>
        </w:numPr>
        <w:spacing w:before="120" w:after="120" w:line="240" w:lineRule="auto"/>
        <w:rPr>
          <w:rFonts w:ascii="Calibri" w:hAnsi="Calibri" w:cs="Calibri"/>
        </w:rPr>
      </w:pPr>
      <w:r w:rsidRPr="0070738F">
        <w:rPr>
          <w:rFonts w:ascii="Calibri" w:hAnsi="Calibri" w:cs="Calibri"/>
        </w:rPr>
        <w:t>Parque Nacional Plaza La Libertad</w:t>
      </w:r>
    </w:p>
    <w:p w:rsidR="00481EF6" w:rsidRPr="0070738F" w:rsidRDefault="005E5AF0" w:rsidP="003227A4">
      <w:pPr>
        <w:pStyle w:val="ListParagraph"/>
        <w:numPr>
          <w:ilvl w:val="0"/>
          <w:numId w:val="11"/>
        </w:numPr>
        <w:spacing w:before="120" w:after="120" w:line="240" w:lineRule="auto"/>
        <w:rPr>
          <w:rFonts w:ascii="Calibri" w:hAnsi="Calibri" w:cs="Calibri"/>
        </w:rPr>
      </w:pPr>
      <w:r w:rsidRPr="0070738F">
        <w:rPr>
          <w:rFonts w:ascii="Calibri" w:hAnsi="Calibri" w:cs="Calibri"/>
        </w:rPr>
        <w:t>Parque Nacional Plaza Las Nereidas</w:t>
      </w:r>
    </w:p>
    <w:p w:rsidR="005E5AF0" w:rsidRPr="0070738F" w:rsidRDefault="005E5AF0" w:rsidP="003227A4">
      <w:pPr>
        <w:pStyle w:val="ListParagraph"/>
        <w:numPr>
          <w:ilvl w:val="0"/>
          <w:numId w:val="11"/>
        </w:numPr>
        <w:spacing w:before="120" w:after="120" w:line="240" w:lineRule="auto"/>
        <w:rPr>
          <w:rFonts w:ascii="Calibri" w:hAnsi="Calibri" w:cs="Calibri"/>
        </w:rPr>
      </w:pPr>
      <w:r w:rsidRPr="0070738F">
        <w:rPr>
          <w:rFonts w:ascii="Calibri" w:hAnsi="Calibri" w:cs="Calibri"/>
        </w:rPr>
        <w:t>Parque Nacional Lineal Enrique Martí Coll</w:t>
      </w:r>
    </w:p>
    <w:p w:rsidR="008D6E8D" w:rsidRPr="008D6E8D" w:rsidRDefault="008D6E8D" w:rsidP="003227A4">
      <w:pPr>
        <w:pStyle w:val="ListParagraph"/>
        <w:spacing w:before="120" w:after="120" w:line="240" w:lineRule="auto"/>
        <w:rPr>
          <w:rFonts w:ascii="Calibri" w:hAnsi="Calibri" w:cs="Calibri"/>
        </w:rPr>
      </w:pPr>
    </w:p>
    <w:p w:rsidR="00296F20" w:rsidRPr="0070738F" w:rsidRDefault="00296F20" w:rsidP="003227A4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Calibri" w:hAnsi="Calibri" w:cs="Calibri"/>
        </w:rPr>
      </w:pPr>
      <w:r w:rsidRPr="0070738F">
        <w:rPr>
          <w:rFonts w:ascii="Calibri" w:hAnsi="Calibri" w:cs="Calibri"/>
          <w:b/>
        </w:rPr>
        <w:t>Costo de entrada al Parque Acuático Infantil</w:t>
      </w:r>
      <w:r w:rsidRPr="0070738F">
        <w:rPr>
          <w:rFonts w:ascii="Calibri" w:hAnsi="Calibri" w:cs="Calibri"/>
        </w:rPr>
        <w:t>:</w:t>
      </w:r>
    </w:p>
    <w:p w:rsidR="00296F20" w:rsidRPr="0070738F" w:rsidRDefault="00296F20" w:rsidP="003227A4">
      <w:pPr>
        <w:pStyle w:val="ListParagraph"/>
        <w:numPr>
          <w:ilvl w:val="0"/>
          <w:numId w:val="15"/>
        </w:numPr>
        <w:tabs>
          <w:tab w:val="left" w:pos="3510"/>
        </w:tabs>
        <w:spacing w:before="120" w:after="120" w:line="240" w:lineRule="auto"/>
        <w:rPr>
          <w:rFonts w:ascii="Calibri" w:hAnsi="Calibri" w:cs="Calibri"/>
          <w:color w:val="00B050"/>
        </w:rPr>
      </w:pPr>
      <w:r w:rsidRPr="0070738F">
        <w:rPr>
          <w:rFonts w:ascii="Calibri" w:hAnsi="Calibri" w:cs="Calibri"/>
        </w:rPr>
        <w:t xml:space="preserve">Niños </w:t>
      </w:r>
      <w:r w:rsidR="00894AC1" w:rsidRPr="0070738F">
        <w:rPr>
          <w:rFonts w:ascii="Calibri" w:hAnsi="Calibri" w:cs="Calibri"/>
        </w:rPr>
        <w:t xml:space="preserve">de 3 a </w:t>
      </w:r>
      <w:r w:rsidRPr="0070738F">
        <w:rPr>
          <w:rFonts w:ascii="Calibri" w:hAnsi="Calibri" w:cs="Calibri"/>
        </w:rPr>
        <w:t>12</w:t>
      </w:r>
      <w:r w:rsidR="00347FE0" w:rsidRPr="0070738F">
        <w:rPr>
          <w:rFonts w:ascii="Calibri" w:hAnsi="Calibri" w:cs="Calibri"/>
        </w:rPr>
        <w:t xml:space="preserve"> años</w:t>
      </w:r>
      <w:r w:rsidRPr="0070738F">
        <w:rPr>
          <w:rFonts w:ascii="Calibri" w:hAnsi="Calibri" w:cs="Calibri"/>
        </w:rPr>
        <w:t xml:space="preserve"> </w:t>
      </w:r>
      <w:r w:rsidR="00CC7628" w:rsidRPr="0070738F">
        <w:rPr>
          <w:rFonts w:ascii="Calibri" w:hAnsi="Calibri" w:cs="Calibri"/>
        </w:rPr>
        <w:tab/>
      </w:r>
      <w:r w:rsidR="00894AC1" w:rsidRPr="0070738F">
        <w:rPr>
          <w:rFonts w:ascii="Calibri" w:hAnsi="Calibri" w:cs="Calibri"/>
        </w:rPr>
        <w:tab/>
      </w:r>
      <w:r w:rsidR="00894AC1" w:rsidRPr="0070738F">
        <w:rPr>
          <w:rFonts w:ascii="Calibri" w:hAnsi="Calibri" w:cs="Calibri"/>
        </w:rPr>
        <w:tab/>
      </w:r>
      <w:r w:rsidR="00407189" w:rsidRPr="0070738F">
        <w:rPr>
          <w:rFonts w:ascii="Calibri" w:hAnsi="Calibri" w:cs="Calibri"/>
          <w:b/>
          <w:color w:val="00B050"/>
        </w:rPr>
        <w:t>cinco dólares (</w:t>
      </w:r>
      <w:r w:rsidRPr="0070738F">
        <w:rPr>
          <w:rFonts w:ascii="Calibri" w:hAnsi="Calibri" w:cs="Calibri"/>
          <w:b/>
          <w:color w:val="00B050"/>
        </w:rPr>
        <w:t>$5.00</w:t>
      </w:r>
      <w:r w:rsidR="00407189" w:rsidRPr="0070738F">
        <w:rPr>
          <w:rFonts w:ascii="Calibri" w:hAnsi="Calibri" w:cs="Calibri"/>
          <w:b/>
          <w:color w:val="00B050"/>
        </w:rPr>
        <w:t>)</w:t>
      </w:r>
    </w:p>
    <w:p w:rsidR="00296F20" w:rsidRPr="0070738F" w:rsidRDefault="00894AC1" w:rsidP="003227A4">
      <w:pPr>
        <w:pStyle w:val="ListParagraph"/>
        <w:numPr>
          <w:ilvl w:val="0"/>
          <w:numId w:val="15"/>
        </w:numPr>
        <w:tabs>
          <w:tab w:val="left" w:pos="3510"/>
        </w:tabs>
        <w:spacing w:before="120" w:after="120" w:line="240" w:lineRule="auto"/>
        <w:rPr>
          <w:rFonts w:ascii="Calibri" w:hAnsi="Calibri" w:cs="Calibri"/>
          <w:b/>
          <w:color w:val="00B050"/>
        </w:rPr>
      </w:pPr>
      <w:r w:rsidRPr="0070738F">
        <w:rPr>
          <w:rFonts w:ascii="Calibri" w:hAnsi="Calibri" w:cs="Calibri"/>
        </w:rPr>
        <w:t xml:space="preserve">De </w:t>
      </w:r>
      <w:r w:rsidR="00296F20" w:rsidRPr="0070738F">
        <w:rPr>
          <w:rFonts w:ascii="Calibri" w:hAnsi="Calibri" w:cs="Calibri"/>
        </w:rPr>
        <w:t xml:space="preserve">13 </w:t>
      </w:r>
      <w:r w:rsidRPr="0070738F">
        <w:rPr>
          <w:rFonts w:ascii="Calibri" w:hAnsi="Calibri" w:cs="Calibri"/>
        </w:rPr>
        <w:t xml:space="preserve">a 61 </w:t>
      </w:r>
      <w:r w:rsidR="00296F20" w:rsidRPr="0070738F">
        <w:rPr>
          <w:rFonts w:ascii="Calibri" w:hAnsi="Calibri" w:cs="Calibri"/>
        </w:rPr>
        <w:t xml:space="preserve">años  </w:t>
      </w:r>
      <w:r w:rsidR="00CC7628" w:rsidRPr="0070738F">
        <w:rPr>
          <w:rFonts w:ascii="Calibri" w:hAnsi="Calibri" w:cs="Calibri"/>
        </w:rPr>
        <w:tab/>
      </w:r>
      <w:r w:rsidRPr="0070738F">
        <w:rPr>
          <w:rFonts w:ascii="Calibri" w:hAnsi="Calibri" w:cs="Calibri"/>
        </w:rPr>
        <w:tab/>
      </w:r>
      <w:r w:rsidRPr="0070738F">
        <w:rPr>
          <w:rFonts w:ascii="Calibri" w:hAnsi="Calibri" w:cs="Calibri"/>
        </w:rPr>
        <w:tab/>
      </w:r>
      <w:r w:rsidR="00407189" w:rsidRPr="0070738F">
        <w:rPr>
          <w:rFonts w:ascii="Calibri" w:hAnsi="Calibri" w:cs="Calibri"/>
          <w:b/>
          <w:color w:val="00B050"/>
        </w:rPr>
        <w:t>cuatro dólares (</w:t>
      </w:r>
      <w:r w:rsidR="00296F20" w:rsidRPr="0070738F">
        <w:rPr>
          <w:rFonts w:ascii="Calibri" w:hAnsi="Calibri" w:cs="Calibri"/>
          <w:b/>
          <w:color w:val="00B050"/>
        </w:rPr>
        <w:t>$4.00</w:t>
      </w:r>
      <w:r w:rsidR="00407189" w:rsidRPr="0070738F">
        <w:rPr>
          <w:rFonts w:ascii="Calibri" w:hAnsi="Calibri" w:cs="Calibri"/>
          <w:b/>
          <w:color w:val="00B050"/>
        </w:rPr>
        <w:t>)</w:t>
      </w:r>
    </w:p>
    <w:p w:rsidR="00296F20" w:rsidRPr="0070738F" w:rsidRDefault="00894AC1" w:rsidP="003227A4">
      <w:pPr>
        <w:pStyle w:val="ListParagraph"/>
        <w:numPr>
          <w:ilvl w:val="0"/>
          <w:numId w:val="15"/>
        </w:numPr>
        <w:tabs>
          <w:tab w:val="left" w:pos="3510"/>
        </w:tabs>
        <w:spacing w:before="120" w:after="120" w:line="240" w:lineRule="auto"/>
        <w:rPr>
          <w:rFonts w:ascii="Calibri" w:hAnsi="Calibri" w:cs="Calibri"/>
          <w:b/>
        </w:rPr>
      </w:pPr>
      <w:r w:rsidRPr="0070738F">
        <w:rPr>
          <w:rFonts w:ascii="Calibri" w:hAnsi="Calibri" w:cs="Calibri"/>
        </w:rPr>
        <w:t xml:space="preserve">Seniors </w:t>
      </w:r>
      <w:r w:rsidR="00296F20" w:rsidRPr="0070738F">
        <w:rPr>
          <w:rFonts w:ascii="Calibri" w:hAnsi="Calibri" w:cs="Calibri"/>
        </w:rPr>
        <w:t xml:space="preserve">62 </w:t>
      </w:r>
      <w:r w:rsidRPr="0070738F">
        <w:rPr>
          <w:rFonts w:ascii="Calibri" w:hAnsi="Calibri" w:cs="Calibri"/>
        </w:rPr>
        <w:t xml:space="preserve">a 74 </w:t>
      </w:r>
      <w:r w:rsidR="00296F20" w:rsidRPr="0070738F">
        <w:rPr>
          <w:rFonts w:ascii="Calibri" w:hAnsi="Calibri" w:cs="Calibri"/>
        </w:rPr>
        <w:t xml:space="preserve">años  </w:t>
      </w:r>
      <w:r w:rsidR="00CC7628" w:rsidRPr="0070738F">
        <w:rPr>
          <w:rFonts w:ascii="Calibri" w:hAnsi="Calibri" w:cs="Calibri"/>
        </w:rPr>
        <w:tab/>
      </w:r>
      <w:r w:rsidRPr="0070738F">
        <w:rPr>
          <w:rFonts w:ascii="Calibri" w:hAnsi="Calibri" w:cs="Calibri"/>
        </w:rPr>
        <w:tab/>
      </w:r>
      <w:r w:rsidRPr="0070738F">
        <w:rPr>
          <w:rFonts w:ascii="Calibri" w:hAnsi="Calibri" w:cs="Calibri"/>
        </w:rPr>
        <w:tab/>
      </w:r>
      <w:r w:rsidR="00407189" w:rsidRPr="0070738F">
        <w:rPr>
          <w:rFonts w:ascii="Calibri" w:hAnsi="Calibri" w:cs="Calibri"/>
          <w:b/>
          <w:color w:val="00B050"/>
        </w:rPr>
        <w:t>dos dólares (</w:t>
      </w:r>
      <w:r w:rsidR="00296F20" w:rsidRPr="0070738F">
        <w:rPr>
          <w:rFonts w:ascii="Calibri" w:hAnsi="Calibri" w:cs="Calibri"/>
          <w:b/>
          <w:color w:val="00B050"/>
        </w:rPr>
        <w:t>$2.00</w:t>
      </w:r>
      <w:r w:rsidR="00407189" w:rsidRPr="0070738F">
        <w:rPr>
          <w:rFonts w:ascii="Calibri" w:hAnsi="Calibri" w:cs="Calibri"/>
          <w:b/>
          <w:color w:val="00B050"/>
        </w:rPr>
        <w:t>)</w:t>
      </w:r>
    </w:p>
    <w:p w:rsidR="00296F20" w:rsidRPr="0070738F" w:rsidRDefault="00894AC1" w:rsidP="003227A4">
      <w:pPr>
        <w:pStyle w:val="ListParagraph"/>
        <w:numPr>
          <w:ilvl w:val="0"/>
          <w:numId w:val="15"/>
        </w:numPr>
        <w:spacing w:before="120" w:after="120" w:line="240" w:lineRule="auto"/>
        <w:rPr>
          <w:rFonts w:ascii="Calibri" w:hAnsi="Calibri" w:cs="Calibri"/>
          <w:b/>
        </w:rPr>
      </w:pPr>
      <w:r w:rsidRPr="0070738F">
        <w:rPr>
          <w:rFonts w:ascii="Calibri" w:hAnsi="Calibri" w:cs="Calibri"/>
        </w:rPr>
        <w:t xml:space="preserve">Seniors </w:t>
      </w:r>
      <w:r w:rsidR="00296F20" w:rsidRPr="0070738F">
        <w:rPr>
          <w:rFonts w:ascii="Calibri" w:hAnsi="Calibri" w:cs="Calibri"/>
        </w:rPr>
        <w:t>75 años en adelante</w:t>
      </w:r>
      <w:r w:rsidR="00407189" w:rsidRPr="0070738F">
        <w:rPr>
          <w:rFonts w:ascii="Calibri" w:hAnsi="Calibri" w:cs="Calibri"/>
        </w:rPr>
        <w:t xml:space="preserve">     </w:t>
      </w:r>
      <w:r w:rsidR="00D01354" w:rsidRPr="0070738F">
        <w:rPr>
          <w:rFonts w:ascii="Calibri" w:hAnsi="Calibri" w:cs="Calibri"/>
        </w:rPr>
        <w:t xml:space="preserve"> </w:t>
      </w:r>
      <w:r w:rsidRPr="0070738F">
        <w:rPr>
          <w:rFonts w:ascii="Calibri" w:hAnsi="Calibri" w:cs="Calibri"/>
        </w:rPr>
        <w:tab/>
      </w:r>
      <w:r w:rsidR="00D01354" w:rsidRPr="0070738F">
        <w:rPr>
          <w:rFonts w:ascii="Calibri" w:hAnsi="Calibri" w:cs="Calibri"/>
          <w:b/>
          <w:color w:val="00B050"/>
        </w:rPr>
        <w:t>g</w:t>
      </w:r>
      <w:r w:rsidR="00296F20" w:rsidRPr="0070738F">
        <w:rPr>
          <w:rFonts w:ascii="Calibri" w:hAnsi="Calibri" w:cs="Calibri"/>
          <w:b/>
          <w:color w:val="00B050"/>
        </w:rPr>
        <w:t>ratis</w:t>
      </w:r>
    </w:p>
    <w:p w:rsidR="00CC7628" w:rsidRPr="0070738F" w:rsidRDefault="00086C9D" w:rsidP="003227A4">
      <w:pPr>
        <w:pStyle w:val="ListParagraph"/>
        <w:numPr>
          <w:ilvl w:val="0"/>
          <w:numId w:val="15"/>
        </w:numPr>
        <w:spacing w:before="120" w:after="120" w:line="240" w:lineRule="auto"/>
        <w:rPr>
          <w:rFonts w:ascii="Calibri" w:hAnsi="Calibri" w:cs="Calibri"/>
          <w:b/>
          <w:color w:val="000000" w:themeColor="text1"/>
        </w:rPr>
      </w:pPr>
      <w:r w:rsidRPr="0070738F">
        <w:rPr>
          <w:rFonts w:ascii="Calibri" w:hAnsi="Calibri" w:cs="Calibri"/>
          <w:b/>
          <w:color w:val="000000" w:themeColor="text1"/>
        </w:rPr>
        <w:t>Costo</w:t>
      </w:r>
      <w:r w:rsidR="002326EE" w:rsidRPr="0070738F">
        <w:rPr>
          <w:rFonts w:ascii="Calibri" w:hAnsi="Calibri" w:cs="Calibri"/>
          <w:b/>
          <w:color w:val="000000" w:themeColor="text1"/>
        </w:rPr>
        <w:t xml:space="preserve"> de estacionamiento</w:t>
      </w:r>
      <w:r w:rsidRPr="0070738F">
        <w:rPr>
          <w:rFonts w:ascii="Calibri" w:hAnsi="Calibri" w:cs="Calibri"/>
          <w:b/>
          <w:color w:val="000000" w:themeColor="text1"/>
        </w:rPr>
        <w:t>:</w:t>
      </w:r>
      <w:r w:rsidR="002326EE" w:rsidRPr="0070738F">
        <w:rPr>
          <w:rFonts w:ascii="Calibri" w:hAnsi="Calibri" w:cs="Calibri"/>
          <w:b/>
          <w:color w:val="000000" w:themeColor="text1"/>
        </w:rPr>
        <w:t xml:space="preserve"> </w:t>
      </w:r>
    </w:p>
    <w:p w:rsidR="00CC7628" w:rsidRPr="0070738F" w:rsidRDefault="002326EE" w:rsidP="003227A4">
      <w:pPr>
        <w:pStyle w:val="ListParagraph"/>
        <w:numPr>
          <w:ilvl w:val="0"/>
          <w:numId w:val="15"/>
        </w:numPr>
        <w:tabs>
          <w:tab w:val="left" w:pos="3510"/>
        </w:tabs>
        <w:spacing w:before="120" w:after="120" w:line="240" w:lineRule="auto"/>
        <w:rPr>
          <w:rFonts w:ascii="Calibri" w:hAnsi="Calibri" w:cs="Calibri"/>
          <w:color w:val="000000" w:themeColor="text1"/>
        </w:rPr>
      </w:pPr>
      <w:r w:rsidRPr="0070738F">
        <w:rPr>
          <w:rFonts w:ascii="Calibri" w:hAnsi="Calibri" w:cs="Calibri"/>
          <w:color w:val="000000" w:themeColor="text1"/>
        </w:rPr>
        <w:t xml:space="preserve">Carro </w:t>
      </w:r>
      <w:r w:rsidR="00F8191F" w:rsidRPr="0070738F">
        <w:rPr>
          <w:rFonts w:ascii="Calibri" w:hAnsi="Calibri" w:cs="Calibri"/>
          <w:color w:val="000000" w:themeColor="text1"/>
        </w:rPr>
        <w:tab/>
      </w:r>
      <w:r w:rsidR="00894AC1" w:rsidRPr="0070738F">
        <w:rPr>
          <w:rFonts w:ascii="Calibri" w:hAnsi="Calibri" w:cs="Calibri"/>
          <w:color w:val="000000" w:themeColor="text1"/>
        </w:rPr>
        <w:tab/>
      </w:r>
      <w:r w:rsidR="00894AC1" w:rsidRPr="0070738F">
        <w:rPr>
          <w:rFonts w:ascii="Calibri" w:hAnsi="Calibri" w:cs="Calibri"/>
          <w:color w:val="000000" w:themeColor="text1"/>
        </w:rPr>
        <w:tab/>
      </w:r>
      <w:r w:rsidR="00D01354" w:rsidRPr="0070738F">
        <w:rPr>
          <w:rFonts w:ascii="Calibri" w:hAnsi="Calibri" w:cs="Calibri"/>
          <w:b/>
          <w:color w:val="00B050"/>
        </w:rPr>
        <w:t>tres dólares (</w:t>
      </w:r>
      <w:r w:rsidRPr="0070738F">
        <w:rPr>
          <w:rFonts w:ascii="Calibri" w:hAnsi="Calibri" w:cs="Calibri"/>
          <w:b/>
          <w:color w:val="00B050"/>
        </w:rPr>
        <w:t>$3.00</w:t>
      </w:r>
      <w:r w:rsidR="00D01354" w:rsidRPr="0070738F">
        <w:rPr>
          <w:rFonts w:ascii="Calibri" w:hAnsi="Calibri" w:cs="Calibri"/>
          <w:b/>
          <w:color w:val="00B050"/>
        </w:rPr>
        <w:t>)</w:t>
      </w:r>
    </w:p>
    <w:p w:rsidR="00CC7628" w:rsidRPr="0070738F" w:rsidRDefault="002326EE" w:rsidP="003227A4">
      <w:pPr>
        <w:pStyle w:val="ListParagraph"/>
        <w:numPr>
          <w:ilvl w:val="0"/>
          <w:numId w:val="15"/>
        </w:numPr>
        <w:spacing w:before="120" w:after="120" w:line="240" w:lineRule="auto"/>
        <w:rPr>
          <w:rFonts w:ascii="Calibri" w:hAnsi="Calibri" w:cs="Calibri"/>
          <w:color w:val="000000" w:themeColor="text1"/>
        </w:rPr>
      </w:pPr>
      <w:r w:rsidRPr="0070738F">
        <w:rPr>
          <w:rFonts w:ascii="Calibri" w:hAnsi="Calibri" w:cs="Calibri"/>
          <w:color w:val="000000" w:themeColor="text1"/>
        </w:rPr>
        <w:t xml:space="preserve">Guagua SUV o Minivan </w:t>
      </w:r>
      <w:r w:rsidR="00894AC1" w:rsidRPr="0070738F">
        <w:rPr>
          <w:rFonts w:ascii="Calibri" w:hAnsi="Calibri" w:cs="Calibri"/>
          <w:color w:val="000000" w:themeColor="text1"/>
        </w:rPr>
        <w:tab/>
      </w:r>
      <w:r w:rsidR="00894AC1" w:rsidRPr="0070738F">
        <w:rPr>
          <w:rFonts w:ascii="Calibri" w:hAnsi="Calibri" w:cs="Calibri"/>
          <w:color w:val="000000" w:themeColor="text1"/>
        </w:rPr>
        <w:tab/>
      </w:r>
      <w:r w:rsidR="00D01354" w:rsidRPr="0070738F">
        <w:rPr>
          <w:rFonts w:ascii="Calibri" w:hAnsi="Calibri" w:cs="Calibri"/>
          <w:b/>
          <w:color w:val="00B050"/>
        </w:rPr>
        <w:t>cuatro dólares (</w:t>
      </w:r>
      <w:r w:rsidRPr="0070738F">
        <w:rPr>
          <w:rFonts w:ascii="Calibri" w:hAnsi="Calibri" w:cs="Calibri"/>
          <w:b/>
          <w:color w:val="00B050"/>
        </w:rPr>
        <w:t>$4.00</w:t>
      </w:r>
      <w:r w:rsidR="00D01354" w:rsidRPr="0070738F">
        <w:rPr>
          <w:rFonts w:ascii="Calibri" w:hAnsi="Calibri" w:cs="Calibri"/>
          <w:b/>
          <w:color w:val="00B050"/>
        </w:rPr>
        <w:t>)</w:t>
      </w:r>
    </w:p>
    <w:p w:rsidR="002326EE" w:rsidRPr="008D6E8D" w:rsidRDefault="002326EE" w:rsidP="003227A4">
      <w:pPr>
        <w:pStyle w:val="ListParagraph"/>
        <w:numPr>
          <w:ilvl w:val="0"/>
          <w:numId w:val="15"/>
        </w:numPr>
        <w:tabs>
          <w:tab w:val="left" w:pos="3510"/>
        </w:tabs>
        <w:spacing w:before="120" w:after="120" w:line="240" w:lineRule="auto"/>
        <w:rPr>
          <w:rFonts w:ascii="Calibri" w:hAnsi="Calibri" w:cs="Calibri"/>
          <w:color w:val="000000" w:themeColor="text1"/>
        </w:rPr>
      </w:pPr>
      <w:r w:rsidRPr="0070738F">
        <w:rPr>
          <w:rFonts w:ascii="Calibri" w:hAnsi="Calibri" w:cs="Calibri"/>
          <w:color w:val="000000" w:themeColor="text1"/>
        </w:rPr>
        <w:t xml:space="preserve">Guagua Escolar </w:t>
      </w:r>
      <w:r w:rsidR="00F8191F" w:rsidRPr="0070738F">
        <w:rPr>
          <w:rFonts w:ascii="Calibri" w:hAnsi="Calibri" w:cs="Calibri"/>
          <w:color w:val="000000" w:themeColor="text1"/>
        </w:rPr>
        <w:tab/>
      </w:r>
      <w:r w:rsidR="00894AC1" w:rsidRPr="0070738F">
        <w:rPr>
          <w:rFonts w:ascii="Calibri" w:hAnsi="Calibri" w:cs="Calibri"/>
          <w:color w:val="000000" w:themeColor="text1"/>
        </w:rPr>
        <w:tab/>
      </w:r>
      <w:r w:rsidR="00894AC1" w:rsidRPr="0070738F">
        <w:rPr>
          <w:rFonts w:ascii="Calibri" w:hAnsi="Calibri" w:cs="Calibri"/>
          <w:color w:val="000000" w:themeColor="text1"/>
        </w:rPr>
        <w:tab/>
      </w:r>
      <w:r w:rsidR="00D01354" w:rsidRPr="0070738F">
        <w:rPr>
          <w:rFonts w:ascii="Calibri" w:hAnsi="Calibri" w:cs="Calibri"/>
          <w:b/>
          <w:color w:val="00B050"/>
        </w:rPr>
        <w:t>cinco dólares (</w:t>
      </w:r>
      <w:r w:rsidRPr="0070738F">
        <w:rPr>
          <w:rFonts w:ascii="Calibri" w:hAnsi="Calibri" w:cs="Calibri"/>
          <w:b/>
          <w:color w:val="00B050"/>
        </w:rPr>
        <w:t>$5.00</w:t>
      </w:r>
      <w:r w:rsidR="00D01354" w:rsidRPr="0070738F">
        <w:rPr>
          <w:rFonts w:ascii="Calibri" w:hAnsi="Calibri" w:cs="Calibri"/>
          <w:b/>
          <w:color w:val="00B050"/>
        </w:rPr>
        <w:t>)</w:t>
      </w:r>
    </w:p>
    <w:p w:rsidR="008D6E8D" w:rsidRDefault="008D6E8D" w:rsidP="003227A4">
      <w:pPr>
        <w:pStyle w:val="ListParagraph"/>
        <w:shd w:val="clear" w:color="auto" w:fill="FFFFFF"/>
        <w:spacing w:before="120" w:after="120" w:line="240" w:lineRule="auto"/>
        <w:rPr>
          <w:rFonts w:ascii="Calibri" w:hAnsi="Calibri" w:cs="Calibri"/>
          <w:b/>
          <w:color w:val="000000"/>
        </w:rPr>
      </w:pPr>
    </w:p>
    <w:p w:rsidR="00FB43A3" w:rsidRPr="0070738F" w:rsidRDefault="00296F20" w:rsidP="003227A4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Calibri" w:hAnsi="Calibri" w:cs="Calibri"/>
          <w:b/>
          <w:color w:val="000000"/>
        </w:rPr>
      </w:pPr>
      <w:r w:rsidRPr="0070738F">
        <w:rPr>
          <w:rFonts w:ascii="Calibri" w:hAnsi="Calibri" w:cs="Calibri"/>
          <w:b/>
          <w:color w:val="000000"/>
        </w:rPr>
        <w:t>El Parque Nacional Isla de Cabras tendrá un cargo por uso de estacionamiento</w:t>
      </w:r>
      <w:r w:rsidR="00E620CC" w:rsidRPr="0070738F">
        <w:rPr>
          <w:rFonts w:ascii="Calibri" w:hAnsi="Calibri" w:cs="Calibri"/>
          <w:b/>
          <w:color w:val="000000"/>
        </w:rPr>
        <w:t>:</w:t>
      </w:r>
    </w:p>
    <w:p w:rsidR="00D47E21" w:rsidRPr="0070738F" w:rsidRDefault="00887207" w:rsidP="003227A4">
      <w:pPr>
        <w:pStyle w:val="ListParagraph"/>
        <w:numPr>
          <w:ilvl w:val="0"/>
          <w:numId w:val="14"/>
        </w:numPr>
        <w:shd w:val="clear" w:color="auto" w:fill="FFFFFF"/>
        <w:tabs>
          <w:tab w:val="left" w:pos="2430"/>
        </w:tabs>
        <w:spacing w:before="120" w:after="120" w:line="240" w:lineRule="auto"/>
        <w:rPr>
          <w:rFonts w:ascii="Calibri" w:hAnsi="Calibri" w:cs="Calibri"/>
          <w:color w:val="009900"/>
        </w:rPr>
      </w:pPr>
      <w:r w:rsidRPr="0070738F">
        <w:rPr>
          <w:rFonts w:ascii="Calibri" w:hAnsi="Calibri" w:cs="Calibri"/>
          <w:color w:val="000000"/>
        </w:rPr>
        <w:t xml:space="preserve">Motoras </w:t>
      </w:r>
      <w:r w:rsidR="00CC7628" w:rsidRPr="0070738F">
        <w:rPr>
          <w:rFonts w:ascii="Calibri" w:hAnsi="Calibri" w:cs="Calibri"/>
          <w:color w:val="000000"/>
        </w:rPr>
        <w:tab/>
      </w:r>
      <w:r w:rsidR="00894AC1" w:rsidRPr="0070738F">
        <w:rPr>
          <w:rFonts w:ascii="Calibri" w:hAnsi="Calibri" w:cs="Calibri"/>
          <w:color w:val="000000"/>
        </w:rPr>
        <w:tab/>
      </w:r>
      <w:r w:rsidR="00894AC1" w:rsidRPr="0070738F">
        <w:rPr>
          <w:rFonts w:ascii="Calibri" w:hAnsi="Calibri" w:cs="Calibri"/>
          <w:color w:val="000000"/>
        </w:rPr>
        <w:tab/>
      </w:r>
      <w:r w:rsidR="00894AC1" w:rsidRPr="0070738F">
        <w:rPr>
          <w:rFonts w:ascii="Calibri" w:hAnsi="Calibri" w:cs="Calibri"/>
          <w:color w:val="000000"/>
        </w:rPr>
        <w:tab/>
      </w:r>
      <w:r w:rsidR="00D01354" w:rsidRPr="0070738F">
        <w:rPr>
          <w:rFonts w:ascii="Calibri" w:hAnsi="Calibri" w:cs="Calibri"/>
          <w:b/>
          <w:color w:val="00B050"/>
        </w:rPr>
        <w:t>dos dólares (</w:t>
      </w:r>
      <w:r w:rsidRPr="0070738F">
        <w:rPr>
          <w:rFonts w:ascii="Calibri" w:hAnsi="Calibri" w:cs="Calibri"/>
          <w:b/>
          <w:color w:val="00B050"/>
        </w:rPr>
        <w:t>$2.00</w:t>
      </w:r>
      <w:r w:rsidR="00D01354" w:rsidRPr="0070738F">
        <w:rPr>
          <w:rFonts w:ascii="Calibri" w:hAnsi="Calibri" w:cs="Calibri"/>
          <w:b/>
          <w:color w:val="00B050"/>
        </w:rPr>
        <w:t>)</w:t>
      </w:r>
    </w:p>
    <w:p w:rsidR="00887207" w:rsidRPr="0070738F" w:rsidRDefault="00887207" w:rsidP="003227A4">
      <w:pPr>
        <w:pStyle w:val="ListParagraph"/>
        <w:numPr>
          <w:ilvl w:val="0"/>
          <w:numId w:val="14"/>
        </w:numPr>
        <w:shd w:val="clear" w:color="auto" w:fill="FFFFFF"/>
        <w:tabs>
          <w:tab w:val="left" w:pos="2430"/>
        </w:tabs>
        <w:spacing w:before="120" w:after="120" w:line="240" w:lineRule="auto"/>
        <w:rPr>
          <w:rFonts w:ascii="Calibri" w:hAnsi="Calibri" w:cs="Calibri"/>
          <w:color w:val="000000"/>
        </w:rPr>
      </w:pPr>
      <w:r w:rsidRPr="0070738F">
        <w:rPr>
          <w:rFonts w:ascii="Calibri" w:hAnsi="Calibri" w:cs="Calibri"/>
          <w:color w:val="000000"/>
        </w:rPr>
        <w:t xml:space="preserve">Autos </w:t>
      </w:r>
      <w:r w:rsidR="00CC7628" w:rsidRPr="0070738F">
        <w:rPr>
          <w:rFonts w:ascii="Calibri" w:hAnsi="Calibri" w:cs="Calibri"/>
          <w:color w:val="000000"/>
        </w:rPr>
        <w:tab/>
      </w:r>
      <w:r w:rsidR="00894AC1" w:rsidRPr="0070738F">
        <w:rPr>
          <w:rFonts w:ascii="Calibri" w:hAnsi="Calibri" w:cs="Calibri"/>
          <w:color w:val="000000"/>
        </w:rPr>
        <w:tab/>
      </w:r>
      <w:r w:rsidR="00894AC1" w:rsidRPr="0070738F">
        <w:rPr>
          <w:rFonts w:ascii="Calibri" w:hAnsi="Calibri" w:cs="Calibri"/>
          <w:color w:val="000000"/>
        </w:rPr>
        <w:tab/>
      </w:r>
      <w:r w:rsidR="00894AC1" w:rsidRPr="0070738F">
        <w:rPr>
          <w:rFonts w:ascii="Calibri" w:hAnsi="Calibri" w:cs="Calibri"/>
          <w:color w:val="000000"/>
        </w:rPr>
        <w:tab/>
      </w:r>
      <w:r w:rsidR="00D01354" w:rsidRPr="0070738F">
        <w:rPr>
          <w:rFonts w:ascii="Calibri" w:hAnsi="Calibri" w:cs="Calibri"/>
          <w:b/>
          <w:color w:val="00B050"/>
        </w:rPr>
        <w:t>tres dólares (</w:t>
      </w:r>
      <w:r w:rsidRPr="0070738F">
        <w:rPr>
          <w:rFonts w:ascii="Calibri" w:hAnsi="Calibri" w:cs="Calibri"/>
          <w:b/>
          <w:color w:val="00B050"/>
        </w:rPr>
        <w:t>$3.00</w:t>
      </w:r>
      <w:r w:rsidR="00D01354" w:rsidRPr="0070738F">
        <w:rPr>
          <w:rFonts w:ascii="Calibri" w:hAnsi="Calibri" w:cs="Calibri"/>
          <w:b/>
          <w:color w:val="00B050"/>
        </w:rPr>
        <w:t>)</w:t>
      </w:r>
    </w:p>
    <w:p w:rsidR="00887207" w:rsidRPr="0070738F" w:rsidRDefault="00887207" w:rsidP="003227A4">
      <w:pPr>
        <w:pStyle w:val="ListParagraph"/>
        <w:numPr>
          <w:ilvl w:val="0"/>
          <w:numId w:val="14"/>
        </w:numPr>
        <w:shd w:val="clear" w:color="auto" w:fill="FFFFFF"/>
        <w:tabs>
          <w:tab w:val="left" w:pos="2430"/>
        </w:tabs>
        <w:spacing w:before="120" w:after="120" w:line="240" w:lineRule="auto"/>
        <w:rPr>
          <w:rFonts w:ascii="Calibri" w:hAnsi="Calibri" w:cs="Calibri"/>
          <w:color w:val="000000"/>
        </w:rPr>
      </w:pPr>
      <w:r w:rsidRPr="0070738F">
        <w:rPr>
          <w:rFonts w:ascii="Calibri" w:hAnsi="Calibri" w:cs="Calibri"/>
          <w:color w:val="000000"/>
        </w:rPr>
        <w:t xml:space="preserve">Mini Van </w:t>
      </w:r>
      <w:r w:rsidR="00CC7628" w:rsidRPr="0070738F">
        <w:rPr>
          <w:rFonts w:ascii="Calibri" w:hAnsi="Calibri" w:cs="Calibri"/>
          <w:color w:val="000000"/>
        </w:rPr>
        <w:tab/>
      </w:r>
      <w:r w:rsidR="00894AC1" w:rsidRPr="0070738F">
        <w:rPr>
          <w:rFonts w:ascii="Calibri" w:hAnsi="Calibri" w:cs="Calibri"/>
          <w:color w:val="000000"/>
        </w:rPr>
        <w:tab/>
      </w:r>
      <w:r w:rsidR="00894AC1" w:rsidRPr="0070738F">
        <w:rPr>
          <w:rFonts w:ascii="Calibri" w:hAnsi="Calibri" w:cs="Calibri"/>
          <w:color w:val="000000"/>
        </w:rPr>
        <w:tab/>
      </w:r>
      <w:r w:rsidR="00894AC1" w:rsidRPr="0070738F">
        <w:rPr>
          <w:rFonts w:ascii="Calibri" w:hAnsi="Calibri" w:cs="Calibri"/>
          <w:color w:val="000000"/>
        </w:rPr>
        <w:tab/>
      </w:r>
      <w:r w:rsidR="00D01354" w:rsidRPr="0070738F">
        <w:rPr>
          <w:rFonts w:ascii="Calibri" w:hAnsi="Calibri" w:cs="Calibri"/>
          <w:b/>
          <w:color w:val="00B050"/>
        </w:rPr>
        <w:t>cuatro dólares (</w:t>
      </w:r>
      <w:r w:rsidRPr="0070738F">
        <w:rPr>
          <w:rFonts w:ascii="Calibri" w:hAnsi="Calibri" w:cs="Calibri"/>
          <w:b/>
          <w:color w:val="00B050"/>
        </w:rPr>
        <w:t>$4.00</w:t>
      </w:r>
      <w:r w:rsidR="00D01354" w:rsidRPr="0070738F">
        <w:rPr>
          <w:rFonts w:ascii="Calibri" w:hAnsi="Calibri" w:cs="Calibri"/>
          <w:b/>
          <w:color w:val="00B050"/>
        </w:rPr>
        <w:t>)</w:t>
      </w:r>
    </w:p>
    <w:p w:rsidR="00887207" w:rsidRPr="0070738F" w:rsidRDefault="00887207" w:rsidP="003227A4">
      <w:pPr>
        <w:pStyle w:val="ListParagraph"/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Calibri" w:hAnsi="Calibri" w:cs="Calibri"/>
          <w:b/>
          <w:color w:val="003300"/>
        </w:rPr>
      </w:pPr>
      <w:r w:rsidRPr="0070738F">
        <w:rPr>
          <w:rFonts w:ascii="Calibri" w:hAnsi="Calibri" w:cs="Calibri"/>
          <w:color w:val="000000"/>
        </w:rPr>
        <w:t xml:space="preserve">Autobuses </w:t>
      </w:r>
      <w:r w:rsidR="00894AC1" w:rsidRPr="0070738F">
        <w:rPr>
          <w:rFonts w:ascii="Calibri" w:hAnsi="Calibri" w:cs="Calibri"/>
          <w:color w:val="000000"/>
        </w:rPr>
        <w:tab/>
      </w:r>
      <w:r w:rsidR="00894AC1" w:rsidRPr="0070738F">
        <w:rPr>
          <w:rFonts w:ascii="Calibri" w:hAnsi="Calibri" w:cs="Calibri"/>
          <w:color w:val="000000"/>
        </w:rPr>
        <w:tab/>
      </w:r>
      <w:r w:rsidR="00894AC1" w:rsidRPr="0070738F">
        <w:rPr>
          <w:rFonts w:ascii="Calibri" w:hAnsi="Calibri" w:cs="Calibri"/>
          <w:color w:val="000000"/>
        </w:rPr>
        <w:tab/>
      </w:r>
      <w:r w:rsidR="00D01354" w:rsidRPr="0070738F">
        <w:rPr>
          <w:rFonts w:ascii="Calibri" w:hAnsi="Calibri" w:cs="Calibri"/>
          <w:b/>
          <w:color w:val="00B050"/>
        </w:rPr>
        <w:t>cinco dólares(</w:t>
      </w:r>
      <w:r w:rsidRPr="0070738F">
        <w:rPr>
          <w:rFonts w:ascii="Calibri" w:hAnsi="Calibri" w:cs="Calibri"/>
          <w:b/>
          <w:color w:val="00B050"/>
        </w:rPr>
        <w:t>$5.00</w:t>
      </w:r>
      <w:r w:rsidR="00D01354" w:rsidRPr="0070738F">
        <w:rPr>
          <w:rFonts w:ascii="Calibri" w:hAnsi="Calibri" w:cs="Calibri"/>
          <w:b/>
          <w:color w:val="00B050"/>
        </w:rPr>
        <w:t>)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0738F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70738F" w:rsidRDefault="003E0674" w:rsidP="003227A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738F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4ABEE92" wp14:editId="12EC2724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70738F" w:rsidRDefault="003E0674" w:rsidP="003227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70738F">
              <w:rPr>
                <w:rFonts w:ascii="Calibri" w:hAnsi="Calibri" w:cs="Calibri"/>
                <w:b/>
                <w:sz w:val="28"/>
                <w:szCs w:val="28"/>
              </w:rPr>
              <w:t>Requisitos</w:t>
            </w:r>
            <w:r w:rsidR="004979AF" w:rsidRPr="0070738F">
              <w:rPr>
                <w:rFonts w:ascii="Calibri" w:hAnsi="Calibri" w:cs="Calibri"/>
                <w:b/>
                <w:sz w:val="28"/>
                <w:szCs w:val="28"/>
              </w:rPr>
              <w:t xml:space="preserve"> para Obtener Servicio</w:t>
            </w:r>
            <w:r w:rsidR="00CA1937" w:rsidRPr="0070738F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FB373F" w:rsidRPr="0070738F" w:rsidRDefault="00E91464" w:rsidP="003227A4">
      <w:pPr>
        <w:pStyle w:val="ListParagraph"/>
        <w:numPr>
          <w:ilvl w:val="0"/>
          <w:numId w:val="18"/>
        </w:numPr>
        <w:shd w:val="clear" w:color="auto" w:fill="FFFFFF"/>
        <w:spacing w:before="120" w:after="120" w:line="240" w:lineRule="auto"/>
        <w:contextualSpacing w:val="0"/>
        <w:rPr>
          <w:rFonts w:ascii="Calibri" w:eastAsia="Times New Roman" w:hAnsi="Calibri" w:cs="Calibri"/>
          <w:color w:val="000000"/>
        </w:rPr>
      </w:pPr>
      <w:r w:rsidRPr="0070738F">
        <w:rPr>
          <w:rFonts w:ascii="Calibri" w:hAnsi="Calibri" w:cs="Calibri"/>
        </w:rPr>
        <w:t>Proteger y cuidar los Parques Urbanos mientras lo visitan y disfrutan</w:t>
      </w:r>
      <w:r w:rsidR="00887207" w:rsidRPr="0070738F">
        <w:rPr>
          <w:rFonts w:ascii="Calibri" w:hAnsi="Calibri" w:cs="Calibri"/>
        </w:rPr>
        <w:t>.</w:t>
      </w:r>
    </w:p>
    <w:p w:rsidR="00470AD3" w:rsidRDefault="00584C69" w:rsidP="003227A4">
      <w:pPr>
        <w:pStyle w:val="ListParagraph"/>
        <w:numPr>
          <w:ilvl w:val="0"/>
          <w:numId w:val="18"/>
        </w:numPr>
        <w:shd w:val="clear" w:color="auto" w:fill="FFFFFF"/>
        <w:spacing w:before="120" w:after="120" w:line="240" w:lineRule="auto"/>
        <w:contextualSpacing w:val="0"/>
        <w:rPr>
          <w:rFonts w:ascii="Calibri" w:hAnsi="Calibri" w:cs="Calibri"/>
        </w:rPr>
      </w:pPr>
      <w:r w:rsidRPr="0070738F">
        <w:rPr>
          <w:rFonts w:ascii="Calibri" w:hAnsi="Calibri" w:cs="Calibri"/>
        </w:rPr>
        <w:t>Para a</w:t>
      </w:r>
      <w:r w:rsidR="00D45637" w:rsidRPr="0070738F">
        <w:rPr>
          <w:rFonts w:ascii="Calibri" w:hAnsi="Calibri" w:cs="Calibri"/>
        </w:rPr>
        <w:t>lquil</w:t>
      </w:r>
      <w:r w:rsidR="00E86E70" w:rsidRPr="0070738F">
        <w:rPr>
          <w:rFonts w:ascii="Calibri" w:hAnsi="Calibri" w:cs="Calibri"/>
        </w:rPr>
        <w:t>e</w:t>
      </w:r>
      <w:r w:rsidR="00D45637" w:rsidRPr="0070738F">
        <w:rPr>
          <w:rFonts w:ascii="Calibri" w:hAnsi="Calibri" w:cs="Calibri"/>
        </w:rPr>
        <w:t xml:space="preserve">r </w:t>
      </w:r>
      <w:r w:rsidR="00DB7E3C" w:rsidRPr="0070738F">
        <w:rPr>
          <w:rFonts w:ascii="Calibri" w:hAnsi="Calibri" w:cs="Calibri"/>
        </w:rPr>
        <w:t>de las</w:t>
      </w:r>
      <w:r w:rsidR="00D45637" w:rsidRPr="0070738F">
        <w:rPr>
          <w:rFonts w:ascii="Calibri" w:hAnsi="Calibri" w:cs="Calibri"/>
        </w:rPr>
        <w:t xml:space="preserve"> </w:t>
      </w:r>
      <w:r w:rsidR="00B368E9" w:rsidRPr="0070738F">
        <w:rPr>
          <w:rFonts w:ascii="Calibri" w:hAnsi="Calibri" w:cs="Calibri"/>
        </w:rPr>
        <w:t>i</w:t>
      </w:r>
      <w:r w:rsidR="00E91464" w:rsidRPr="0070738F">
        <w:rPr>
          <w:rFonts w:ascii="Calibri" w:hAnsi="Calibri" w:cs="Calibri"/>
        </w:rPr>
        <w:t xml:space="preserve">nstalaciones en </w:t>
      </w:r>
      <w:r w:rsidR="00B368E9" w:rsidRPr="0070738F">
        <w:rPr>
          <w:rFonts w:ascii="Calibri" w:hAnsi="Calibri" w:cs="Calibri"/>
        </w:rPr>
        <w:t>los Parques Urbanos</w:t>
      </w:r>
      <w:r w:rsidR="00435D48" w:rsidRPr="0070738F">
        <w:rPr>
          <w:rFonts w:ascii="Calibri" w:hAnsi="Calibri" w:cs="Calibri"/>
        </w:rPr>
        <w:t xml:space="preserve"> </w:t>
      </w:r>
      <w:r w:rsidR="00B368E9" w:rsidRPr="0070738F">
        <w:rPr>
          <w:rFonts w:ascii="Calibri" w:hAnsi="Calibri" w:cs="Calibri"/>
        </w:rPr>
        <w:t>(Gazebos, Áreas verdes, Terrazas, Pérgolas)</w:t>
      </w:r>
      <w:r w:rsidR="006751A6" w:rsidRPr="0070738F">
        <w:rPr>
          <w:rFonts w:ascii="Calibri" w:hAnsi="Calibri" w:cs="Calibri"/>
        </w:rPr>
        <w:t xml:space="preserve"> </w:t>
      </w:r>
      <w:r w:rsidR="00435D48" w:rsidRPr="0070738F">
        <w:rPr>
          <w:rFonts w:ascii="Calibri" w:hAnsi="Calibri" w:cs="Calibri"/>
        </w:rPr>
        <w:t xml:space="preserve">deberá llamar o visitar la </w:t>
      </w:r>
      <w:r w:rsidR="006751A6" w:rsidRPr="0070738F">
        <w:rPr>
          <w:rFonts w:ascii="Calibri" w:hAnsi="Calibri" w:cs="Calibri"/>
        </w:rPr>
        <w:t xml:space="preserve">Oficina de Administración </w:t>
      </w:r>
      <w:r w:rsidR="00B368E9" w:rsidRPr="0070738F">
        <w:rPr>
          <w:rFonts w:ascii="Calibri" w:hAnsi="Calibri" w:cs="Calibri"/>
        </w:rPr>
        <w:t xml:space="preserve"> </w:t>
      </w:r>
      <w:r w:rsidR="00435D48" w:rsidRPr="0070738F">
        <w:rPr>
          <w:rFonts w:ascii="Calibri" w:hAnsi="Calibri" w:cs="Calibri"/>
        </w:rPr>
        <w:t xml:space="preserve">del Parque </w:t>
      </w:r>
      <w:r w:rsidR="00B368E9" w:rsidRPr="0070738F">
        <w:rPr>
          <w:rFonts w:ascii="Calibri" w:hAnsi="Calibri" w:cs="Calibri"/>
        </w:rPr>
        <w:t>Urbano</w:t>
      </w:r>
      <w:r w:rsidR="006751A6" w:rsidRPr="0070738F">
        <w:rPr>
          <w:rFonts w:ascii="Calibri" w:hAnsi="Calibri" w:cs="Calibri"/>
        </w:rPr>
        <w:t xml:space="preserve"> de su interés para su debido registro y pago.</w:t>
      </w:r>
    </w:p>
    <w:p w:rsidR="00470AD3" w:rsidRDefault="00470AD3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70738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70738F" w:rsidRDefault="00FD084F" w:rsidP="003227A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738F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lastRenderedPageBreak/>
              <w:drawing>
                <wp:inline distT="0" distB="0" distL="0" distR="0" wp14:anchorId="7636C9F6" wp14:editId="2EEECE91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70738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70738F" w:rsidRDefault="00FD084F" w:rsidP="003227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70738F">
              <w:rPr>
                <w:rFonts w:ascii="Calibri" w:hAnsi="Calibri" w:cs="Calibri"/>
                <w:b/>
                <w:sz w:val="28"/>
                <w:szCs w:val="28"/>
              </w:rPr>
              <w:t>Preguntas Frecuentes</w:t>
            </w:r>
          </w:p>
        </w:tc>
      </w:tr>
    </w:tbl>
    <w:p w:rsidR="00766C80" w:rsidRPr="00C217E9" w:rsidRDefault="00766C80" w:rsidP="007B5371">
      <w:pPr>
        <w:pStyle w:val="NoSpacing"/>
        <w:numPr>
          <w:ilvl w:val="0"/>
          <w:numId w:val="17"/>
        </w:numPr>
        <w:spacing w:before="120" w:after="100" w:afterAutospacing="1"/>
        <w:rPr>
          <w:rFonts w:ascii="Calibri" w:hAnsi="Calibri" w:cs="Calibri"/>
          <w:b/>
        </w:rPr>
      </w:pPr>
      <w:r w:rsidRPr="0070738F">
        <w:rPr>
          <w:rFonts w:ascii="Calibri" w:hAnsi="Calibri" w:cs="Calibri"/>
          <w:b/>
        </w:rPr>
        <w:t>¿La Compañía de Parques Nacionales ofrece instalaciones para personas con impedimento?</w:t>
      </w:r>
      <w:r w:rsidR="00C85B27" w:rsidRPr="0070738F">
        <w:rPr>
          <w:rFonts w:ascii="Calibri" w:hAnsi="Calibri" w:cs="Calibri"/>
          <w:b/>
        </w:rPr>
        <w:t xml:space="preserve"> - </w:t>
      </w:r>
      <w:r w:rsidRPr="0070738F">
        <w:rPr>
          <w:rFonts w:ascii="Calibri" w:hAnsi="Calibri" w:cs="Calibri"/>
        </w:rPr>
        <w:t xml:space="preserve">Sí, el ciudadano deberá </w:t>
      </w:r>
      <w:r w:rsidR="006149F0" w:rsidRPr="0070738F">
        <w:rPr>
          <w:rFonts w:ascii="Calibri" w:hAnsi="Calibri" w:cs="Calibri"/>
        </w:rPr>
        <w:t>notificar con anticipación, de forma que se puedan separar dichas instalaciones sujeto a su disponibilidad.</w:t>
      </w:r>
    </w:p>
    <w:p w:rsidR="00C217E9" w:rsidRPr="00470AD3" w:rsidRDefault="00C217E9" w:rsidP="003227A4">
      <w:pPr>
        <w:pStyle w:val="NoSpacing"/>
        <w:numPr>
          <w:ilvl w:val="0"/>
          <w:numId w:val="17"/>
        </w:numPr>
        <w:spacing w:before="120" w:after="120"/>
        <w:rPr>
          <w:rFonts w:cstheme="minorHAnsi"/>
          <w:b/>
        </w:rPr>
      </w:pPr>
      <w:r w:rsidRPr="00470AD3">
        <w:rPr>
          <w:rFonts w:cstheme="minorHAnsi"/>
          <w:b/>
        </w:rPr>
        <w:t>¿Qué significa pérgola?</w:t>
      </w:r>
      <w:r w:rsidR="005E3B6C" w:rsidRPr="00470AD3">
        <w:rPr>
          <w:rFonts w:cstheme="minorHAnsi"/>
          <w:b/>
        </w:rPr>
        <w:t xml:space="preserve"> </w:t>
      </w:r>
      <w:r w:rsidR="005E3B6C" w:rsidRPr="00470AD3">
        <w:rPr>
          <w:rFonts w:cstheme="minorHAnsi"/>
        </w:rPr>
        <w:t>Es una estructura</w:t>
      </w:r>
      <w:r w:rsidR="005E3B6C" w:rsidRPr="00470AD3">
        <w:rPr>
          <w:rFonts w:cstheme="minorHAnsi"/>
          <w:b/>
        </w:rPr>
        <w:t xml:space="preserve"> </w:t>
      </w:r>
      <w:r w:rsidR="005E3B6C" w:rsidRPr="00470AD3">
        <w:rPr>
          <w:rFonts w:cstheme="minorHAnsi"/>
        </w:rPr>
        <w:t>techada ubicada en espacios abiertos para la celebración de actividades y eventos. Es similar a un gazebo.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70738F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70738F" w:rsidRDefault="00FD084F" w:rsidP="003227A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738F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 w:eastAsia="en-US"/>
              </w:rPr>
              <w:drawing>
                <wp:inline distT="0" distB="0" distL="0" distR="0" wp14:anchorId="41899F57" wp14:editId="57B2A77E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38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70738F" w:rsidRDefault="006C6588" w:rsidP="003227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70738F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="00FD084F" w:rsidRPr="0070738F">
              <w:rPr>
                <w:rFonts w:ascii="Calibri" w:hAnsi="Calibri" w:cs="Calibri"/>
                <w:b/>
                <w:sz w:val="28"/>
                <w:szCs w:val="28"/>
              </w:rPr>
              <w:t>nlaces Relacionados</w:t>
            </w:r>
          </w:p>
        </w:tc>
      </w:tr>
    </w:tbl>
    <w:p w:rsidR="00FF1F93" w:rsidRPr="00470AD3" w:rsidRDefault="00FF1F93" w:rsidP="00FF1F93">
      <w:pPr>
        <w:spacing w:before="120" w:after="120" w:line="240" w:lineRule="auto"/>
        <w:rPr>
          <w:rFonts w:ascii="Calibri" w:eastAsia="Calibri" w:hAnsi="Calibri" w:cs="Times New Roman"/>
          <w:lang w:val="es-PR"/>
        </w:rPr>
      </w:pPr>
      <w:r w:rsidRPr="00470AD3">
        <w:rPr>
          <w:rFonts w:ascii="Calibri" w:eastAsia="Calibri" w:hAnsi="Calibri" w:cs="Times New Roman"/>
          <w:lang w:val="es-PR"/>
        </w:rPr>
        <w:t>Página(s) de Internet:</w:t>
      </w:r>
    </w:p>
    <w:p w:rsidR="00803354" w:rsidRPr="00470AD3" w:rsidRDefault="00803354" w:rsidP="00FF1F93">
      <w:pPr>
        <w:spacing w:before="120" w:after="120" w:line="240" w:lineRule="auto"/>
        <w:rPr>
          <w:rStyle w:val="Hyperlink"/>
          <w:rFonts w:cstheme="minorHAnsi"/>
          <w:color w:val="auto"/>
          <w:u w:val="none"/>
          <w:lang w:val="es-ES"/>
        </w:rPr>
      </w:pPr>
      <w:r w:rsidRPr="00470AD3">
        <w:rPr>
          <w:rFonts w:ascii="Calibri" w:eastAsia="Calibri" w:hAnsi="Calibri" w:cs="Times New Roman"/>
          <w:color w:val="0000FF"/>
          <w:lang w:val="es-PR"/>
        </w:rPr>
        <w:tab/>
      </w:r>
      <w:hyperlink r:id="rId25" w:history="1">
        <w:r w:rsidR="00470AD3" w:rsidRPr="00470AD3">
          <w:rPr>
            <w:rStyle w:val="Hyperlink"/>
            <w:rFonts w:ascii="Calibri" w:eastAsia="Calibri" w:hAnsi="Calibri" w:cs="Times New Roman"/>
            <w:lang w:val="es-PR"/>
          </w:rPr>
          <w:t>www.cpnpr.gobierno.pr</w:t>
        </w:r>
      </w:hyperlink>
    </w:p>
    <w:p w:rsidR="00803354" w:rsidRPr="00470AD3" w:rsidRDefault="00803354" w:rsidP="00FF1F93">
      <w:pPr>
        <w:spacing w:before="120" w:after="120" w:line="240" w:lineRule="auto"/>
        <w:rPr>
          <w:rFonts w:ascii="Calibri" w:eastAsia="Calibri" w:hAnsi="Calibri" w:cs="Times New Roman"/>
          <w:color w:val="0000FF"/>
          <w:u w:val="single"/>
          <w:lang w:val="es-PR"/>
        </w:rPr>
      </w:pPr>
      <w:r w:rsidRPr="00470AD3">
        <w:rPr>
          <w:rFonts w:ascii="Calibri" w:eastAsia="Calibri" w:hAnsi="Calibri" w:cs="Times New Roman"/>
          <w:lang w:val="es-PR"/>
        </w:rPr>
        <w:tab/>
      </w:r>
      <w:hyperlink r:id="rId26" w:history="1">
        <w:r w:rsidRPr="00470AD3">
          <w:rPr>
            <w:rStyle w:val="Hyperlink"/>
            <w:rFonts w:ascii="Calibri" w:eastAsia="Calibri" w:hAnsi="Calibri" w:cs="Times New Roman"/>
            <w:lang w:val="es-PR"/>
          </w:rPr>
          <w:t>www.parquesnacionalespr.com/</w:t>
        </w:r>
      </w:hyperlink>
    </w:p>
    <w:p w:rsidR="00FF1F93" w:rsidRDefault="00FF1F93" w:rsidP="005E3B6C">
      <w:pPr>
        <w:pStyle w:val="NormalWeb"/>
        <w:tabs>
          <w:tab w:val="left" w:pos="1553"/>
          <w:tab w:val="center" w:pos="4680"/>
        </w:tabs>
        <w:spacing w:before="120" w:beforeAutospacing="0" w:after="120" w:afterAutospacing="0"/>
      </w:pPr>
    </w:p>
    <w:sectPr w:rsidR="00FF1F93" w:rsidSect="00953728">
      <w:headerReference w:type="default" r:id="rId27"/>
      <w:footerReference w:type="default" r:id="rId28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5D" w:rsidRDefault="00AD125D" w:rsidP="005501A9">
      <w:pPr>
        <w:spacing w:after="0" w:line="240" w:lineRule="auto"/>
      </w:pPr>
      <w:r>
        <w:separator/>
      </w:r>
    </w:p>
  </w:endnote>
  <w:endnote w:type="continuationSeparator" w:id="0">
    <w:p w:rsidR="00AD125D" w:rsidRDefault="00AD125D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3861"/>
      <w:gridCol w:w="2988"/>
    </w:tblGrid>
    <w:tr w:rsidR="00DF2ABE" w:rsidRPr="00470AD3" w:rsidTr="008A2EDA">
      <w:tc>
        <w:tcPr>
          <w:tcW w:w="2394" w:type="dxa"/>
          <w:shd w:val="clear" w:color="auto" w:fill="FFFFFF" w:themeFill="background1"/>
          <w:vAlign w:val="center"/>
        </w:tcPr>
        <w:p w:rsidR="00DF2ABE" w:rsidRPr="00470AD3" w:rsidRDefault="00DF2ABE" w:rsidP="00DF2AB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lang w:val="en-US"/>
            </w:rPr>
          </w:pPr>
          <w:r w:rsidRPr="00470AD3">
            <w:rPr>
              <w:noProof/>
              <w:lang w:val="en-US" w:eastAsia="en-US"/>
            </w:rPr>
            <w:drawing>
              <wp:anchor distT="0" distB="0" distL="114300" distR="114300" simplePos="0" relativeHeight="251668480" behindDoc="0" locked="0" layoutInCell="1" allowOverlap="1" wp14:anchorId="095F90E8" wp14:editId="3246C8A8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9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619AD"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0" t="0" r="14605" b="37465"/>
                    <wp:wrapNone/>
                    <wp:docPr id="5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/r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j9+v6y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3861" w:type="dxa"/>
          <w:shd w:val="clear" w:color="auto" w:fill="FFFFFF" w:themeFill="background1"/>
          <w:vAlign w:val="center"/>
        </w:tcPr>
        <w:p w:rsidR="00DF2ABE" w:rsidRPr="00470AD3" w:rsidRDefault="00DF2ABE" w:rsidP="00DF2AB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lang w:val="es-PR"/>
            </w:rPr>
          </w:pPr>
          <w:r w:rsidRPr="00470AD3">
            <w:rPr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DF2ABE" w:rsidRPr="00470AD3" w:rsidRDefault="00DF2ABE" w:rsidP="00DF2ABE">
          <w:pPr>
            <w:spacing w:after="0" w:line="240" w:lineRule="auto"/>
            <w:jc w:val="right"/>
            <w:rPr>
              <w:lang w:val="es-PR"/>
            </w:rPr>
          </w:pPr>
          <w:r w:rsidRPr="00470AD3">
            <w:rPr>
              <w:lang w:val="es-PR"/>
            </w:rPr>
            <w:t xml:space="preserve">Página </w:t>
          </w:r>
          <w:r w:rsidRPr="00470AD3">
            <w:rPr>
              <w:lang w:val="es-PR"/>
            </w:rPr>
            <w:fldChar w:fldCharType="begin"/>
          </w:r>
          <w:r w:rsidRPr="00470AD3">
            <w:rPr>
              <w:lang w:val="es-PR"/>
            </w:rPr>
            <w:instrText xml:space="preserve"> PAGE </w:instrText>
          </w:r>
          <w:r w:rsidRPr="00470AD3">
            <w:rPr>
              <w:lang w:val="es-PR"/>
            </w:rPr>
            <w:fldChar w:fldCharType="separate"/>
          </w:r>
          <w:r w:rsidR="00FE59E7">
            <w:rPr>
              <w:noProof/>
              <w:lang w:val="es-PR"/>
            </w:rPr>
            <w:t>1</w:t>
          </w:r>
          <w:r w:rsidRPr="00470AD3">
            <w:rPr>
              <w:lang w:val="es-PR"/>
            </w:rPr>
            <w:fldChar w:fldCharType="end"/>
          </w:r>
          <w:r w:rsidRPr="00470AD3">
            <w:rPr>
              <w:lang w:val="es-PR"/>
            </w:rPr>
            <w:t xml:space="preserve"> de </w:t>
          </w:r>
          <w:r w:rsidRPr="00470AD3">
            <w:rPr>
              <w:lang w:val="es-PR"/>
            </w:rPr>
            <w:fldChar w:fldCharType="begin"/>
          </w:r>
          <w:r w:rsidRPr="00470AD3">
            <w:rPr>
              <w:lang w:val="es-PR"/>
            </w:rPr>
            <w:instrText xml:space="preserve"> NUMPAGES  </w:instrText>
          </w:r>
          <w:r w:rsidRPr="00470AD3">
            <w:rPr>
              <w:lang w:val="es-PR"/>
            </w:rPr>
            <w:fldChar w:fldCharType="separate"/>
          </w:r>
          <w:r w:rsidR="00FE59E7">
            <w:rPr>
              <w:noProof/>
              <w:lang w:val="es-PR"/>
            </w:rPr>
            <w:t>3</w:t>
          </w:r>
          <w:r w:rsidRPr="00470AD3">
            <w:rPr>
              <w:lang w:val="es-PR"/>
            </w:rPr>
            <w:fldChar w:fldCharType="end"/>
          </w:r>
          <w:r w:rsidRPr="00470AD3">
            <w:rPr>
              <w:lang w:val="es-PR"/>
            </w:rPr>
            <w:t xml:space="preserve"> </w:t>
          </w:r>
        </w:p>
      </w:tc>
    </w:tr>
  </w:tbl>
  <w:p w:rsidR="00DF2ABE" w:rsidRPr="00DF2ABE" w:rsidRDefault="00DF2ABE" w:rsidP="00DF2ABE">
    <w:pPr>
      <w:jc w:val="center"/>
      <w:rPr>
        <w:rFonts w:ascii="Calibri" w:eastAsia="Calibri" w:hAnsi="Calibri" w:cs="Times New Roman"/>
        <w:lang w:val="es-PR"/>
      </w:rPr>
    </w:pPr>
    <w:r w:rsidRPr="00470AD3">
      <w:rPr>
        <w:rFonts w:ascii="Calibri" w:eastAsia="Calibri" w:hAnsi="Calibri" w:cs="Calibri"/>
        <w:sz w:val="16"/>
        <w:szCs w:val="16"/>
        <w:lang w:val="es-PR"/>
      </w:rPr>
      <w:t>Este documento es sólo de carácter informativo.  La comunicación provista puede estar sujeta a cambios y no sustituye ninguna legislación, jurisprudencia, orden ejecutiva, reglamentos y/o normas aplicables a la agencia de gobierno.</w:t>
    </w:r>
  </w:p>
  <w:p w:rsidR="009A7AFB" w:rsidRPr="00DF2ABE" w:rsidRDefault="009A7AFB" w:rsidP="00DF2ABE">
    <w:pPr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5D" w:rsidRDefault="00AD125D" w:rsidP="005501A9">
      <w:pPr>
        <w:spacing w:after="0" w:line="240" w:lineRule="auto"/>
      </w:pPr>
      <w:r>
        <w:separator/>
      </w:r>
    </w:p>
  </w:footnote>
  <w:footnote w:type="continuationSeparator" w:id="0">
    <w:p w:rsidR="00AD125D" w:rsidRDefault="00AD125D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FB" w:rsidRPr="00294398" w:rsidRDefault="00D619AD" w:rsidP="00120120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5049520</wp:posOffset>
              </wp:positionH>
              <wp:positionV relativeFrom="paragraph">
                <wp:posOffset>84455</wp:posOffset>
              </wp:positionV>
              <wp:extent cx="1282065" cy="349250"/>
              <wp:effectExtent l="10795" t="8255" r="12065" b="1397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7AFB" w:rsidRPr="001558F7" w:rsidRDefault="009A7AFB" w:rsidP="00BC409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1558F7">
                            <w:rPr>
                              <w:sz w:val="16"/>
                              <w:szCs w:val="16"/>
                              <w:lang w:val="es-PR"/>
                            </w:rPr>
                            <w:t>CPN-007</w:t>
                          </w:r>
                        </w:p>
                        <w:p w:rsidR="009A7AFB" w:rsidRPr="00B81693" w:rsidRDefault="009A7AFB" w:rsidP="00BC409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1558F7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470AD3" w:rsidRPr="00470AD3">
                            <w:rPr>
                              <w:sz w:val="16"/>
                              <w:szCs w:val="16"/>
                              <w:lang w:val="es-PR"/>
                            </w:rPr>
                            <w:t>24</w:t>
                          </w:r>
                          <w:r w:rsidRPr="00470AD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470AD3" w:rsidRPr="00470AD3">
                            <w:rPr>
                              <w:sz w:val="16"/>
                              <w:szCs w:val="16"/>
                              <w:lang w:val="es-PR"/>
                            </w:rPr>
                            <w:t>jun</w:t>
                          </w:r>
                          <w:r w:rsidRPr="00470AD3">
                            <w:rPr>
                              <w:sz w:val="16"/>
                              <w:szCs w:val="16"/>
                              <w:lang w:val="es-PR"/>
                            </w:rPr>
                            <w:t>-1</w:t>
                          </w:r>
                          <w:r w:rsidR="00A84FC3" w:rsidRPr="00470AD3">
                            <w:rPr>
                              <w:sz w:val="16"/>
                              <w:szCs w:val="16"/>
                              <w:lang w:val="es-PR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97.6pt;margin-top:6.65pt;width:100.95pt;height:27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">
              <v:textbox style="mso-fit-shape-to-text:t">
                <w:txbxContent>
                  <w:p w:rsidR="009A7AFB" w:rsidRPr="001558F7" w:rsidRDefault="009A7AFB" w:rsidP="00BC409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1558F7">
                      <w:rPr>
                        <w:sz w:val="16"/>
                        <w:szCs w:val="16"/>
                        <w:lang w:val="es-PR"/>
                      </w:rPr>
                      <w:t>CPN-007</w:t>
                    </w:r>
                  </w:p>
                  <w:p w:rsidR="009A7AFB" w:rsidRPr="00B81693" w:rsidRDefault="009A7AFB" w:rsidP="00BC409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1558F7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470AD3" w:rsidRPr="00470AD3">
                      <w:rPr>
                        <w:sz w:val="16"/>
                        <w:szCs w:val="16"/>
                        <w:lang w:val="es-PR"/>
                      </w:rPr>
                      <w:t>24</w:t>
                    </w:r>
                    <w:r w:rsidRPr="00470AD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470AD3" w:rsidRPr="00470AD3">
                      <w:rPr>
                        <w:sz w:val="16"/>
                        <w:szCs w:val="16"/>
                        <w:lang w:val="es-PR"/>
                      </w:rPr>
                      <w:t>jun</w:t>
                    </w:r>
                    <w:r w:rsidRPr="00470AD3">
                      <w:rPr>
                        <w:sz w:val="16"/>
                        <w:szCs w:val="16"/>
                        <w:lang w:val="es-PR"/>
                      </w:rPr>
                      <w:t>-1</w:t>
                    </w:r>
                    <w:r w:rsidR="00A84FC3" w:rsidRPr="00470AD3">
                      <w:rPr>
                        <w:sz w:val="16"/>
                        <w:szCs w:val="16"/>
                        <w:lang w:val="es-PR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bookmarkStart w:id="1" w:name="OLE_LINK15"/>
    <w:bookmarkStart w:id="2" w:name="OLE_LINK16"/>
    <w:r w:rsidR="009A7AFB">
      <w:rPr>
        <w:sz w:val="32"/>
        <w:szCs w:val="32"/>
        <w:lang w:val="es-PR"/>
      </w:rPr>
      <w:t>Compañía de Parques Nacionales</w:t>
    </w:r>
    <w:bookmarkEnd w:id="1"/>
    <w:bookmarkEnd w:id="2"/>
    <w:r w:rsidR="00CD6EDE">
      <w:rPr>
        <w:sz w:val="32"/>
        <w:szCs w:val="32"/>
        <w:lang w:val="es-PR"/>
      </w:rPr>
      <w:t xml:space="preserve"> de Puerto Rico</w:t>
    </w:r>
    <w:r w:rsidR="009F0563">
      <w:rPr>
        <w:sz w:val="32"/>
        <w:szCs w:val="32"/>
        <w:lang w:val="es-PR"/>
      </w:rPr>
      <w:t xml:space="preserve"> (CPN)</w:t>
    </w:r>
  </w:p>
  <w:p w:rsidR="009A7AFB" w:rsidRPr="00BC409A" w:rsidRDefault="009A7AFB" w:rsidP="00BC409A">
    <w:pPr>
      <w:spacing w:line="240" w:lineRule="auto"/>
      <w:rPr>
        <w:b/>
        <w:sz w:val="28"/>
        <w:szCs w:val="28"/>
        <w:lang w:val="es-PR"/>
      </w:rPr>
    </w:pPr>
    <w:bookmarkStart w:id="3" w:name="OLE_LINK17"/>
    <w:bookmarkStart w:id="4" w:name="OLE_LINK18"/>
    <w:bookmarkStart w:id="5" w:name="_Hlk322884783"/>
    <w:r w:rsidRPr="00BC409A">
      <w:rPr>
        <w:b/>
        <w:sz w:val="28"/>
        <w:szCs w:val="28"/>
        <w:lang w:val="es-PR"/>
      </w:rPr>
      <w:t>Información de Parques Urbanos</w:t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723D"/>
    <w:multiLevelType w:val="hybridMultilevel"/>
    <w:tmpl w:val="DEA61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A4D2C"/>
    <w:multiLevelType w:val="hybridMultilevel"/>
    <w:tmpl w:val="86585C2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C466CE1"/>
    <w:multiLevelType w:val="hybridMultilevel"/>
    <w:tmpl w:val="B34033F6"/>
    <w:lvl w:ilvl="0" w:tplc="C30E708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D736BB8"/>
    <w:multiLevelType w:val="hybridMultilevel"/>
    <w:tmpl w:val="5B74D3CE"/>
    <w:lvl w:ilvl="0" w:tplc="0478E91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1205910"/>
    <w:multiLevelType w:val="hybridMultilevel"/>
    <w:tmpl w:val="3EE8D7A2"/>
    <w:lvl w:ilvl="0" w:tplc="DE587E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AB0DE8"/>
    <w:multiLevelType w:val="hybridMultilevel"/>
    <w:tmpl w:val="7A906096"/>
    <w:lvl w:ilvl="0" w:tplc="0478E9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FD4D02"/>
    <w:multiLevelType w:val="hybridMultilevel"/>
    <w:tmpl w:val="714CDF50"/>
    <w:lvl w:ilvl="0" w:tplc="6C8A54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E79E2"/>
    <w:multiLevelType w:val="hybridMultilevel"/>
    <w:tmpl w:val="138A15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B340513"/>
    <w:multiLevelType w:val="hybridMultilevel"/>
    <w:tmpl w:val="6B8EC3F8"/>
    <w:lvl w:ilvl="0" w:tplc="5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E6E92"/>
    <w:multiLevelType w:val="hybridMultilevel"/>
    <w:tmpl w:val="2F6CBDAC"/>
    <w:lvl w:ilvl="0" w:tplc="0478E918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FE79D7"/>
    <w:multiLevelType w:val="hybridMultilevel"/>
    <w:tmpl w:val="E4786380"/>
    <w:lvl w:ilvl="0" w:tplc="5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E734BF0"/>
    <w:multiLevelType w:val="hybridMultilevel"/>
    <w:tmpl w:val="E8F81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42F8B"/>
    <w:multiLevelType w:val="hybridMultilevel"/>
    <w:tmpl w:val="2F145C1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56E22"/>
    <w:multiLevelType w:val="hybridMultilevel"/>
    <w:tmpl w:val="450A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950F3"/>
    <w:multiLevelType w:val="hybridMultilevel"/>
    <w:tmpl w:val="636CA732"/>
    <w:lvl w:ilvl="0" w:tplc="5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78E9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F4A4A"/>
    <w:multiLevelType w:val="hybridMultilevel"/>
    <w:tmpl w:val="B21A1174"/>
    <w:lvl w:ilvl="0" w:tplc="0478E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C1620"/>
    <w:multiLevelType w:val="hybridMultilevel"/>
    <w:tmpl w:val="F1C6C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7B748A"/>
    <w:multiLevelType w:val="hybridMultilevel"/>
    <w:tmpl w:val="4FD06F26"/>
    <w:lvl w:ilvl="0" w:tplc="62E2F0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9A0958"/>
    <w:multiLevelType w:val="hybridMultilevel"/>
    <w:tmpl w:val="25082CD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9"/>
  </w:num>
  <w:num w:numId="5">
    <w:abstractNumId w:val="10"/>
  </w:num>
  <w:num w:numId="6">
    <w:abstractNumId w:val="13"/>
  </w:num>
  <w:num w:numId="7">
    <w:abstractNumId w:val="3"/>
  </w:num>
  <w:num w:numId="8">
    <w:abstractNumId w:val="16"/>
  </w:num>
  <w:num w:numId="9">
    <w:abstractNumId w:val="11"/>
  </w:num>
  <w:num w:numId="10">
    <w:abstractNumId w:val="1"/>
  </w:num>
  <w:num w:numId="11">
    <w:abstractNumId w:val="17"/>
  </w:num>
  <w:num w:numId="12">
    <w:abstractNumId w:val="7"/>
  </w:num>
  <w:num w:numId="13">
    <w:abstractNumId w:val="5"/>
  </w:num>
  <w:num w:numId="14">
    <w:abstractNumId w:val="4"/>
  </w:num>
  <w:num w:numId="15">
    <w:abstractNumId w:val="18"/>
  </w:num>
  <w:num w:numId="16">
    <w:abstractNumId w:val="8"/>
  </w:num>
  <w:num w:numId="17">
    <w:abstractNumId w:val="15"/>
  </w:num>
  <w:num w:numId="18">
    <w:abstractNumId w:val="6"/>
  </w:num>
  <w:num w:numId="19">
    <w:abstractNumId w:val="0"/>
  </w:num>
  <w:num w:numId="2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4097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311A"/>
    <w:rsid w:val="00006510"/>
    <w:rsid w:val="00007D45"/>
    <w:rsid w:val="00011A2D"/>
    <w:rsid w:val="00021ECB"/>
    <w:rsid w:val="00024590"/>
    <w:rsid w:val="000274E0"/>
    <w:rsid w:val="00057000"/>
    <w:rsid w:val="00061251"/>
    <w:rsid w:val="0006514B"/>
    <w:rsid w:val="00065A4B"/>
    <w:rsid w:val="000664C3"/>
    <w:rsid w:val="00067480"/>
    <w:rsid w:val="00074EE7"/>
    <w:rsid w:val="00086C9D"/>
    <w:rsid w:val="00090D8A"/>
    <w:rsid w:val="000910C7"/>
    <w:rsid w:val="00091A39"/>
    <w:rsid w:val="00095794"/>
    <w:rsid w:val="00096277"/>
    <w:rsid w:val="000A1207"/>
    <w:rsid w:val="000A4AFA"/>
    <w:rsid w:val="000B1139"/>
    <w:rsid w:val="000B2982"/>
    <w:rsid w:val="000B69D3"/>
    <w:rsid w:val="000E0BF9"/>
    <w:rsid w:val="000E5788"/>
    <w:rsid w:val="000F3586"/>
    <w:rsid w:val="000F655D"/>
    <w:rsid w:val="0010542D"/>
    <w:rsid w:val="0011279C"/>
    <w:rsid w:val="00120120"/>
    <w:rsid w:val="00126FC9"/>
    <w:rsid w:val="001316A6"/>
    <w:rsid w:val="00133BAB"/>
    <w:rsid w:val="001356F1"/>
    <w:rsid w:val="001360CE"/>
    <w:rsid w:val="0013651B"/>
    <w:rsid w:val="00137EF5"/>
    <w:rsid w:val="0014074D"/>
    <w:rsid w:val="00143632"/>
    <w:rsid w:val="00143BC8"/>
    <w:rsid w:val="001558F7"/>
    <w:rsid w:val="0016664C"/>
    <w:rsid w:val="00174283"/>
    <w:rsid w:val="0018140D"/>
    <w:rsid w:val="00181A79"/>
    <w:rsid w:val="0018498E"/>
    <w:rsid w:val="00185F44"/>
    <w:rsid w:val="00186E5F"/>
    <w:rsid w:val="001910CB"/>
    <w:rsid w:val="00194816"/>
    <w:rsid w:val="00195860"/>
    <w:rsid w:val="001961B9"/>
    <w:rsid w:val="001A2392"/>
    <w:rsid w:val="001B4194"/>
    <w:rsid w:val="001B6C87"/>
    <w:rsid w:val="001C08F1"/>
    <w:rsid w:val="001C2D5F"/>
    <w:rsid w:val="001C4560"/>
    <w:rsid w:val="001C4E81"/>
    <w:rsid w:val="001C6502"/>
    <w:rsid w:val="001C7A01"/>
    <w:rsid w:val="001D5DC3"/>
    <w:rsid w:val="001E0EC9"/>
    <w:rsid w:val="001E1FF9"/>
    <w:rsid w:val="001E36BD"/>
    <w:rsid w:val="001E586F"/>
    <w:rsid w:val="001E770C"/>
    <w:rsid w:val="001F4CB9"/>
    <w:rsid w:val="001F61AD"/>
    <w:rsid w:val="001F76EA"/>
    <w:rsid w:val="002004EC"/>
    <w:rsid w:val="00201A5B"/>
    <w:rsid w:val="0020276F"/>
    <w:rsid w:val="00203A78"/>
    <w:rsid w:val="00204116"/>
    <w:rsid w:val="00206CD6"/>
    <w:rsid w:val="00207E32"/>
    <w:rsid w:val="00211A6A"/>
    <w:rsid w:val="00217A25"/>
    <w:rsid w:val="00222B6F"/>
    <w:rsid w:val="00224819"/>
    <w:rsid w:val="00231ED1"/>
    <w:rsid w:val="002326EE"/>
    <w:rsid w:val="00236262"/>
    <w:rsid w:val="002439F8"/>
    <w:rsid w:val="00244692"/>
    <w:rsid w:val="00245DD8"/>
    <w:rsid w:val="00245FEB"/>
    <w:rsid w:val="002501E2"/>
    <w:rsid w:val="0026162F"/>
    <w:rsid w:val="002671A6"/>
    <w:rsid w:val="002734CB"/>
    <w:rsid w:val="0027497D"/>
    <w:rsid w:val="00277BF0"/>
    <w:rsid w:val="00280762"/>
    <w:rsid w:val="002817F7"/>
    <w:rsid w:val="00281802"/>
    <w:rsid w:val="00294398"/>
    <w:rsid w:val="00296F20"/>
    <w:rsid w:val="002A017A"/>
    <w:rsid w:val="002B24EE"/>
    <w:rsid w:val="002B40F2"/>
    <w:rsid w:val="002B5156"/>
    <w:rsid w:val="002C372B"/>
    <w:rsid w:val="002D1E0C"/>
    <w:rsid w:val="002D3544"/>
    <w:rsid w:val="002E06F4"/>
    <w:rsid w:val="002E3247"/>
    <w:rsid w:val="003036CA"/>
    <w:rsid w:val="0030519B"/>
    <w:rsid w:val="00306286"/>
    <w:rsid w:val="00307F9A"/>
    <w:rsid w:val="003227A4"/>
    <w:rsid w:val="00331392"/>
    <w:rsid w:val="0034335C"/>
    <w:rsid w:val="003449C9"/>
    <w:rsid w:val="00347FE0"/>
    <w:rsid w:val="003530BB"/>
    <w:rsid w:val="00360070"/>
    <w:rsid w:val="00362B7B"/>
    <w:rsid w:val="00364869"/>
    <w:rsid w:val="00370141"/>
    <w:rsid w:val="003A7310"/>
    <w:rsid w:val="003B4575"/>
    <w:rsid w:val="003B5B45"/>
    <w:rsid w:val="003B7F5D"/>
    <w:rsid w:val="003D116A"/>
    <w:rsid w:val="003D4AB0"/>
    <w:rsid w:val="003D7607"/>
    <w:rsid w:val="003E0503"/>
    <w:rsid w:val="003E0674"/>
    <w:rsid w:val="00407189"/>
    <w:rsid w:val="00410658"/>
    <w:rsid w:val="00412C48"/>
    <w:rsid w:val="00433A9E"/>
    <w:rsid w:val="00435D48"/>
    <w:rsid w:val="00440270"/>
    <w:rsid w:val="00443F4B"/>
    <w:rsid w:val="00445105"/>
    <w:rsid w:val="004454F5"/>
    <w:rsid w:val="0045177E"/>
    <w:rsid w:val="004529FC"/>
    <w:rsid w:val="00456683"/>
    <w:rsid w:val="00470AD3"/>
    <w:rsid w:val="0047186A"/>
    <w:rsid w:val="004752AB"/>
    <w:rsid w:val="00475E45"/>
    <w:rsid w:val="00476F59"/>
    <w:rsid w:val="00481EF6"/>
    <w:rsid w:val="004842B9"/>
    <w:rsid w:val="004847E5"/>
    <w:rsid w:val="00491EC1"/>
    <w:rsid w:val="00495CCA"/>
    <w:rsid w:val="00496AFF"/>
    <w:rsid w:val="00496B75"/>
    <w:rsid w:val="004979AF"/>
    <w:rsid w:val="004A5AAE"/>
    <w:rsid w:val="004B1E89"/>
    <w:rsid w:val="004B5CD2"/>
    <w:rsid w:val="004B6372"/>
    <w:rsid w:val="004B6909"/>
    <w:rsid w:val="004B6BD6"/>
    <w:rsid w:val="004D37E0"/>
    <w:rsid w:val="004D3AA8"/>
    <w:rsid w:val="004D415A"/>
    <w:rsid w:val="004F2FB4"/>
    <w:rsid w:val="004F4209"/>
    <w:rsid w:val="00506097"/>
    <w:rsid w:val="00510CE1"/>
    <w:rsid w:val="00511481"/>
    <w:rsid w:val="005213F5"/>
    <w:rsid w:val="005420A8"/>
    <w:rsid w:val="00546E08"/>
    <w:rsid w:val="005501A9"/>
    <w:rsid w:val="005515A2"/>
    <w:rsid w:val="005556A2"/>
    <w:rsid w:val="00555D20"/>
    <w:rsid w:val="00556D9A"/>
    <w:rsid w:val="00560121"/>
    <w:rsid w:val="0057175B"/>
    <w:rsid w:val="005768BA"/>
    <w:rsid w:val="00581239"/>
    <w:rsid w:val="00584C32"/>
    <w:rsid w:val="00584C69"/>
    <w:rsid w:val="00586C50"/>
    <w:rsid w:val="00591CEE"/>
    <w:rsid w:val="005A19C2"/>
    <w:rsid w:val="005A7D0C"/>
    <w:rsid w:val="005B2FF9"/>
    <w:rsid w:val="005B3837"/>
    <w:rsid w:val="005B624B"/>
    <w:rsid w:val="005C1B0C"/>
    <w:rsid w:val="005C1D13"/>
    <w:rsid w:val="005C33B7"/>
    <w:rsid w:val="005D0337"/>
    <w:rsid w:val="005D0491"/>
    <w:rsid w:val="005D2678"/>
    <w:rsid w:val="005D72CC"/>
    <w:rsid w:val="005E3B6C"/>
    <w:rsid w:val="005E5AF0"/>
    <w:rsid w:val="005F1108"/>
    <w:rsid w:val="005F1E68"/>
    <w:rsid w:val="005F32C9"/>
    <w:rsid w:val="006149F0"/>
    <w:rsid w:val="0061758E"/>
    <w:rsid w:val="00626B50"/>
    <w:rsid w:val="00633154"/>
    <w:rsid w:val="006420C1"/>
    <w:rsid w:val="006469D1"/>
    <w:rsid w:val="00655D34"/>
    <w:rsid w:val="00660910"/>
    <w:rsid w:val="0066535D"/>
    <w:rsid w:val="00667D45"/>
    <w:rsid w:val="006720FE"/>
    <w:rsid w:val="006751A6"/>
    <w:rsid w:val="00681D7E"/>
    <w:rsid w:val="0068260E"/>
    <w:rsid w:val="00682CF3"/>
    <w:rsid w:val="0068687E"/>
    <w:rsid w:val="00691A40"/>
    <w:rsid w:val="00692716"/>
    <w:rsid w:val="006B2C92"/>
    <w:rsid w:val="006B4362"/>
    <w:rsid w:val="006B4DED"/>
    <w:rsid w:val="006B55A6"/>
    <w:rsid w:val="006B5A60"/>
    <w:rsid w:val="006B7DFA"/>
    <w:rsid w:val="006C41BC"/>
    <w:rsid w:val="006C4E10"/>
    <w:rsid w:val="006C5871"/>
    <w:rsid w:val="006C6588"/>
    <w:rsid w:val="006D0097"/>
    <w:rsid w:val="006D5C01"/>
    <w:rsid w:val="006E17A5"/>
    <w:rsid w:val="006E374E"/>
    <w:rsid w:val="006E60B7"/>
    <w:rsid w:val="006F0DEA"/>
    <w:rsid w:val="006F20AA"/>
    <w:rsid w:val="006F359E"/>
    <w:rsid w:val="006F66CA"/>
    <w:rsid w:val="006F762C"/>
    <w:rsid w:val="00703EA1"/>
    <w:rsid w:val="0070738F"/>
    <w:rsid w:val="0071222B"/>
    <w:rsid w:val="007241AF"/>
    <w:rsid w:val="007271F4"/>
    <w:rsid w:val="00727778"/>
    <w:rsid w:val="0074728C"/>
    <w:rsid w:val="00757D26"/>
    <w:rsid w:val="00766C80"/>
    <w:rsid w:val="007701E8"/>
    <w:rsid w:val="00773D37"/>
    <w:rsid w:val="007847D2"/>
    <w:rsid w:val="007853B4"/>
    <w:rsid w:val="007902AA"/>
    <w:rsid w:val="007950DA"/>
    <w:rsid w:val="007A011F"/>
    <w:rsid w:val="007B234C"/>
    <w:rsid w:val="007B2F07"/>
    <w:rsid w:val="007B43CD"/>
    <w:rsid w:val="007B5371"/>
    <w:rsid w:val="007C2672"/>
    <w:rsid w:val="007D07C4"/>
    <w:rsid w:val="007F0041"/>
    <w:rsid w:val="007F7A59"/>
    <w:rsid w:val="00803354"/>
    <w:rsid w:val="00810D2F"/>
    <w:rsid w:val="0081158C"/>
    <w:rsid w:val="0082336B"/>
    <w:rsid w:val="00823C4E"/>
    <w:rsid w:val="00824CB0"/>
    <w:rsid w:val="00827F8C"/>
    <w:rsid w:val="0084795B"/>
    <w:rsid w:val="008656EB"/>
    <w:rsid w:val="00870598"/>
    <w:rsid w:val="00871796"/>
    <w:rsid w:val="0087415B"/>
    <w:rsid w:val="00881E3C"/>
    <w:rsid w:val="00886B18"/>
    <w:rsid w:val="00887207"/>
    <w:rsid w:val="00891A86"/>
    <w:rsid w:val="00893FEC"/>
    <w:rsid w:val="008947B8"/>
    <w:rsid w:val="00894AC1"/>
    <w:rsid w:val="008A0367"/>
    <w:rsid w:val="008A165B"/>
    <w:rsid w:val="008B04FA"/>
    <w:rsid w:val="008B34C4"/>
    <w:rsid w:val="008B45A4"/>
    <w:rsid w:val="008B7F12"/>
    <w:rsid w:val="008C0036"/>
    <w:rsid w:val="008C71D2"/>
    <w:rsid w:val="008D3111"/>
    <w:rsid w:val="008D6E8D"/>
    <w:rsid w:val="008E199B"/>
    <w:rsid w:val="00915398"/>
    <w:rsid w:val="00916813"/>
    <w:rsid w:val="009168A5"/>
    <w:rsid w:val="00920F3A"/>
    <w:rsid w:val="00930695"/>
    <w:rsid w:val="00953728"/>
    <w:rsid w:val="00953BC6"/>
    <w:rsid w:val="0095535A"/>
    <w:rsid w:val="00962952"/>
    <w:rsid w:val="00982454"/>
    <w:rsid w:val="00983F08"/>
    <w:rsid w:val="00990916"/>
    <w:rsid w:val="009A0912"/>
    <w:rsid w:val="009A1E26"/>
    <w:rsid w:val="009A7AFB"/>
    <w:rsid w:val="009B283B"/>
    <w:rsid w:val="009B2C9B"/>
    <w:rsid w:val="009C4329"/>
    <w:rsid w:val="009C53EF"/>
    <w:rsid w:val="009D5289"/>
    <w:rsid w:val="009E0858"/>
    <w:rsid w:val="009E10B3"/>
    <w:rsid w:val="009E2101"/>
    <w:rsid w:val="009E249B"/>
    <w:rsid w:val="009E6F83"/>
    <w:rsid w:val="009F0563"/>
    <w:rsid w:val="00A02450"/>
    <w:rsid w:val="00A05433"/>
    <w:rsid w:val="00A06246"/>
    <w:rsid w:val="00A1189D"/>
    <w:rsid w:val="00A21C4C"/>
    <w:rsid w:val="00A43DD1"/>
    <w:rsid w:val="00A44B24"/>
    <w:rsid w:val="00A53618"/>
    <w:rsid w:val="00A6214E"/>
    <w:rsid w:val="00A64429"/>
    <w:rsid w:val="00A66D98"/>
    <w:rsid w:val="00A670D4"/>
    <w:rsid w:val="00A7037E"/>
    <w:rsid w:val="00A72358"/>
    <w:rsid w:val="00A84814"/>
    <w:rsid w:val="00A84FC3"/>
    <w:rsid w:val="00A85737"/>
    <w:rsid w:val="00A86C33"/>
    <w:rsid w:val="00AA0319"/>
    <w:rsid w:val="00AB1A70"/>
    <w:rsid w:val="00AB301F"/>
    <w:rsid w:val="00AB7A80"/>
    <w:rsid w:val="00AC00A3"/>
    <w:rsid w:val="00AC5C9C"/>
    <w:rsid w:val="00AD125D"/>
    <w:rsid w:val="00AD3D71"/>
    <w:rsid w:val="00AE19A0"/>
    <w:rsid w:val="00AE47B6"/>
    <w:rsid w:val="00AE7754"/>
    <w:rsid w:val="00AF0F2D"/>
    <w:rsid w:val="00AF2EAF"/>
    <w:rsid w:val="00AF6D3D"/>
    <w:rsid w:val="00B10048"/>
    <w:rsid w:val="00B161FE"/>
    <w:rsid w:val="00B17A85"/>
    <w:rsid w:val="00B26E30"/>
    <w:rsid w:val="00B3153B"/>
    <w:rsid w:val="00B3158C"/>
    <w:rsid w:val="00B325EE"/>
    <w:rsid w:val="00B34D73"/>
    <w:rsid w:val="00B368E9"/>
    <w:rsid w:val="00B47FD8"/>
    <w:rsid w:val="00B51261"/>
    <w:rsid w:val="00B54965"/>
    <w:rsid w:val="00B671BF"/>
    <w:rsid w:val="00B67E33"/>
    <w:rsid w:val="00B70C47"/>
    <w:rsid w:val="00B74D16"/>
    <w:rsid w:val="00B81B8F"/>
    <w:rsid w:val="00B96917"/>
    <w:rsid w:val="00B97614"/>
    <w:rsid w:val="00BC286A"/>
    <w:rsid w:val="00BC361C"/>
    <w:rsid w:val="00BC409A"/>
    <w:rsid w:val="00BD33AE"/>
    <w:rsid w:val="00BE5325"/>
    <w:rsid w:val="00BF0940"/>
    <w:rsid w:val="00C11AF1"/>
    <w:rsid w:val="00C12217"/>
    <w:rsid w:val="00C133B5"/>
    <w:rsid w:val="00C14966"/>
    <w:rsid w:val="00C217E9"/>
    <w:rsid w:val="00C21DBC"/>
    <w:rsid w:val="00C23DAB"/>
    <w:rsid w:val="00C30F2D"/>
    <w:rsid w:val="00C31B49"/>
    <w:rsid w:val="00C35D11"/>
    <w:rsid w:val="00C452C4"/>
    <w:rsid w:val="00C46FF1"/>
    <w:rsid w:val="00C535D9"/>
    <w:rsid w:val="00C614EA"/>
    <w:rsid w:val="00C62C17"/>
    <w:rsid w:val="00C7220A"/>
    <w:rsid w:val="00C72797"/>
    <w:rsid w:val="00C77541"/>
    <w:rsid w:val="00C84847"/>
    <w:rsid w:val="00C85B27"/>
    <w:rsid w:val="00C918B4"/>
    <w:rsid w:val="00C91ABB"/>
    <w:rsid w:val="00CA1937"/>
    <w:rsid w:val="00CA41F6"/>
    <w:rsid w:val="00CB43D3"/>
    <w:rsid w:val="00CB49A2"/>
    <w:rsid w:val="00CC1B3E"/>
    <w:rsid w:val="00CC34D1"/>
    <w:rsid w:val="00CC6C50"/>
    <w:rsid w:val="00CC7628"/>
    <w:rsid w:val="00CD63D6"/>
    <w:rsid w:val="00CD6EDE"/>
    <w:rsid w:val="00CF02AF"/>
    <w:rsid w:val="00CF47F5"/>
    <w:rsid w:val="00D01354"/>
    <w:rsid w:val="00D07B89"/>
    <w:rsid w:val="00D14D79"/>
    <w:rsid w:val="00D22047"/>
    <w:rsid w:val="00D230DF"/>
    <w:rsid w:val="00D252D4"/>
    <w:rsid w:val="00D30847"/>
    <w:rsid w:val="00D331F3"/>
    <w:rsid w:val="00D45637"/>
    <w:rsid w:val="00D45672"/>
    <w:rsid w:val="00D47B33"/>
    <w:rsid w:val="00D47E21"/>
    <w:rsid w:val="00D53EB8"/>
    <w:rsid w:val="00D619AD"/>
    <w:rsid w:val="00D63F12"/>
    <w:rsid w:val="00D75257"/>
    <w:rsid w:val="00D97047"/>
    <w:rsid w:val="00D9797F"/>
    <w:rsid w:val="00D97FC5"/>
    <w:rsid w:val="00DA5FE2"/>
    <w:rsid w:val="00DB009A"/>
    <w:rsid w:val="00DB1752"/>
    <w:rsid w:val="00DB20A5"/>
    <w:rsid w:val="00DB63E7"/>
    <w:rsid w:val="00DB7E3C"/>
    <w:rsid w:val="00DC02D9"/>
    <w:rsid w:val="00DC7A7E"/>
    <w:rsid w:val="00DD4018"/>
    <w:rsid w:val="00DD4F6D"/>
    <w:rsid w:val="00DD55E4"/>
    <w:rsid w:val="00DD7CD1"/>
    <w:rsid w:val="00DE0BCD"/>
    <w:rsid w:val="00DE6A4F"/>
    <w:rsid w:val="00DF2ABE"/>
    <w:rsid w:val="00E05B59"/>
    <w:rsid w:val="00E101F1"/>
    <w:rsid w:val="00E1083B"/>
    <w:rsid w:val="00E23EAF"/>
    <w:rsid w:val="00E26132"/>
    <w:rsid w:val="00E27EA1"/>
    <w:rsid w:val="00E32AAE"/>
    <w:rsid w:val="00E3429F"/>
    <w:rsid w:val="00E37501"/>
    <w:rsid w:val="00E43B6E"/>
    <w:rsid w:val="00E43DB3"/>
    <w:rsid w:val="00E52CE6"/>
    <w:rsid w:val="00E53766"/>
    <w:rsid w:val="00E54E8C"/>
    <w:rsid w:val="00E620CC"/>
    <w:rsid w:val="00E664AD"/>
    <w:rsid w:val="00E76FCE"/>
    <w:rsid w:val="00E81A0A"/>
    <w:rsid w:val="00E81EED"/>
    <w:rsid w:val="00E827C3"/>
    <w:rsid w:val="00E86E70"/>
    <w:rsid w:val="00E91464"/>
    <w:rsid w:val="00EB2F54"/>
    <w:rsid w:val="00EC2FC0"/>
    <w:rsid w:val="00EC6C32"/>
    <w:rsid w:val="00ED1628"/>
    <w:rsid w:val="00EE0ADA"/>
    <w:rsid w:val="00EE0B4B"/>
    <w:rsid w:val="00EE3A06"/>
    <w:rsid w:val="00EF415B"/>
    <w:rsid w:val="00EF6871"/>
    <w:rsid w:val="00F028E3"/>
    <w:rsid w:val="00F0609A"/>
    <w:rsid w:val="00F10880"/>
    <w:rsid w:val="00F14337"/>
    <w:rsid w:val="00F3589A"/>
    <w:rsid w:val="00F4026A"/>
    <w:rsid w:val="00F412E4"/>
    <w:rsid w:val="00F44F70"/>
    <w:rsid w:val="00F5308E"/>
    <w:rsid w:val="00F71CBB"/>
    <w:rsid w:val="00F72115"/>
    <w:rsid w:val="00F8075F"/>
    <w:rsid w:val="00F8191F"/>
    <w:rsid w:val="00F82144"/>
    <w:rsid w:val="00F83691"/>
    <w:rsid w:val="00F84AF2"/>
    <w:rsid w:val="00F8763B"/>
    <w:rsid w:val="00FA27DC"/>
    <w:rsid w:val="00FA46E5"/>
    <w:rsid w:val="00FA5612"/>
    <w:rsid w:val="00FA709C"/>
    <w:rsid w:val="00FB373F"/>
    <w:rsid w:val="00FB3DF8"/>
    <w:rsid w:val="00FB43A3"/>
    <w:rsid w:val="00FB4DF6"/>
    <w:rsid w:val="00FC5AEF"/>
    <w:rsid w:val="00FD084F"/>
    <w:rsid w:val="00FD1B7D"/>
    <w:rsid w:val="00FD711B"/>
    <w:rsid w:val="00FE59E7"/>
    <w:rsid w:val="00FF1F93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  <w:style w:type="character" w:customStyle="1" w:styleId="b1">
    <w:name w:val="b1"/>
    <w:basedOn w:val="DefaultParagraphFont"/>
    <w:rsid w:val="00C217E9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C0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2D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2D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97D"/>
    <w:rPr>
      <w:rFonts w:eastAsiaTheme="minorHAnsi"/>
      <w:b/>
      <w:bCs/>
      <w:lang w:val="es-ES_trad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97D"/>
    <w:rPr>
      <w:rFonts w:eastAsiaTheme="minorEastAsia"/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  <w:style w:type="character" w:customStyle="1" w:styleId="b1">
    <w:name w:val="b1"/>
    <w:basedOn w:val="DefaultParagraphFont"/>
    <w:rsid w:val="00C217E9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C0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2D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2D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97D"/>
    <w:rPr>
      <w:rFonts w:eastAsiaTheme="minorHAnsi"/>
      <w:b/>
      <w:bCs/>
      <w:lang w:val="es-ES_trad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97D"/>
    <w:rPr>
      <w:rFonts w:eastAsiaTheme="minorEastAsia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8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9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82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2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1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8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1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8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2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74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4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file:///\\10.255.50.38\311share\GSA311DOCS\CPN-233\P&#225;ginas%20Web%20de%20la%20Compa&#241;&#237;a%20de%20Parques%20Nacionales" TargetMode="External"/><Relationship Id="rId26" Type="http://schemas.openxmlformats.org/officeDocument/2006/relationships/hyperlink" Target="http://www.parquesnacionalespr.com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Parques%20Urbanos,%20Facilidades%20y%20Costos/Directorio%20de%20Parques%20Urbanos.pdf" TargetMode="External"/><Relationship Id="rId25" Type="http://schemas.openxmlformats.org/officeDocument/2006/relationships/hyperlink" Target="http://www.cpnpr.gobierno.pr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www.cpnp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Parques%20Urbanos,%20Facilidades%20y%20Costos/Directorio%20de%20Parques%20Urbanos.pdf" TargetMode="External"/><Relationship Id="rId23" Type="http://schemas.openxmlformats.org/officeDocument/2006/relationships/image" Target="media/image7.jpeg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.parquesnacionalespr.com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6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3</Category>
    <Agency xmlns="c63a64ab-6922-4be8-848c-54544df1c2a8">72</Agency>
    <TemplateVersion xmlns="c63a64ab-6922-4be8-848c-54544df1c2a8">Operador</Template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5735-119E-48E1-9334-FE15106F1F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D9F869-3499-4672-AC30-E688C0439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E4C09A-9ADD-42D8-B964-EED2E04399D7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6D841192-D085-4BDD-AF5A-708D084F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de Parques Urbanos</vt:lpstr>
    </vt:vector>
  </TitlesOfParts>
  <Company>Hewlett-Packard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de Parques Urbanos</dc:title>
  <dc:subject>Información General</dc:subject>
  <dc:creator>3-1-1 Tu Línea de Servicios de Gobierno</dc:creator>
  <cp:keywords>CPN</cp:keywords>
  <cp:lastModifiedBy>respondadmin</cp:lastModifiedBy>
  <cp:revision>3</cp:revision>
  <cp:lastPrinted>2012-10-15T19:24:00Z</cp:lastPrinted>
  <dcterms:created xsi:type="dcterms:W3CDTF">2014-06-26T19:05:00Z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