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7F7A59" w:rsidRDefault="00F8775E" w:rsidP="0033388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 el proceso de </w:t>
      </w:r>
      <w:r w:rsidR="0055097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completar el traspaso de un vehículo que </w:t>
      </w:r>
      <w:r w:rsidR="0042588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está registrado como uno </w:t>
      </w:r>
      <w:r w:rsidR="0092726B">
        <w:rPr>
          <w:rFonts w:asciiTheme="minorHAnsi" w:hAnsiTheme="minorHAnsi" w:cs="Arial"/>
          <w:color w:val="000000"/>
          <w:sz w:val="22"/>
          <w:szCs w:val="22"/>
          <w:lang w:val="es-PR"/>
        </w:rPr>
        <w:t>para</w:t>
      </w:r>
      <w:r w:rsidR="0042588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transporte público o turístico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33388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91313C" wp14:editId="5F1ACB4C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333880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5375D8" w:rsidRPr="00F0339C" w:rsidRDefault="00237024" w:rsidP="0033388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375D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</w:t>
      </w:r>
      <w:r w:rsidR="00EB25B9" w:rsidRPr="005375D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</w:t>
      </w:r>
      <w:r w:rsidR="0043178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adquirió un vehículo </w:t>
      </w:r>
      <w:r w:rsidR="0042588E">
        <w:rPr>
          <w:rFonts w:asciiTheme="minorHAnsi" w:hAnsiTheme="minorHAnsi" w:cs="Arial"/>
          <w:color w:val="000000"/>
          <w:sz w:val="22"/>
          <w:szCs w:val="22"/>
          <w:lang w:val="es-PR"/>
        </w:rPr>
        <w:t>que está registrado como uno de transporte público o turístico</w:t>
      </w:r>
      <w:r w:rsidR="0043178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tiene que realizar el proceso de traspaso en el Departamento de Transportación y Obras Públicas</w:t>
      </w:r>
      <w:r w:rsidR="005375D8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14AF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33388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F61028" wp14:editId="77D6976F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333880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D0844" w:rsidRDefault="005D0844" w:rsidP="00333880">
      <w:pPr>
        <w:pStyle w:val="NormalWeb"/>
        <w:numPr>
          <w:ilvl w:val="0"/>
          <w:numId w:val="31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0339C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¿Tiene multas administrativas pendiente de pago o deudas con ASUME o ACAA?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De ser así deberá pagarlas antes de comenzar este proceso</w:t>
      </w:r>
      <w:r w:rsidR="004E486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traer la certificación correspondiente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6C38A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6C38A6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ACA" w:rsidRDefault="00D43ACA" w:rsidP="00333880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formularios deben completarse en letra de molde o utilizando una maquinilla.  </w:t>
      </w:r>
      <w:r w:rsidR="00874F50">
        <w:rPr>
          <w:rFonts w:asciiTheme="minorHAnsi" w:hAnsiTheme="minorHAnsi" w:cs="Arial"/>
          <w:color w:val="000000"/>
          <w:sz w:val="22"/>
          <w:szCs w:val="22"/>
          <w:lang w:val="es-PR"/>
        </w:rPr>
        <w:t>Utilice tinta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negra o azul</w:t>
      </w:r>
      <w:r w:rsidR="005204B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p w:rsidR="00C32CEB" w:rsidRPr="00F0339C" w:rsidRDefault="00AE4CA2" w:rsidP="00333880">
      <w:pPr>
        <w:pStyle w:val="NormalWeb"/>
        <w:numPr>
          <w:ilvl w:val="0"/>
          <w:numId w:val="31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Debe tener la disponibilidad de completar el traspaso antes de que se cumplan diez (10) días a partir de </w:t>
      </w:r>
      <w:r w:rsidR="00CF353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juramentación </w:t>
      </w:r>
      <w:r w:rsidR="005A2D0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porque de lo contrario, tendrá que pagar </w:t>
      </w:r>
      <w:r w:rsidR="005A2D05" w:rsidRPr="005A2D0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penalidad y recargos </w:t>
      </w:r>
      <w:r w:rsidR="005A2D05">
        <w:rPr>
          <w:rFonts w:asciiTheme="minorHAnsi" w:hAnsiTheme="minorHAnsi" w:cs="Arial"/>
          <w:color w:val="000000"/>
          <w:sz w:val="22"/>
          <w:szCs w:val="22"/>
          <w:lang w:val="es-PR"/>
        </w:rPr>
        <w:t>que le apliquen.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C38A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33388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E7C7368" wp14:editId="0764672D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333880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F0339C" w:rsidRDefault="002501E2" w:rsidP="00333880">
      <w:pPr>
        <w:pStyle w:val="NormalWeb"/>
        <w:spacing w:before="120" w:beforeAutospacing="0" w:after="120" w:afterAutospacing="0"/>
        <w:rPr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7F7A59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</w:t>
      </w:r>
      <w:r w:rsidR="00C3698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CESCO</w:t>
      </w:r>
      <w:r w:rsidR="00C52D8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C52D8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C3698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C3698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C3698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C3698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C3698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A9288E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C38A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33388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D6EFB5" wp14:editId="1DB6BBBD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333880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F7062F" w:rsidRPr="00071000" w:rsidRDefault="00F7062F" w:rsidP="00333880">
      <w:pPr>
        <w:pStyle w:val="ListParagraph"/>
        <w:numPr>
          <w:ilvl w:val="0"/>
          <w:numId w:val="17"/>
        </w:numPr>
        <w:spacing w:before="120" w:after="0" w:line="240" w:lineRule="auto"/>
        <w:rPr>
          <w:lang w:val="es-PR"/>
        </w:rPr>
      </w:pPr>
      <w:r w:rsidRPr="00071000">
        <w:rPr>
          <w:lang w:val="es-PR"/>
        </w:rPr>
        <w:t xml:space="preserve">De haber adquirido el vehículo mediante financiamiento local o extranjero, </w:t>
      </w:r>
      <w:r>
        <w:rPr>
          <w:lang w:val="es-PR"/>
        </w:rPr>
        <w:t xml:space="preserve">deberá </w:t>
      </w:r>
      <w:r w:rsidRPr="00071000">
        <w:rPr>
          <w:lang w:val="es-PR"/>
        </w:rPr>
        <w:t xml:space="preserve">traer el contrato y </w:t>
      </w:r>
      <w:r w:rsidRPr="00CF5D85">
        <w:rPr>
          <w:b/>
          <w:color w:val="00B050"/>
          <w:lang w:val="es-PR"/>
        </w:rPr>
        <w:t>pagará en Sellos de Rentas Internas el .005 % del precio de venta (Las cooperativas locales están exentas)</w:t>
      </w:r>
      <w:r w:rsidRPr="00F7062F">
        <w:rPr>
          <w:color w:val="00B050"/>
          <w:lang w:val="es-PR"/>
        </w:rPr>
        <w:t>.</w:t>
      </w:r>
    </w:p>
    <w:p w:rsidR="00F7062F" w:rsidRPr="00071000" w:rsidRDefault="00F7062F" w:rsidP="00333880">
      <w:pPr>
        <w:pStyle w:val="ListParagraph"/>
        <w:numPr>
          <w:ilvl w:val="0"/>
          <w:numId w:val="17"/>
        </w:numPr>
        <w:spacing w:before="120" w:after="0" w:line="240" w:lineRule="auto"/>
        <w:rPr>
          <w:lang w:val="es-PR"/>
        </w:rPr>
      </w:pPr>
      <w:r w:rsidRPr="00CF5D85">
        <w:rPr>
          <w:b/>
          <w:color w:val="00B050"/>
          <w:lang w:val="es-PR"/>
        </w:rPr>
        <w:t>Sello de Rentas Internas por el valor de diez dólares ($10.00)</w:t>
      </w:r>
      <w:r w:rsidRPr="00071000">
        <w:rPr>
          <w:lang w:val="es-PR"/>
        </w:rPr>
        <w:t>.</w:t>
      </w:r>
    </w:p>
    <w:p w:rsidR="00F7062F" w:rsidRPr="00AB6AB2" w:rsidRDefault="00F7062F" w:rsidP="00333880">
      <w:pPr>
        <w:pStyle w:val="ListParagraph"/>
        <w:numPr>
          <w:ilvl w:val="0"/>
          <w:numId w:val="17"/>
        </w:numPr>
        <w:spacing w:before="120" w:after="0" w:line="240" w:lineRule="auto"/>
        <w:rPr>
          <w:lang w:val="es-PR"/>
        </w:rPr>
      </w:pPr>
      <w:r w:rsidRPr="00AB6AB2">
        <w:rPr>
          <w:lang w:val="es-PR"/>
        </w:rPr>
        <w:t xml:space="preserve">Carta de saldo (si el vehículo tiene Gravamen Mobiliario) y </w:t>
      </w:r>
      <w:r w:rsidRPr="00CF5D85">
        <w:rPr>
          <w:b/>
          <w:color w:val="00B050"/>
          <w:lang w:val="es-PR"/>
        </w:rPr>
        <w:t>Comprobante de Rentas Internas código 1696, por valor de cinco dólares ($5.00)</w:t>
      </w:r>
      <w:r w:rsidRPr="00AB6AB2">
        <w:rPr>
          <w:lang w:val="es-PR"/>
        </w:rPr>
        <w:t>.</w:t>
      </w:r>
    </w:p>
    <w:p w:rsidR="004F4209" w:rsidRPr="00F0339C" w:rsidRDefault="00035A75" w:rsidP="00333880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eastAsia="Times New Roman" w:cs="Times New Roman"/>
          <w:lang w:val="es-PR"/>
        </w:rPr>
      </w:pPr>
      <w:r>
        <w:rPr>
          <w:rFonts w:cs="Arial"/>
          <w:color w:val="000000"/>
          <w:lang w:val="es-PR"/>
        </w:rPr>
        <w:t xml:space="preserve">El ciudadano debe verificar los </w:t>
      </w:r>
      <w:r w:rsidR="00647AA4">
        <w:rPr>
          <w:rFonts w:cs="Arial"/>
          <w:color w:val="000000"/>
          <w:lang w:val="es-PR"/>
        </w:rPr>
        <w:t xml:space="preserve">posibles </w:t>
      </w:r>
      <w:r>
        <w:rPr>
          <w:rFonts w:cs="Arial"/>
          <w:color w:val="000000"/>
          <w:lang w:val="es-PR"/>
        </w:rPr>
        <w:t>costos de tramitación de los documentos que se gestionan fuera del Departamento de Transportación y Obras Públicas ya que los mismos no están incluidos en esta sección.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161DA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33388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4CF1FE" wp14:editId="50EC56D1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333880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D87A38" w:rsidRDefault="00D87A38" w:rsidP="00333880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>
        <w:rPr>
          <w:lang w:val="es-PR"/>
        </w:rPr>
        <w:t>Traer</w:t>
      </w:r>
      <w:r w:rsidRPr="00D87A38">
        <w:rPr>
          <w:lang w:val="es-PR"/>
        </w:rPr>
        <w:t xml:space="preserve"> </w:t>
      </w:r>
      <w:r>
        <w:rPr>
          <w:lang w:val="es-PR"/>
        </w:rPr>
        <w:t>i</w:t>
      </w:r>
      <w:r w:rsidRPr="00D87A38">
        <w:rPr>
          <w:lang w:val="es-PR"/>
        </w:rPr>
        <w:t xml:space="preserve">dentificación vigente </w:t>
      </w:r>
      <w:r>
        <w:rPr>
          <w:lang w:val="es-PR"/>
        </w:rPr>
        <w:t>con foto fehaciente</w:t>
      </w:r>
      <w:r w:rsidR="00C36982">
        <w:rPr>
          <w:lang w:val="es-PR"/>
        </w:rPr>
        <w:t xml:space="preserve"> (donde se compruebe identidad)</w:t>
      </w:r>
      <w:r>
        <w:rPr>
          <w:lang w:val="es-PR"/>
        </w:rPr>
        <w:t>.</w:t>
      </w:r>
    </w:p>
    <w:p w:rsidR="00D87A38" w:rsidRPr="00D87A38" w:rsidRDefault="00D87A38" w:rsidP="00333880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D87A38">
        <w:rPr>
          <w:lang w:val="es-PR"/>
        </w:rPr>
        <w:t>De no tener un record creado en nuestro Sistema DAVID+ deberá presentar un documento fehaciente</w:t>
      </w:r>
      <w:r w:rsidR="00C36982">
        <w:rPr>
          <w:lang w:val="es-PR"/>
        </w:rPr>
        <w:t xml:space="preserve"> (donde se pueda comprobar o dar fe)</w:t>
      </w:r>
      <w:r w:rsidRPr="00D87A38">
        <w:rPr>
          <w:lang w:val="es-PR"/>
        </w:rPr>
        <w:t xml:space="preserve"> que nos certifique su número de Seguro Social o un Pasaporte v</w:t>
      </w:r>
      <w:r w:rsidR="006B764B">
        <w:rPr>
          <w:lang w:val="es-PR"/>
        </w:rPr>
        <w:t>igente de los Estados Unidos o país e</w:t>
      </w:r>
      <w:r w:rsidRPr="00D87A38">
        <w:rPr>
          <w:lang w:val="es-PR"/>
        </w:rPr>
        <w:t>xtranjero.</w:t>
      </w:r>
    </w:p>
    <w:p w:rsidR="00D87A38" w:rsidRPr="00D87A38" w:rsidRDefault="00D87A38" w:rsidP="00333880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D87A38">
        <w:rPr>
          <w:lang w:val="es-PR"/>
        </w:rPr>
        <w:t>En el caso de ser una compañía o corporación deberá presentar:</w:t>
      </w:r>
    </w:p>
    <w:p w:rsidR="00D87A38" w:rsidRPr="00D87A38" w:rsidRDefault="00D87A38" w:rsidP="00333880">
      <w:pPr>
        <w:pStyle w:val="ListParagraph"/>
        <w:numPr>
          <w:ilvl w:val="1"/>
          <w:numId w:val="29"/>
        </w:numPr>
        <w:spacing w:before="120" w:after="0" w:line="240" w:lineRule="auto"/>
        <w:rPr>
          <w:lang w:val="es-PR"/>
        </w:rPr>
      </w:pPr>
      <w:r w:rsidRPr="00D87A38">
        <w:rPr>
          <w:lang w:val="es-PR"/>
        </w:rPr>
        <w:t>Evidencia fehaciente</w:t>
      </w:r>
      <w:r w:rsidR="00C36982">
        <w:rPr>
          <w:lang w:val="es-PR"/>
        </w:rPr>
        <w:t xml:space="preserve"> (donde se pueda comprobar o dar fe)</w:t>
      </w:r>
      <w:r w:rsidRPr="00D87A38">
        <w:rPr>
          <w:lang w:val="es-PR"/>
        </w:rPr>
        <w:t xml:space="preserve"> del número de Seguro Social Patronal</w:t>
      </w:r>
    </w:p>
    <w:p w:rsidR="00D87A38" w:rsidRPr="00D87A38" w:rsidRDefault="00D87A38" w:rsidP="00333880">
      <w:pPr>
        <w:pStyle w:val="ListParagraph"/>
        <w:numPr>
          <w:ilvl w:val="1"/>
          <w:numId w:val="29"/>
        </w:numPr>
        <w:spacing w:before="120" w:after="0" w:line="240" w:lineRule="auto"/>
        <w:rPr>
          <w:lang w:val="es-PR"/>
        </w:rPr>
      </w:pPr>
      <w:r w:rsidRPr="00D87A38">
        <w:rPr>
          <w:lang w:val="es-PR"/>
        </w:rPr>
        <w:lastRenderedPageBreak/>
        <w:t xml:space="preserve">Evidencia del Departamento </w:t>
      </w:r>
      <w:r w:rsidR="0078115D">
        <w:rPr>
          <w:lang w:val="es-PR"/>
        </w:rPr>
        <w:t>de Estado de Puerto Rico o del país de origen de la compañía o c</w:t>
      </w:r>
      <w:r w:rsidRPr="00D87A38">
        <w:rPr>
          <w:lang w:val="es-PR"/>
        </w:rPr>
        <w:t>orporación.</w:t>
      </w:r>
    </w:p>
    <w:p w:rsidR="00D87A38" w:rsidRDefault="0078115D" w:rsidP="00333880">
      <w:pPr>
        <w:pStyle w:val="ListParagraph"/>
        <w:numPr>
          <w:ilvl w:val="1"/>
          <w:numId w:val="29"/>
        </w:numPr>
        <w:spacing w:before="120" w:after="0" w:line="240" w:lineRule="auto"/>
        <w:rPr>
          <w:lang w:val="es-PR"/>
        </w:rPr>
      </w:pPr>
      <w:r>
        <w:rPr>
          <w:lang w:val="es-PR"/>
        </w:rPr>
        <w:t>Carta de la c</w:t>
      </w:r>
      <w:r w:rsidR="00D87A38" w:rsidRPr="00D87A38">
        <w:rPr>
          <w:lang w:val="es-PR"/>
        </w:rPr>
        <w:t>ompañía autorizando un representante a realizar la transacción solicitada e identificación con foto vigente</w:t>
      </w:r>
    </w:p>
    <w:p w:rsidR="00071000" w:rsidRPr="00071000" w:rsidRDefault="00071000" w:rsidP="00333880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071000">
        <w:rPr>
          <w:lang w:val="es-PR"/>
        </w:rPr>
        <w:t>Juramentar el traspaso</w:t>
      </w:r>
      <w:r>
        <w:rPr>
          <w:lang w:val="es-PR"/>
        </w:rPr>
        <w:t xml:space="preserve"> que se encuentra</w:t>
      </w:r>
      <w:r w:rsidRPr="00071000">
        <w:rPr>
          <w:lang w:val="es-PR"/>
        </w:rPr>
        <w:t xml:space="preserve"> al dorso del Título</w:t>
      </w:r>
      <w:r>
        <w:rPr>
          <w:lang w:val="es-PR"/>
        </w:rPr>
        <w:t>.</w:t>
      </w:r>
    </w:p>
    <w:p w:rsidR="00071000" w:rsidRPr="00071000" w:rsidRDefault="00071000" w:rsidP="00333880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071000">
        <w:rPr>
          <w:lang w:val="es-PR"/>
        </w:rPr>
        <w:t xml:space="preserve">De haber adquirido el vehículo mediante financiamiento local o extranjero, </w:t>
      </w:r>
      <w:r>
        <w:rPr>
          <w:lang w:val="es-PR"/>
        </w:rPr>
        <w:t xml:space="preserve">deberá </w:t>
      </w:r>
      <w:r w:rsidRPr="00071000">
        <w:rPr>
          <w:lang w:val="es-PR"/>
        </w:rPr>
        <w:t xml:space="preserve">traer el contrato y </w:t>
      </w:r>
      <w:r w:rsidRPr="00CF5D85">
        <w:rPr>
          <w:b/>
          <w:color w:val="00B050"/>
          <w:lang w:val="es-PR"/>
        </w:rPr>
        <w:t>pagará en Sellos de Rentas Internas el .005 % del precio de venta (Las cooperativas locales están exentas)</w:t>
      </w:r>
      <w:r w:rsidRPr="00F7062F">
        <w:rPr>
          <w:color w:val="00B050"/>
          <w:lang w:val="es-PR"/>
        </w:rPr>
        <w:t>.</w:t>
      </w:r>
    </w:p>
    <w:p w:rsidR="00071000" w:rsidRPr="00071000" w:rsidRDefault="00071000" w:rsidP="00333880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071000">
        <w:rPr>
          <w:lang w:val="es-PR"/>
        </w:rPr>
        <w:t>Original del Permiso para Vehículo de Motor o Arrastres (si está vigente).  De no estar legible, deberá presentar Certificación de Marbete.</w:t>
      </w:r>
    </w:p>
    <w:p w:rsidR="00071000" w:rsidRPr="00071000" w:rsidRDefault="00071000" w:rsidP="00333880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CF5D85">
        <w:rPr>
          <w:b/>
          <w:color w:val="00B050"/>
          <w:lang w:val="es-PR"/>
        </w:rPr>
        <w:t xml:space="preserve">Sello de Rentas Internas por el valor de diez </w:t>
      </w:r>
      <w:r w:rsidR="00AB6AB2" w:rsidRPr="00CF5D85">
        <w:rPr>
          <w:b/>
          <w:color w:val="00B050"/>
          <w:lang w:val="es-PR"/>
        </w:rPr>
        <w:t xml:space="preserve">dólares </w:t>
      </w:r>
      <w:r w:rsidRPr="00CF5D85">
        <w:rPr>
          <w:b/>
          <w:color w:val="00B050"/>
          <w:lang w:val="es-PR"/>
        </w:rPr>
        <w:t>(</w:t>
      </w:r>
      <w:r w:rsidR="00AB6AB2" w:rsidRPr="00CF5D85">
        <w:rPr>
          <w:b/>
          <w:color w:val="00B050"/>
          <w:lang w:val="es-PR"/>
        </w:rPr>
        <w:t>$</w:t>
      </w:r>
      <w:r w:rsidRPr="00CF5D85">
        <w:rPr>
          <w:b/>
          <w:color w:val="00B050"/>
          <w:lang w:val="es-PR"/>
        </w:rPr>
        <w:t>10</w:t>
      </w:r>
      <w:r w:rsidR="00AB6AB2" w:rsidRPr="00CF5D85">
        <w:rPr>
          <w:b/>
          <w:color w:val="00B050"/>
          <w:lang w:val="es-PR"/>
        </w:rPr>
        <w:t>.00</w:t>
      </w:r>
      <w:r w:rsidRPr="00CF5D85">
        <w:rPr>
          <w:b/>
          <w:color w:val="00B050"/>
          <w:lang w:val="es-PR"/>
        </w:rPr>
        <w:t>)</w:t>
      </w:r>
      <w:r w:rsidRPr="00071000">
        <w:rPr>
          <w:lang w:val="es-PR"/>
        </w:rPr>
        <w:t>.</w:t>
      </w:r>
    </w:p>
    <w:p w:rsidR="00362F3E" w:rsidRDefault="00071000" w:rsidP="00333880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AB6AB2">
        <w:rPr>
          <w:lang w:val="es-PR"/>
        </w:rPr>
        <w:t xml:space="preserve">Carta de saldo (si el vehículo tiene Gravamen Mobiliario) y </w:t>
      </w:r>
      <w:r w:rsidRPr="00CF5D85">
        <w:rPr>
          <w:b/>
          <w:color w:val="00B050"/>
          <w:lang w:val="es-PR"/>
        </w:rPr>
        <w:t>Comprobante de Rentas Internas código 1696, por</w:t>
      </w:r>
      <w:r w:rsidR="00AB6AB2" w:rsidRPr="00CF5D85">
        <w:rPr>
          <w:b/>
          <w:color w:val="00B050"/>
          <w:lang w:val="es-PR"/>
        </w:rPr>
        <w:t xml:space="preserve"> </w:t>
      </w:r>
      <w:r w:rsidRPr="00CF5D85">
        <w:rPr>
          <w:b/>
          <w:color w:val="00B050"/>
          <w:lang w:val="es-PR"/>
        </w:rPr>
        <w:t xml:space="preserve">valor de cinco </w:t>
      </w:r>
      <w:r w:rsidR="00AB6AB2" w:rsidRPr="00CF5D85">
        <w:rPr>
          <w:b/>
          <w:color w:val="00B050"/>
          <w:lang w:val="es-PR"/>
        </w:rPr>
        <w:t xml:space="preserve">dólares </w:t>
      </w:r>
      <w:r w:rsidRPr="00CF5D85">
        <w:rPr>
          <w:b/>
          <w:color w:val="00B050"/>
          <w:lang w:val="es-PR"/>
        </w:rPr>
        <w:t>(</w:t>
      </w:r>
      <w:r w:rsidR="00AB6AB2" w:rsidRPr="00CF5D85">
        <w:rPr>
          <w:b/>
          <w:color w:val="00B050"/>
          <w:lang w:val="es-PR"/>
        </w:rPr>
        <w:t>$</w:t>
      </w:r>
      <w:r w:rsidRPr="00CF5D85">
        <w:rPr>
          <w:b/>
          <w:color w:val="00B050"/>
          <w:lang w:val="es-PR"/>
        </w:rPr>
        <w:t>5</w:t>
      </w:r>
      <w:r w:rsidR="00AB6AB2" w:rsidRPr="00CF5D85">
        <w:rPr>
          <w:b/>
          <w:color w:val="00B050"/>
          <w:lang w:val="es-PR"/>
        </w:rPr>
        <w:t>.00</w:t>
      </w:r>
      <w:r w:rsidRPr="00CF5D85">
        <w:rPr>
          <w:b/>
          <w:color w:val="00B050"/>
          <w:lang w:val="es-PR"/>
        </w:rPr>
        <w:t>)</w:t>
      </w:r>
      <w:r w:rsidRPr="00AB6AB2">
        <w:rPr>
          <w:lang w:val="es-PR"/>
        </w:rPr>
        <w:t>.</w:t>
      </w:r>
    </w:p>
    <w:p w:rsidR="00C06672" w:rsidRPr="006129F7" w:rsidRDefault="00C06672" w:rsidP="00333880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6129F7">
        <w:rPr>
          <w:lang w:val="es-PR"/>
        </w:rPr>
        <w:t>Permiso de la Comisión de Servicio Público, Compañía de Turismo o Departamento de Transportación y Obras</w:t>
      </w:r>
      <w:r w:rsidR="006129F7" w:rsidRPr="006129F7">
        <w:rPr>
          <w:lang w:val="es-PR"/>
        </w:rPr>
        <w:t xml:space="preserve"> </w:t>
      </w:r>
      <w:r w:rsidRPr="006129F7">
        <w:rPr>
          <w:lang w:val="es-PR"/>
        </w:rPr>
        <w:t>Públicas (debe tener el ponche original de la agencia).</w:t>
      </w:r>
    </w:p>
    <w:p w:rsidR="00C06672" w:rsidRPr="006129F7" w:rsidRDefault="00C06672" w:rsidP="00333880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6129F7">
        <w:rPr>
          <w:lang w:val="es-PR"/>
        </w:rPr>
        <w:t xml:space="preserve">Inspección de la Comisión de </w:t>
      </w:r>
      <w:r w:rsidR="006129F7" w:rsidRPr="006129F7">
        <w:rPr>
          <w:lang w:val="es-PR"/>
        </w:rPr>
        <w:t>Servicio</w:t>
      </w:r>
      <w:r w:rsidRPr="006129F7">
        <w:rPr>
          <w:lang w:val="es-PR"/>
        </w:rPr>
        <w:t xml:space="preserve"> Público, Compañía de Turismo o Departamento de Transportación y</w:t>
      </w:r>
      <w:r w:rsidR="006129F7" w:rsidRPr="006129F7">
        <w:rPr>
          <w:lang w:val="es-PR"/>
        </w:rPr>
        <w:t xml:space="preserve"> </w:t>
      </w:r>
      <w:r w:rsidRPr="006129F7">
        <w:rPr>
          <w:lang w:val="es-PR"/>
        </w:rPr>
        <w:t>Obras Públicas.</w:t>
      </w:r>
    </w:p>
    <w:p w:rsidR="00C06672" w:rsidRPr="005A2D05" w:rsidRDefault="00C06672" w:rsidP="00333880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A2D05">
        <w:rPr>
          <w:lang w:val="es-PR"/>
        </w:rPr>
        <w:t>Someter traspaso dentro de los próximos diez (10) días de la juramentación de lo contrario pagará la penalidad</w:t>
      </w:r>
      <w:r w:rsidR="005A2D05" w:rsidRPr="005A2D05">
        <w:rPr>
          <w:lang w:val="es-PR"/>
        </w:rPr>
        <w:t xml:space="preserve"> </w:t>
      </w:r>
      <w:r w:rsidRPr="005A2D05">
        <w:rPr>
          <w:lang w:val="es-PR"/>
        </w:rPr>
        <w:t>y recargos aplicables.</w:t>
      </w:r>
    </w:p>
    <w:p w:rsidR="00C06672" w:rsidRPr="005515A2" w:rsidRDefault="00C06672" w:rsidP="00333880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33388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CB7CF3" wp14:editId="3A8534C5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333880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F0339C" w:rsidRDefault="00CF5D85" w:rsidP="00333880">
      <w:pPr>
        <w:pStyle w:val="ListParagraph"/>
        <w:numPr>
          <w:ilvl w:val="0"/>
          <w:numId w:val="21"/>
        </w:numPr>
        <w:spacing w:before="120" w:after="120" w:line="240" w:lineRule="auto"/>
        <w:rPr>
          <w:lang w:val="es-PR"/>
        </w:rPr>
      </w:pPr>
      <w:r w:rsidRPr="00F0339C">
        <w:rPr>
          <w:b/>
          <w:lang w:val="es-PR"/>
        </w:rPr>
        <w:t>¿Cuáles tarjetas de identificación se aceptan en caso de no tener disponible la licencia?</w:t>
      </w:r>
      <w:r w:rsidR="00C36982">
        <w:rPr>
          <w:lang w:val="es-PR"/>
        </w:rPr>
        <w:t xml:space="preserve"> - </w:t>
      </w:r>
      <w:r>
        <w:rPr>
          <w:lang w:val="es-PR"/>
        </w:rPr>
        <w:t>El ciudadano puede presentar su pasaporte, la tarjeta electoral o su tarjeta de identificación de su trabajo.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36982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33388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3462FC7" wp14:editId="56A3A056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333880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C36982" w:rsidRDefault="00EF220E" w:rsidP="00333880">
      <w:pPr>
        <w:spacing w:before="120" w:after="0" w:line="240" w:lineRule="auto"/>
        <w:rPr>
          <w:color w:val="0033CC"/>
          <w:lang w:val="es-PR"/>
        </w:rPr>
      </w:pPr>
      <w:hyperlink r:id="rId22" w:history="1">
        <w:r w:rsidR="00E94B76" w:rsidRPr="00C36982">
          <w:rPr>
            <w:rStyle w:val="Hyperlink"/>
            <w:lang w:val="es-PR"/>
          </w:rPr>
          <w:t xml:space="preserve">Página Web </w:t>
        </w:r>
        <w:r w:rsidR="005420A8" w:rsidRPr="00C36982">
          <w:rPr>
            <w:rStyle w:val="Hyperlink"/>
            <w:rFonts w:cs="Arial"/>
            <w:lang w:val="es-PR"/>
          </w:rPr>
          <w:t>DTOP</w:t>
        </w:r>
      </w:hyperlink>
      <w:r w:rsidR="00E94B76" w:rsidRPr="00C36982">
        <w:rPr>
          <w:color w:val="0033CC"/>
          <w:lang w:val="es-PR"/>
        </w:rPr>
        <w:t xml:space="preserve"> </w:t>
      </w:r>
      <w:r w:rsidR="00E94B76" w:rsidRPr="00C36982">
        <w:rPr>
          <w:lang w:val="es-PR"/>
        </w:rPr>
        <w:t>–http://</w:t>
      </w:r>
      <w:r w:rsidR="00C36982">
        <w:rPr>
          <w:lang w:val="es-PR"/>
        </w:rPr>
        <w:t>www.dtop.gov.pr</w:t>
      </w:r>
    </w:p>
    <w:p w:rsidR="00CD2A48" w:rsidRPr="00E94B76" w:rsidRDefault="00EF220E" w:rsidP="00333880">
      <w:pPr>
        <w:spacing w:after="0" w:line="240" w:lineRule="auto"/>
        <w:rPr>
          <w:color w:val="0033CC"/>
          <w:lang w:val="es-ES_tradnl"/>
        </w:rPr>
      </w:pPr>
      <w:hyperlink r:id="rId23" w:history="1">
        <w:r w:rsidR="00E94B76" w:rsidRPr="00C36982">
          <w:rPr>
            <w:rStyle w:val="Hyperlink"/>
            <w:lang w:val="es-ES_tradnl"/>
          </w:rPr>
          <w:t xml:space="preserve">Página Web </w:t>
        </w:r>
        <w:r w:rsidR="00CD2A48" w:rsidRPr="00C36982">
          <w:rPr>
            <w:rStyle w:val="Hyperlink"/>
            <w:lang w:val="es-PR"/>
          </w:rPr>
          <w:t>Comisión de Servicio Público</w:t>
        </w:r>
      </w:hyperlink>
      <w:r w:rsidR="00E94B76" w:rsidRPr="00E94B76">
        <w:rPr>
          <w:color w:val="0033CC"/>
          <w:lang w:val="es-ES_tradnl"/>
        </w:rPr>
        <w:t xml:space="preserve"> </w:t>
      </w:r>
      <w:r w:rsidR="00E94B76">
        <w:rPr>
          <w:lang w:val="es-ES_tradnl"/>
        </w:rPr>
        <w:t>–</w:t>
      </w:r>
      <w:r w:rsidR="00C36982">
        <w:rPr>
          <w:lang w:val="es-ES_tradnl"/>
        </w:rPr>
        <w:t xml:space="preserve"> </w:t>
      </w:r>
      <w:r w:rsidR="00E94B76">
        <w:rPr>
          <w:lang w:val="es-ES_tradnl"/>
        </w:rPr>
        <w:t>http://csp.gobierno.pr/</w:t>
      </w:r>
    </w:p>
    <w:p w:rsidR="00E94B76" w:rsidRPr="00E349E5" w:rsidRDefault="00EF220E" w:rsidP="00333880">
      <w:pPr>
        <w:spacing w:after="0" w:line="240" w:lineRule="auto"/>
        <w:rPr>
          <w:lang w:val="es-ES_tradnl"/>
        </w:rPr>
      </w:pPr>
      <w:hyperlink r:id="rId24" w:history="1">
        <w:r w:rsidR="00E94B76" w:rsidRPr="00C36982">
          <w:rPr>
            <w:rStyle w:val="Hyperlink"/>
            <w:lang w:val="es-ES_tradnl"/>
          </w:rPr>
          <w:t xml:space="preserve">Página Web </w:t>
        </w:r>
        <w:r w:rsidR="00CD2A48" w:rsidRPr="00C36982">
          <w:rPr>
            <w:rStyle w:val="Hyperlink"/>
            <w:lang w:val="es-PR"/>
          </w:rPr>
          <w:t>Compañía de Turismo</w:t>
        </w:r>
      </w:hyperlink>
      <w:r w:rsidR="00E94B76" w:rsidRPr="00E94B76">
        <w:rPr>
          <w:color w:val="0033CC"/>
          <w:lang w:val="es-ES_tradnl"/>
        </w:rPr>
        <w:t xml:space="preserve"> </w:t>
      </w:r>
      <w:r w:rsidR="00E94B76">
        <w:rPr>
          <w:lang w:val="es-ES_tradnl"/>
        </w:rPr>
        <w:t>–</w:t>
      </w:r>
      <w:r w:rsidR="00C36982">
        <w:rPr>
          <w:lang w:val="es-ES_tradnl"/>
        </w:rPr>
        <w:t xml:space="preserve"> </w:t>
      </w:r>
      <w:r w:rsidR="00E94B76">
        <w:rPr>
          <w:lang w:val="es-ES_tradnl"/>
        </w:rPr>
        <w:t>http://seepuertorico.com</w:t>
      </w:r>
    </w:p>
    <w:p w:rsidR="00CD2A48" w:rsidRPr="00E94B76" w:rsidRDefault="00CD2A48" w:rsidP="00333880">
      <w:pPr>
        <w:spacing w:after="0" w:line="240" w:lineRule="auto"/>
        <w:rPr>
          <w:color w:val="0033CC"/>
          <w:lang w:val="es-ES_tradnl"/>
        </w:rPr>
      </w:pPr>
    </w:p>
    <w:p w:rsidR="00C84B5F" w:rsidRPr="00E94B76" w:rsidRDefault="00C84B5F" w:rsidP="00333880">
      <w:pPr>
        <w:spacing w:after="0" w:line="240" w:lineRule="auto"/>
        <w:ind w:left="360"/>
        <w:rPr>
          <w:lang w:val="es-ES_tradnl"/>
        </w:rPr>
      </w:pPr>
    </w:p>
    <w:sectPr w:rsidR="00C84B5F" w:rsidRPr="00E94B76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FC" w:rsidRDefault="00155CFC" w:rsidP="005501A9">
      <w:pPr>
        <w:spacing w:after="0" w:line="240" w:lineRule="auto"/>
      </w:pPr>
      <w:r>
        <w:separator/>
      </w:r>
    </w:p>
  </w:endnote>
  <w:endnote w:type="continuationSeparator" w:id="0">
    <w:p w:rsidR="00155CFC" w:rsidRDefault="00155CF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B1B03" w:rsidTr="004529FC">
      <w:tc>
        <w:tcPr>
          <w:tcW w:w="2394" w:type="dxa"/>
          <w:shd w:val="clear" w:color="auto" w:fill="FFFFFF" w:themeFill="background1"/>
          <w:vAlign w:val="center"/>
        </w:tcPr>
        <w:p w:rsidR="00CB1B03" w:rsidRDefault="00CB1B03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98C2940" wp14:editId="41177290">
                <wp:simplePos x="0" y="0"/>
                <wp:positionH relativeFrom="column">
                  <wp:posOffset>-449580</wp:posOffset>
                </wp:positionH>
                <wp:positionV relativeFrom="paragraph">
                  <wp:posOffset>100330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F220E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B1B03" w:rsidRPr="001C7A01" w:rsidRDefault="00333880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B1B03" w:rsidRPr="001C7A01" w:rsidRDefault="00EF220E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CB1B03" w:rsidRPr="001C7A01">
                <w:rPr>
                  <w:lang w:val="es-PR"/>
                </w:rPr>
                <w:t xml:space="preserve">Página </w:t>
              </w:r>
              <w:r w:rsidR="00F31002" w:rsidRPr="001C7A01">
                <w:rPr>
                  <w:lang w:val="es-PR"/>
                </w:rPr>
                <w:fldChar w:fldCharType="begin"/>
              </w:r>
              <w:r w:rsidR="00CB1B03" w:rsidRPr="001C7A01">
                <w:rPr>
                  <w:lang w:val="es-PR"/>
                </w:rPr>
                <w:instrText xml:space="preserve"> PAGE </w:instrText>
              </w:r>
              <w:r w:rsidR="00F3100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F31002" w:rsidRPr="001C7A01">
                <w:rPr>
                  <w:lang w:val="es-PR"/>
                </w:rPr>
                <w:fldChar w:fldCharType="end"/>
              </w:r>
              <w:r w:rsidR="00CB1B03" w:rsidRPr="001C7A01">
                <w:rPr>
                  <w:lang w:val="es-PR"/>
                </w:rPr>
                <w:t xml:space="preserve"> de </w:t>
              </w:r>
              <w:r w:rsidR="00F31002" w:rsidRPr="001C7A01">
                <w:rPr>
                  <w:lang w:val="es-PR"/>
                </w:rPr>
                <w:fldChar w:fldCharType="begin"/>
              </w:r>
              <w:r w:rsidR="00CB1B03" w:rsidRPr="001C7A01">
                <w:rPr>
                  <w:lang w:val="es-PR"/>
                </w:rPr>
                <w:instrText xml:space="preserve"> NUMPAGES  </w:instrText>
              </w:r>
              <w:r w:rsidR="00F3100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F31002" w:rsidRPr="001C7A01">
                <w:rPr>
                  <w:lang w:val="es-PR"/>
                </w:rPr>
                <w:fldChar w:fldCharType="end"/>
              </w:r>
            </w:sdtContent>
          </w:sdt>
          <w:r w:rsidR="00CB1B03" w:rsidRPr="001C7A01">
            <w:rPr>
              <w:lang w:val="es-PR"/>
            </w:rPr>
            <w:t xml:space="preserve"> </w:t>
          </w:r>
        </w:p>
      </w:tc>
    </w:tr>
  </w:tbl>
  <w:p w:rsidR="00CB1B03" w:rsidRDefault="00CB1B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FC" w:rsidRDefault="00155CFC" w:rsidP="005501A9">
      <w:pPr>
        <w:spacing w:after="0" w:line="240" w:lineRule="auto"/>
      </w:pPr>
      <w:r>
        <w:separator/>
      </w:r>
    </w:p>
  </w:footnote>
  <w:footnote w:type="continuationSeparator" w:id="0">
    <w:p w:rsidR="00155CFC" w:rsidRDefault="00155CF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7F" w:rsidRPr="00264F01" w:rsidRDefault="00EF220E" w:rsidP="0020057F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6.4pt;width:82.7pt;height:27.5pt;z-index:251662336;mso-height-percent:200;mso-height-percent:200;mso-width-relative:margin;mso-height-relative:margin">
          <v:textbox style="mso-fit-shape-to-text:t">
            <w:txbxContent>
              <w:p w:rsidR="00CB1B03" w:rsidRPr="00456683" w:rsidRDefault="00CB1B03" w:rsidP="00D9353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CESCO-1</w:t>
                </w:r>
                <w:r w:rsidR="00926F3D">
                  <w:rPr>
                    <w:sz w:val="16"/>
                    <w:szCs w:val="16"/>
                  </w:rPr>
                  <w:t>20</w:t>
                </w:r>
              </w:p>
              <w:p w:rsidR="00CB1B03" w:rsidRPr="00456683" w:rsidRDefault="00DF115D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</w:t>
                </w:r>
                <w:r w:rsidR="00CB1B03"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20057F" w:rsidRPr="00667D45">
      <w:rPr>
        <w:sz w:val="32"/>
        <w:szCs w:val="32"/>
        <w:lang w:val="es-PR"/>
      </w:rPr>
      <w:t xml:space="preserve">Departamento de </w:t>
    </w:r>
    <w:r w:rsidR="0020057F">
      <w:rPr>
        <w:sz w:val="32"/>
        <w:szCs w:val="32"/>
        <w:lang w:val="es-PR"/>
      </w:rPr>
      <w:t xml:space="preserve">Transportación y Obras </w:t>
    </w:r>
    <w:r w:rsidR="0020057F" w:rsidRPr="00264F01">
      <w:rPr>
        <w:sz w:val="32"/>
        <w:szCs w:val="32"/>
        <w:lang w:val="es-PR"/>
      </w:rPr>
      <w:t>Públicas (DTOP)</w:t>
    </w:r>
  </w:p>
  <w:p w:rsidR="00CB1B03" w:rsidRPr="004529FC" w:rsidRDefault="0020057F" w:rsidP="0020057F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264F01">
      <w:rPr>
        <w:sz w:val="32"/>
        <w:szCs w:val="32"/>
        <w:lang w:val="es-PR"/>
      </w:rPr>
      <w:t>Centros de Servicio al Conductor (CESCO)</w:t>
    </w:r>
  </w:p>
  <w:p w:rsidR="00CB1B03" w:rsidRDefault="0095434E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10"/>
    <w:bookmarkStart w:id="2" w:name="OLE_LINK11"/>
    <w:r w:rsidRPr="0095434E">
      <w:rPr>
        <w:b/>
        <w:sz w:val="28"/>
        <w:szCs w:val="28"/>
        <w:lang w:val="es-PR"/>
      </w:rPr>
      <w:t>Información y Requisitos</w:t>
    </w:r>
    <w:r w:rsidR="0020057F">
      <w:rPr>
        <w:b/>
        <w:sz w:val="28"/>
        <w:szCs w:val="28"/>
        <w:lang w:val="es-PR"/>
      </w:rPr>
      <w:t xml:space="preserve"> de</w:t>
    </w:r>
    <w:r w:rsidRPr="0095434E">
      <w:rPr>
        <w:b/>
        <w:sz w:val="28"/>
        <w:szCs w:val="28"/>
        <w:lang w:val="es-PR"/>
      </w:rPr>
      <w:t xml:space="preserve"> Traspaso de Vehículo </w:t>
    </w:r>
    <w:r w:rsidR="0042588E">
      <w:rPr>
        <w:b/>
        <w:sz w:val="28"/>
        <w:szCs w:val="28"/>
        <w:lang w:val="es-PR"/>
      </w:rPr>
      <w:t>Público o Turístico</w:t>
    </w:r>
    <w:bookmarkEnd w:id="1"/>
    <w:bookmarkEnd w:id="2"/>
  </w:p>
  <w:p w:rsidR="00CB1B03" w:rsidRPr="0047186A" w:rsidRDefault="00CB1B03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E40363"/>
    <w:multiLevelType w:val="hybridMultilevel"/>
    <w:tmpl w:val="4E76893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1C9"/>
    <w:multiLevelType w:val="hybridMultilevel"/>
    <w:tmpl w:val="868C088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501A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29"/>
  </w:num>
  <w:num w:numId="5">
    <w:abstractNumId w:val="12"/>
  </w:num>
  <w:num w:numId="6">
    <w:abstractNumId w:val="11"/>
  </w:num>
  <w:num w:numId="7">
    <w:abstractNumId w:val="19"/>
  </w:num>
  <w:num w:numId="8">
    <w:abstractNumId w:val="8"/>
  </w:num>
  <w:num w:numId="9">
    <w:abstractNumId w:val="21"/>
  </w:num>
  <w:num w:numId="10">
    <w:abstractNumId w:val="7"/>
  </w:num>
  <w:num w:numId="11">
    <w:abstractNumId w:val="0"/>
  </w:num>
  <w:num w:numId="12">
    <w:abstractNumId w:val="28"/>
  </w:num>
  <w:num w:numId="13">
    <w:abstractNumId w:val="1"/>
  </w:num>
  <w:num w:numId="14">
    <w:abstractNumId w:val="23"/>
  </w:num>
  <w:num w:numId="15">
    <w:abstractNumId w:val="4"/>
  </w:num>
  <w:num w:numId="16">
    <w:abstractNumId w:val="17"/>
  </w:num>
  <w:num w:numId="17">
    <w:abstractNumId w:val="18"/>
  </w:num>
  <w:num w:numId="1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3"/>
  </w:num>
  <w:num w:numId="23">
    <w:abstractNumId w:val="13"/>
  </w:num>
  <w:num w:numId="24">
    <w:abstractNumId w:val="14"/>
  </w:num>
  <w:num w:numId="25">
    <w:abstractNumId w:val="22"/>
  </w:num>
  <w:num w:numId="26">
    <w:abstractNumId w:val="26"/>
  </w:num>
  <w:num w:numId="27">
    <w:abstractNumId w:val="15"/>
  </w:num>
  <w:num w:numId="28">
    <w:abstractNumId w:val="27"/>
  </w:num>
  <w:num w:numId="29">
    <w:abstractNumId w:val="9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185"/>
    <w:rsid w:val="000113BF"/>
    <w:rsid w:val="00024856"/>
    <w:rsid w:val="0003541C"/>
    <w:rsid w:val="00035A75"/>
    <w:rsid w:val="00035DC1"/>
    <w:rsid w:val="00057000"/>
    <w:rsid w:val="00065992"/>
    <w:rsid w:val="0006777B"/>
    <w:rsid w:val="00071000"/>
    <w:rsid w:val="00074FD0"/>
    <w:rsid w:val="000967EC"/>
    <w:rsid w:val="000A1207"/>
    <w:rsid w:val="000A1D3C"/>
    <w:rsid w:val="000A4036"/>
    <w:rsid w:val="000B69D3"/>
    <w:rsid w:val="000C3BCA"/>
    <w:rsid w:val="000D3D00"/>
    <w:rsid w:val="0011279C"/>
    <w:rsid w:val="00115C35"/>
    <w:rsid w:val="00126FC9"/>
    <w:rsid w:val="001336E9"/>
    <w:rsid w:val="00133BAB"/>
    <w:rsid w:val="001356F1"/>
    <w:rsid w:val="00136EEB"/>
    <w:rsid w:val="00152DF9"/>
    <w:rsid w:val="00155CFC"/>
    <w:rsid w:val="0016664C"/>
    <w:rsid w:val="00174283"/>
    <w:rsid w:val="001776F1"/>
    <w:rsid w:val="00181A79"/>
    <w:rsid w:val="001821AA"/>
    <w:rsid w:val="00185F44"/>
    <w:rsid w:val="00192803"/>
    <w:rsid w:val="001B4194"/>
    <w:rsid w:val="001B6C87"/>
    <w:rsid w:val="001C2D5F"/>
    <w:rsid w:val="001C4D0B"/>
    <w:rsid w:val="001C7A01"/>
    <w:rsid w:val="001E770C"/>
    <w:rsid w:val="001F1AAD"/>
    <w:rsid w:val="001F20A0"/>
    <w:rsid w:val="001F5F96"/>
    <w:rsid w:val="002004EC"/>
    <w:rsid w:val="0020057F"/>
    <w:rsid w:val="0020276F"/>
    <w:rsid w:val="0020306B"/>
    <w:rsid w:val="00203A78"/>
    <w:rsid w:val="00204116"/>
    <w:rsid w:val="00213835"/>
    <w:rsid w:val="00231373"/>
    <w:rsid w:val="00231ED1"/>
    <w:rsid w:val="00237024"/>
    <w:rsid w:val="00242278"/>
    <w:rsid w:val="00245E16"/>
    <w:rsid w:val="00245FEB"/>
    <w:rsid w:val="002501E2"/>
    <w:rsid w:val="00267294"/>
    <w:rsid w:val="00272CE6"/>
    <w:rsid w:val="002734CB"/>
    <w:rsid w:val="00277BF0"/>
    <w:rsid w:val="0028257F"/>
    <w:rsid w:val="002930A0"/>
    <w:rsid w:val="002B5156"/>
    <w:rsid w:val="002D1E0C"/>
    <w:rsid w:val="002D3544"/>
    <w:rsid w:val="002D6AC3"/>
    <w:rsid w:val="002D6BF8"/>
    <w:rsid w:val="002E28C0"/>
    <w:rsid w:val="002F67E7"/>
    <w:rsid w:val="00306286"/>
    <w:rsid w:val="00307F9A"/>
    <w:rsid w:val="003239D4"/>
    <w:rsid w:val="00331DA4"/>
    <w:rsid w:val="00333880"/>
    <w:rsid w:val="00335C91"/>
    <w:rsid w:val="00337AB4"/>
    <w:rsid w:val="003435FF"/>
    <w:rsid w:val="0034547B"/>
    <w:rsid w:val="003464B2"/>
    <w:rsid w:val="003508BA"/>
    <w:rsid w:val="00362B7B"/>
    <w:rsid w:val="00362F3E"/>
    <w:rsid w:val="00363570"/>
    <w:rsid w:val="00370141"/>
    <w:rsid w:val="00371B1F"/>
    <w:rsid w:val="00387405"/>
    <w:rsid w:val="003970BE"/>
    <w:rsid w:val="003A5B0D"/>
    <w:rsid w:val="003A7310"/>
    <w:rsid w:val="003B4575"/>
    <w:rsid w:val="003C55A2"/>
    <w:rsid w:val="003E0674"/>
    <w:rsid w:val="003F1BBA"/>
    <w:rsid w:val="003F602D"/>
    <w:rsid w:val="00405828"/>
    <w:rsid w:val="0041060C"/>
    <w:rsid w:val="00412C48"/>
    <w:rsid w:val="0042588E"/>
    <w:rsid w:val="00431786"/>
    <w:rsid w:val="0044038E"/>
    <w:rsid w:val="00445105"/>
    <w:rsid w:val="00445E2E"/>
    <w:rsid w:val="004529FC"/>
    <w:rsid w:val="00456683"/>
    <w:rsid w:val="00456D3D"/>
    <w:rsid w:val="00461359"/>
    <w:rsid w:val="0047186A"/>
    <w:rsid w:val="0047398D"/>
    <w:rsid w:val="00475E45"/>
    <w:rsid w:val="00476F59"/>
    <w:rsid w:val="004842B9"/>
    <w:rsid w:val="004847E5"/>
    <w:rsid w:val="00486DB3"/>
    <w:rsid w:val="004979AF"/>
    <w:rsid w:val="004A5AAE"/>
    <w:rsid w:val="004B5ABB"/>
    <w:rsid w:val="004C1B2A"/>
    <w:rsid w:val="004C1DC4"/>
    <w:rsid w:val="004C3264"/>
    <w:rsid w:val="004C3E62"/>
    <w:rsid w:val="004D415A"/>
    <w:rsid w:val="004E4866"/>
    <w:rsid w:val="004F4209"/>
    <w:rsid w:val="004F51DD"/>
    <w:rsid w:val="00501B3D"/>
    <w:rsid w:val="005022A1"/>
    <w:rsid w:val="00506097"/>
    <w:rsid w:val="005204BC"/>
    <w:rsid w:val="00523375"/>
    <w:rsid w:val="00526F69"/>
    <w:rsid w:val="0053168C"/>
    <w:rsid w:val="00536434"/>
    <w:rsid w:val="005375D8"/>
    <w:rsid w:val="005420A8"/>
    <w:rsid w:val="005461E6"/>
    <w:rsid w:val="005501A9"/>
    <w:rsid w:val="00550978"/>
    <w:rsid w:val="005515A2"/>
    <w:rsid w:val="005556A2"/>
    <w:rsid w:val="00585DE4"/>
    <w:rsid w:val="00591CEE"/>
    <w:rsid w:val="00592701"/>
    <w:rsid w:val="00597F9C"/>
    <w:rsid w:val="005A2AF4"/>
    <w:rsid w:val="005A2D05"/>
    <w:rsid w:val="005B0901"/>
    <w:rsid w:val="005B34F0"/>
    <w:rsid w:val="005B671E"/>
    <w:rsid w:val="005B7942"/>
    <w:rsid w:val="005C16A8"/>
    <w:rsid w:val="005C1B0C"/>
    <w:rsid w:val="005C1D13"/>
    <w:rsid w:val="005C33B7"/>
    <w:rsid w:val="005C6AE5"/>
    <w:rsid w:val="005D0844"/>
    <w:rsid w:val="005D72CC"/>
    <w:rsid w:val="006129F7"/>
    <w:rsid w:val="00615A81"/>
    <w:rsid w:val="006227A1"/>
    <w:rsid w:val="00633154"/>
    <w:rsid w:val="00634D43"/>
    <w:rsid w:val="00640D3D"/>
    <w:rsid w:val="00644362"/>
    <w:rsid w:val="00647AA4"/>
    <w:rsid w:val="006544E3"/>
    <w:rsid w:val="00655D34"/>
    <w:rsid w:val="00660360"/>
    <w:rsid w:val="00663472"/>
    <w:rsid w:val="00664488"/>
    <w:rsid w:val="0066535D"/>
    <w:rsid w:val="00667D45"/>
    <w:rsid w:val="0067089C"/>
    <w:rsid w:val="0067296F"/>
    <w:rsid w:val="00680882"/>
    <w:rsid w:val="00681D7E"/>
    <w:rsid w:val="0068260E"/>
    <w:rsid w:val="0068687E"/>
    <w:rsid w:val="0069202E"/>
    <w:rsid w:val="006B0106"/>
    <w:rsid w:val="006B5A60"/>
    <w:rsid w:val="006B764B"/>
    <w:rsid w:val="006B7DFA"/>
    <w:rsid w:val="006C38A6"/>
    <w:rsid w:val="006C6588"/>
    <w:rsid w:val="006E1CE2"/>
    <w:rsid w:val="006E33A6"/>
    <w:rsid w:val="006E374E"/>
    <w:rsid w:val="006F03F9"/>
    <w:rsid w:val="006F359E"/>
    <w:rsid w:val="006F384C"/>
    <w:rsid w:val="006F6449"/>
    <w:rsid w:val="00707305"/>
    <w:rsid w:val="00714AF9"/>
    <w:rsid w:val="007271F4"/>
    <w:rsid w:val="007314F2"/>
    <w:rsid w:val="0074728C"/>
    <w:rsid w:val="00753C46"/>
    <w:rsid w:val="00770102"/>
    <w:rsid w:val="0078115D"/>
    <w:rsid w:val="00791D4A"/>
    <w:rsid w:val="007C64C2"/>
    <w:rsid w:val="007D07C4"/>
    <w:rsid w:val="007F0041"/>
    <w:rsid w:val="007F7A59"/>
    <w:rsid w:val="00804144"/>
    <w:rsid w:val="00805799"/>
    <w:rsid w:val="008142B6"/>
    <w:rsid w:val="00824CB0"/>
    <w:rsid w:val="008440D4"/>
    <w:rsid w:val="00852BEB"/>
    <w:rsid w:val="0086445D"/>
    <w:rsid w:val="00874F50"/>
    <w:rsid w:val="00875F3B"/>
    <w:rsid w:val="00881643"/>
    <w:rsid w:val="0088432E"/>
    <w:rsid w:val="008856F2"/>
    <w:rsid w:val="008947B8"/>
    <w:rsid w:val="00896A02"/>
    <w:rsid w:val="008A0367"/>
    <w:rsid w:val="008B2F95"/>
    <w:rsid w:val="008B7F12"/>
    <w:rsid w:val="008C0DA5"/>
    <w:rsid w:val="008C1CA3"/>
    <w:rsid w:val="008D3FB0"/>
    <w:rsid w:val="008E76C1"/>
    <w:rsid w:val="0091723E"/>
    <w:rsid w:val="00920F3A"/>
    <w:rsid w:val="00923249"/>
    <w:rsid w:val="00926F3D"/>
    <w:rsid w:val="0092726B"/>
    <w:rsid w:val="00931D04"/>
    <w:rsid w:val="009325F1"/>
    <w:rsid w:val="00951AFF"/>
    <w:rsid w:val="00953728"/>
    <w:rsid w:val="0095434E"/>
    <w:rsid w:val="00983F08"/>
    <w:rsid w:val="00993EF3"/>
    <w:rsid w:val="00995C82"/>
    <w:rsid w:val="009A1E26"/>
    <w:rsid w:val="009B0544"/>
    <w:rsid w:val="009B2C9B"/>
    <w:rsid w:val="009C2601"/>
    <w:rsid w:val="009D2BD9"/>
    <w:rsid w:val="009E10B3"/>
    <w:rsid w:val="009E55EE"/>
    <w:rsid w:val="009E6F83"/>
    <w:rsid w:val="009E7C19"/>
    <w:rsid w:val="00A05433"/>
    <w:rsid w:val="00A103B3"/>
    <w:rsid w:val="00A22EE8"/>
    <w:rsid w:val="00A45F57"/>
    <w:rsid w:val="00A479FE"/>
    <w:rsid w:val="00A52EF2"/>
    <w:rsid w:val="00A5515D"/>
    <w:rsid w:val="00A64429"/>
    <w:rsid w:val="00A80C46"/>
    <w:rsid w:val="00A85737"/>
    <w:rsid w:val="00A9288E"/>
    <w:rsid w:val="00A936CD"/>
    <w:rsid w:val="00AB2B4B"/>
    <w:rsid w:val="00AB301F"/>
    <w:rsid w:val="00AB6AB2"/>
    <w:rsid w:val="00AB7A80"/>
    <w:rsid w:val="00AD2226"/>
    <w:rsid w:val="00AD3D71"/>
    <w:rsid w:val="00AE1CB1"/>
    <w:rsid w:val="00AE2593"/>
    <w:rsid w:val="00AE46BD"/>
    <w:rsid w:val="00AE4CA2"/>
    <w:rsid w:val="00AE55CE"/>
    <w:rsid w:val="00AF0F2D"/>
    <w:rsid w:val="00AF2EAF"/>
    <w:rsid w:val="00B06F6C"/>
    <w:rsid w:val="00B07380"/>
    <w:rsid w:val="00B26E30"/>
    <w:rsid w:val="00B34D73"/>
    <w:rsid w:val="00B65C41"/>
    <w:rsid w:val="00B65C4A"/>
    <w:rsid w:val="00B66079"/>
    <w:rsid w:val="00B671BF"/>
    <w:rsid w:val="00B719A7"/>
    <w:rsid w:val="00B73CB3"/>
    <w:rsid w:val="00B872E3"/>
    <w:rsid w:val="00B96837"/>
    <w:rsid w:val="00B96917"/>
    <w:rsid w:val="00B97614"/>
    <w:rsid w:val="00BA3FD9"/>
    <w:rsid w:val="00BA441A"/>
    <w:rsid w:val="00BC361C"/>
    <w:rsid w:val="00BC3ED7"/>
    <w:rsid w:val="00BC62D7"/>
    <w:rsid w:val="00BE118E"/>
    <w:rsid w:val="00BE5884"/>
    <w:rsid w:val="00BE6A74"/>
    <w:rsid w:val="00C04E0F"/>
    <w:rsid w:val="00C06672"/>
    <w:rsid w:val="00C133B5"/>
    <w:rsid w:val="00C14966"/>
    <w:rsid w:val="00C16A30"/>
    <w:rsid w:val="00C21DBC"/>
    <w:rsid w:val="00C30F2D"/>
    <w:rsid w:val="00C32CEB"/>
    <w:rsid w:val="00C36982"/>
    <w:rsid w:val="00C4434B"/>
    <w:rsid w:val="00C52D86"/>
    <w:rsid w:val="00C568DC"/>
    <w:rsid w:val="00C573CF"/>
    <w:rsid w:val="00C614EA"/>
    <w:rsid w:val="00C62C17"/>
    <w:rsid w:val="00C66F03"/>
    <w:rsid w:val="00C67189"/>
    <w:rsid w:val="00C70022"/>
    <w:rsid w:val="00C7220A"/>
    <w:rsid w:val="00C77541"/>
    <w:rsid w:val="00C8201B"/>
    <w:rsid w:val="00C84847"/>
    <w:rsid w:val="00C84B5F"/>
    <w:rsid w:val="00C90937"/>
    <w:rsid w:val="00CA1937"/>
    <w:rsid w:val="00CA7FB9"/>
    <w:rsid w:val="00CB1674"/>
    <w:rsid w:val="00CB1B03"/>
    <w:rsid w:val="00CB6773"/>
    <w:rsid w:val="00CD087C"/>
    <w:rsid w:val="00CD2A48"/>
    <w:rsid w:val="00CD63D6"/>
    <w:rsid w:val="00CD6C3C"/>
    <w:rsid w:val="00CF353B"/>
    <w:rsid w:val="00CF5D85"/>
    <w:rsid w:val="00CF7352"/>
    <w:rsid w:val="00D05A1F"/>
    <w:rsid w:val="00D161DA"/>
    <w:rsid w:val="00D22047"/>
    <w:rsid w:val="00D35BDF"/>
    <w:rsid w:val="00D43ACA"/>
    <w:rsid w:val="00D51F1F"/>
    <w:rsid w:val="00D52578"/>
    <w:rsid w:val="00D54354"/>
    <w:rsid w:val="00D63155"/>
    <w:rsid w:val="00D71AD9"/>
    <w:rsid w:val="00D71C10"/>
    <w:rsid w:val="00D77B65"/>
    <w:rsid w:val="00D87A38"/>
    <w:rsid w:val="00D9353C"/>
    <w:rsid w:val="00D97047"/>
    <w:rsid w:val="00DA5FE2"/>
    <w:rsid w:val="00DB009A"/>
    <w:rsid w:val="00DB19B8"/>
    <w:rsid w:val="00DB20A5"/>
    <w:rsid w:val="00DB63E7"/>
    <w:rsid w:val="00DC7A7E"/>
    <w:rsid w:val="00DD3998"/>
    <w:rsid w:val="00DD55E4"/>
    <w:rsid w:val="00DF0418"/>
    <w:rsid w:val="00DF115D"/>
    <w:rsid w:val="00E05B59"/>
    <w:rsid w:val="00E101F1"/>
    <w:rsid w:val="00E111A6"/>
    <w:rsid w:val="00E21520"/>
    <w:rsid w:val="00E218E6"/>
    <w:rsid w:val="00E27EA1"/>
    <w:rsid w:val="00E55522"/>
    <w:rsid w:val="00E57345"/>
    <w:rsid w:val="00E6073A"/>
    <w:rsid w:val="00E81AB0"/>
    <w:rsid w:val="00E94B76"/>
    <w:rsid w:val="00EA3F88"/>
    <w:rsid w:val="00EB1BFE"/>
    <w:rsid w:val="00EB25B9"/>
    <w:rsid w:val="00EB74E1"/>
    <w:rsid w:val="00EC7333"/>
    <w:rsid w:val="00ED259C"/>
    <w:rsid w:val="00EE0ADA"/>
    <w:rsid w:val="00EE3A06"/>
    <w:rsid w:val="00EF220E"/>
    <w:rsid w:val="00F028E3"/>
    <w:rsid w:val="00F0339C"/>
    <w:rsid w:val="00F04467"/>
    <w:rsid w:val="00F10880"/>
    <w:rsid w:val="00F147DD"/>
    <w:rsid w:val="00F31002"/>
    <w:rsid w:val="00F33746"/>
    <w:rsid w:val="00F3589A"/>
    <w:rsid w:val="00F37D65"/>
    <w:rsid w:val="00F44F70"/>
    <w:rsid w:val="00F45E45"/>
    <w:rsid w:val="00F5134C"/>
    <w:rsid w:val="00F52D06"/>
    <w:rsid w:val="00F5308E"/>
    <w:rsid w:val="00F7062F"/>
    <w:rsid w:val="00F70A71"/>
    <w:rsid w:val="00F8075F"/>
    <w:rsid w:val="00F83691"/>
    <w:rsid w:val="00F863DC"/>
    <w:rsid w:val="00F87735"/>
    <w:rsid w:val="00F8775E"/>
    <w:rsid w:val="00FB373F"/>
    <w:rsid w:val="00FB4538"/>
    <w:rsid w:val="00FC63DB"/>
    <w:rsid w:val="00FD084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seepuertorico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://www.csp.gobierno.pr/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B06C6-FEED-43A6-9438-D4DF6C62B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16E0B-001E-409E-96FD-BC860F9D7B0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1879708-9A6F-4B17-B323-CDC2ABAA9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B428C-7DFD-432C-90BD-3A027043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de Traspaso de Vehículo Público o Turístico</vt:lpstr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de Traspaso de Vehículo Público o Turístico</dc:title>
  <dc:subject>Información General</dc:subject>
  <dc:creator>3-1-1 Tu Línea de Servicios de Gobierno</dc:creator>
  <cp:keywords>CESCO</cp:keywords>
  <cp:lastModifiedBy>respondadmin</cp:lastModifiedBy>
  <cp:revision>7</cp:revision>
  <cp:lastPrinted>2012-08-06T20:27:00Z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