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87938" w:rsidRPr="005438DA" w:rsidRDefault="0081052F" w:rsidP="00134B7D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  <w:lang w:val="es-PR"/>
        </w:rPr>
      </w:pPr>
      <w:r w:rsidRPr="005438DA">
        <w:rPr>
          <w:rFonts w:cs="Arial"/>
          <w:color w:val="000000"/>
          <w:lang w:val="es-PR"/>
        </w:rPr>
        <w:t>Obtener un permiso para que</w:t>
      </w:r>
      <w:r w:rsidR="00E87938" w:rsidRPr="005438DA">
        <w:rPr>
          <w:rFonts w:cs="Arial"/>
          <w:color w:val="000000"/>
          <w:lang w:val="es-PR"/>
        </w:rPr>
        <w:t xml:space="preserve"> a</w:t>
      </w:r>
      <w:r w:rsidRPr="005438DA">
        <w:rPr>
          <w:rFonts w:cs="Arial"/>
          <w:color w:val="000000"/>
          <w:lang w:val="es-PR"/>
        </w:rPr>
        <w:t xml:space="preserve"> un vehículo </w:t>
      </w:r>
      <w:r w:rsidR="00E87938" w:rsidRPr="005438DA">
        <w:rPr>
          <w:rFonts w:cs="Arial"/>
          <w:color w:val="000000"/>
          <w:lang w:val="es-PR"/>
        </w:rPr>
        <w:t xml:space="preserve">se le </w:t>
      </w:r>
      <w:r w:rsidRPr="005438DA">
        <w:rPr>
          <w:rFonts w:cs="Arial"/>
          <w:color w:val="000000"/>
          <w:lang w:val="es-PR"/>
        </w:rPr>
        <w:t>pueda</w:t>
      </w:r>
      <w:r w:rsidR="00E87938" w:rsidRPr="005438DA">
        <w:rPr>
          <w:rFonts w:cs="Arial"/>
          <w:color w:val="000000"/>
          <w:lang w:val="es-PR"/>
        </w:rPr>
        <w:t xml:space="preserve"> </w:t>
      </w:r>
      <w:r w:rsidR="00E87938" w:rsidRPr="005438DA">
        <w:rPr>
          <w:rFonts w:eastAsia="Times New Roman" w:cs="Arial"/>
          <w:color w:val="000000"/>
          <w:lang w:val="es-PR"/>
        </w:rPr>
        <w:t>instalar en los cristales un tinte para la protección de los rayos solares con un porcentaje menor al</w:t>
      </w:r>
      <w:r w:rsidR="004E67A3" w:rsidRPr="005438DA">
        <w:rPr>
          <w:rFonts w:eastAsia="Times New Roman" w:cs="Arial"/>
          <w:color w:val="000000"/>
          <w:lang w:val="es-PR"/>
        </w:rPr>
        <w:t xml:space="preserve"> treinta y cinco porciento (</w:t>
      </w:r>
      <w:r w:rsidR="00E87938" w:rsidRPr="005438DA">
        <w:rPr>
          <w:rFonts w:eastAsia="Times New Roman" w:cs="Arial"/>
          <w:color w:val="000000"/>
          <w:lang w:val="es-PR"/>
        </w:rPr>
        <w:t>35%</w:t>
      </w:r>
      <w:r w:rsidR="004E67A3" w:rsidRPr="005438DA">
        <w:rPr>
          <w:rFonts w:eastAsia="Times New Roman" w:cs="Arial"/>
          <w:color w:val="000000"/>
          <w:lang w:val="es-PR"/>
        </w:rPr>
        <w:t>)</w:t>
      </w:r>
      <w:r w:rsidR="00E87938" w:rsidRPr="005438DA">
        <w:rPr>
          <w:rFonts w:eastAsia="Times New Roman" w:cs="Arial"/>
          <w:color w:val="000000"/>
          <w:lang w:val="es-PR"/>
        </w:rPr>
        <w:t xml:space="preserve"> que permite la ley</w:t>
      </w:r>
      <w:r w:rsidR="004E67A3" w:rsidRPr="005438DA">
        <w:rPr>
          <w:rFonts w:cs="Arial"/>
          <w:color w:val="000000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134B7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689843" wp14:editId="1AA62D4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134B7D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Pr="00F8366F" w:rsidRDefault="00C96CDF" w:rsidP="00134B7D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4C76A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Persona que conduzca o viaje como pasajero por las vías públicas en un vehículo de motor y </w:t>
      </w:r>
      <w:r w:rsidR="006D0577" w:rsidRPr="004C76A8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tenga </w:t>
      </w:r>
      <w:r w:rsidR="00702100" w:rsidRPr="004C76A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condición </w:t>
      </w:r>
      <w:r w:rsidR="004C76A8" w:rsidRPr="004C76A8">
        <w:rPr>
          <w:rFonts w:asciiTheme="minorHAnsi" w:hAnsiTheme="minorHAnsi" w:cs="Arial"/>
          <w:color w:val="000000"/>
          <w:sz w:val="22"/>
          <w:szCs w:val="22"/>
          <w:lang w:val="es-PR"/>
        </w:rPr>
        <w:t>de salud</w:t>
      </w:r>
      <w:r w:rsidR="006D0577" w:rsidRPr="004C76A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que justifique </w:t>
      </w:r>
      <w:r w:rsidR="004C76A8" w:rsidRPr="004C76A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 </w:t>
      </w:r>
      <w:r w:rsidR="006D0577" w:rsidRPr="004C76A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expedición de este </w:t>
      </w:r>
      <w:r w:rsidR="00920139">
        <w:rPr>
          <w:rFonts w:asciiTheme="minorHAnsi" w:hAnsiTheme="minorHAnsi" w:cs="Arial"/>
          <w:color w:val="000000"/>
          <w:sz w:val="22"/>
          <w:szCs w:val="22"/>
          <w:lang w:val="es-PR"/>
        </w:rPr>
        <w:t>permiso</w:t>
      </w:r>
      <w:r w:rsidR="006D0577" w:rsidRPr="004C76A8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134B7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2344F8" wp14:editId="0819D1F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134B7D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62003A" w:rsidRPr="003E0857" w:rsidRDefault="006D1F43" w:rsidP="00134B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Arial"/>
          <w:color w:val="000000"/>
          <w:lang w:val="es-ES_tradnl"/>
        </w:rPr>
      </w:pPr>
      <w:r>
        <w:rPr>
          <w:rFonts w:cs="Tahoma"/>
          <w:lang w:val="es-ES_tradnl"/>
        </w:rPr>
        <w:t xml:space="preserve">La </w:t>
      </w:r>
      <w:r w:rsidR="00EF0FE0">
        <w:rPr>
          <w:rFonts w:cs="Tahoma"/>
          <w:lang w:val="es-ES_tradnl"/>
        </w:rPr>
        <w:t>C</w:t>
      </w:r>
      <w:r>
        <w:rPr>
          <w:rFonts w:cs="Tahoma"/>
          <w:lang w:val="es-ES_tradnl"/>
        </w:rPr>
        <w:t xml:space="preserve">ertificación </w:t>
      </w:r>
      <w:r w:rsidR="00EF0FE0">
        <w:rPr>
          <w:rFonts w:cs="Tahoma"/>
          <w:lang w:val="es-ES_tradnl"/>
        </w:rPr>
        <w:t>M</w:t>
      </w:r>
      <w:r>
        <w:rPr>
          <w:rFonts w:cs="Tahoma"/>
          <w:lang w:val="es-ES_tradnl"/>
        </w:rPr>
        <w:t xml:space="preserve">édica </w:t>
      </w:r>
      <w:r w:rsidR="00EF0FE0">
        <w:rPr>
          <w:rFonts w:cs="Tahoma"/>
          <w:lang w:val="es-ES_tradnl"/>
        </w:rPr>
        <w:t xml:space="preserve">para </w:t>
      </w:r>
      <w:r w:rsidR="00F02F27">
        <w:rPr>
          <w:rFonts w:cs="Tahoma"/>
          <w:lang w:val="es-ES_tradnl"/>
        </w:rPr>
        <w:t xml:space="preserve">exención </w:t>
      </w:r>
      <w:r w:rsidR="00CD6E83">
        <w:rPr>
          <w:rFonts w:cs="Arial"/>
          <w:lang w:val="es-ES_tradnl"/>
        </w:rPr>
        <w:t>tiene que</w:t>
      </w:r>
      <w:r w:rsidR="00CD6E83" w:rsidRPr="00CD6E83">
        <w:rPr>
          <w:rFonts w:cs="Arial"/>
          <w:lang w:val="es-ES_tradnl"/>
        </w:rPr>
        <w:t xml:space="preserve"> </w:t>
      </w:r>
      <w:r w:rsidR="00EF0FE0">
        <w:rPr>
          <w:rFonts w:cs="Arial"/>
          <w:lang w:val="es-ES_tradnl"/>
        </w:rPr>
        <w:t>estar vigente e indicar</w:t>
      </w:r>
      <w:r w:rsidR="00CD6E83" w:rsidRPr="00CD6E83">
        <w:rPr>
          <w:rFonts w:cs="Arial"/>
          <w:lang w:val="es-ES_tradnl"/>
        </w:rPr>
        <w:t xml:space="preserve"> </w:t>
      </w:r>
      <w:r w:rsidR="00CD6E83" w:rsidRPr="00CD6E83">
        <w:rPr>
          <w:rFonts w:cs="Tahoma"/>
          <w:lang w:val="es-ES_tradnl"/>
        </w:rPr>
        <w:t xml:space="preserve">que la condición de este paciente es de tal gravedad que requiere </w:t>
      </w:r>
      <w:r w:rsidR="00F02F27">
        <w:rPr>
          <w:rFonts w:cs="Tahoma"/>
          <w:lang w:val="es-ES_tradnl"/>
        </w:rPr>
        <w:t>de una e</w:t>
      </w:r>
      <w:r w:rsidR="00CD6E83" w:rsidRPr="00CD6E83">
        <w:rPr>
          <w:rFonts w:cs="Tahoma,Bold"/>
          <w:bCs/>
          <w:lang w:val="es-ES_tradnl"/>
        </w:rPr>
        <w:t xml:space="preserve">xención </w:t>
      </w:r>
      <w:r w:rsidR="00CD6E83" w:rsidRPr="00CD6E83">
        <w:rPr>
          <w:rFonts w:cs="Tahoma"/>
          <w:lang w:val="es-ES_tradnl"/>
        </w:rPr>
        <w:t xml:space="preserve">para usar tintes en los cristales de su vehículo </w:t>
      </w:r>
      <w:r w:rsidR="00F02F27">
        <w:rPr>
          <w:rFonts w:cs="Tahoma"/>
          <w:lang w:val="es-ES_tradnl"/>
        </w:rPr>
        <w:t xml:space="preserve">con un porcentaje menor </w:t>
      </w:r>
      <w:r w:rsidR="00E7045A">
        <w:rPr>
          <w:rFonts w:cs="Tahoma"/>
          <w:lang w:val="es-ES_tradnl"/>
        </w:rPr>
        <w:t>al</w:t>
      </w:r>
      <w:r w:rsidR="00F02F27">
        <w:rPr>
          <w:rFonts w:cs="Tahoma"/>
          <w:lang w:val="es-ES_tradnl"/>
        </w:rPr>
        <w:t xml:space="preserve"> que</w:t>
      </w:r>
      <w:r w:rsidR="00CD6E83" w:rsidRPr="00CD6E83">
        <w:rPr>
          <w:rFonts w:cs="Tahoma"/>
          <w:lang w:val="es-ES_tradnl"/>
        </w:rPr>
        <w:t xml:space="preserve"> contempla la ley.</w:t>
      </w:r>
    </w:p>
    <w:p w:rsidR="003E0857" w:rsidRPr="0052798D" w:rsidRDefault="003E0857" w:rsidP="00134B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_tradnl"/>
        </w:rPr>
      </w:pPr>
      <w:r>
        <w:rPr>
          <w:rFonts w:cs="Tahoma"/>
          <w:lang w:val="es-ES_tradnl"/>
        </w:rPr>
        <w:t>Sólo se dará la exención a un máximo de tres (3) vehículos.</w:t>
      </w:r>
    </w:p>
    <w:p w:rsidR="0062003A" w:rsidRPr="00F8366F" w:rsidRDefault="0052798D" w:rsidP="00134B7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cs="Arial"/>
          <w:color w:val="000000"/>
          <w:lang w:val="es-ES_tradnl"/>
        </w:rPr>
      </w:pPr>
      <w:r>
        <w:rPr>
          <w:rFonts w:cs="Arial"/>
          <w:color w:val="000000"/>
          <w:lang w:val="es-PR"/>
        </w:rPr>
        <w:t>Los formularios deben completarse en letra de molde o utilizando una maquinilla.  La tinta a utilizarse debe ser negra o azul oscuro.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0408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134B7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9790C5" wp14:editId="0E99B255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134B7D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F8366F" w:rsidRDefault="002501E2" w:rsidP="00134B7D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4F4209" w:rsidRPr="007F7A59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CESCO.</w:t>
      </w:r>
      <w:r w:rsidR="00E7045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E7045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E7045A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81D7E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0E3E94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4E67A3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0408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134B7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5B1569" wp14:editId="76512F43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134B7D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5C305B" w:rsidRDefault="005C305B" w:rsidP="00134B7D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r w:rsidRPr="003B2996">
        <w:rPr>
          <w:rFonts w:cs="Arial"/>
          <w:b/>
          <w:color w:val="00B050"/>
          <w:lang w:val="es-ES_tradnl"/>
        </w:rPr>
        <w:t xml:space="preserve">Comprobante de Rentas Internas por el valor de veinticinco </w:t>
      </w:r>
      <w:r w:rsidR="003B2996" w:rsidRPr="003B2996">
        <w:rPr>
          <w:rFonts w:cs="Arial"/>
          <w:b/>
          <w:color w:val="00B050"/>
          <w:lang w:val="es-ES_tradnl"/>
        </w:rPr>
        <w:t xml:space="preserve">dólares </w:t>
      </w:r>
      <w:r w:rsidRPr="003B2996">
        <w:rPr>
          <w:rFonts w:cs="Arial"/>
          <w:b/>
          <w:color w:val="00B050"/>
          <w:lang w:val="es-ES_tradnl"/>
        </w:rPr>
        <w:t>(</w:t>
      </w:r>
      <w:r w:rsidR="003B2996" w:rsidRPr="003B2996">
        <w:rPr>
          <w:rFonts w:cs="Arial"/>
          <w:b/>
          <w:color w:val="00B050"/>
          <w:lang w:val="es-ES_tradnl"/>
        </w:rPr>
        <w:t>$</w:t>
      </w:r>
      <w:r w:rsidRPr="003B2996">
        <w:rPr>
          <w:rFonts w:cs="Arial"/>
          <w:b/>
          <w:color w:val="00B050"/>
          <w:lang w:val="es-ES_tradnl"/>
        </w:rPr>
        <w:t>25</w:t>
      </w:r>
      <w:r w:rsidR="003B2996" w:rsidRPr="003B2996">
        <w:rPr>
          <w:rFonts w:cs="Arial"/>
          <w:b/>
          <w:color w:val="00B050"/>
          <w:lang w:val="es-ES_tradnl"/>
        </w:rPr>
        <w:t>.00</w:t>
      </w:r>
      <w:r w:rsidRPr="003B2996">
        <w:rPr>
          <w:rFonts w:cs="Arial"/>
          <w:b/>
          <w:color w:val="00B050"/>
          <w:lang w:val="es-ES_tradnl"/>
        </w:rPr>
        <w:t>)</w:t>
      </w:r>
      <w:r w:rsidRPr="005C305B">
        <w:rPr>
          <w:rFonts w:cs="Arial"/>
          <w:lang w:val="es-ES_tradnl"/>
        </w:rPr>
        <w:t>, por cada vehículo</w:t>
      </w:r>
      <w:r w:rsidR="00A14F2A">
        <w:rPr>
          <w:rFonts w:cs="Arial"/>
          <w:lang w:val="es-ES_tradnl"/>
        </w:rPr>
        <w:t xml:space="preserve"> que se solicite la exención</w:t>
      </w:r>
      <w:r w:rsidR="001B6524">
        <w:rPr>
          <w:rFonts w:cs="Arial"/>
          <w:lang w:val="es-ES_tradnl"/>
        </w:rPr>
        <w:t>.</w:t>
      </w:r>
    </w:p>
    <w:p w:rsidR="004F4209" w:rsidRPr="00F8366F" w:rsidRDefault="003B2996" w:rsidP="00134B7D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 w:rsidRPr="003B2996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E8061A" w:rsidRPr="003B2996">
        <w:rPr>
          <w:rFonts w:eastAsia="Times New Roman" w:cs="Times New Roman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134B7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38F208B" wp14:editId="44E02A12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134B7D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AB14BC" w:rsidRPr="00AB14BC" w:rsidRDefault="001B6524" w:rsidP="00134B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rPr>
          <w:rFonts w:cs="Times New Roman"/>
          <w:lang w:val="es-ES_tradnl"/>
        </w:rPr>
      </w:pPr>
      <w:r>
        <w:rPr>
          <w:rFonts w:cs="Arial"/>
          <w:lang w:val="es-ES_tradnl"/>
        </w:rPr>
        <w:t>Llenar y firmar f</w:t>
      </w:r>
      <w:r w:rsidR="00AB14BC" w:rsidRPr="00AB14BC">
        <w:rPr>
          <w:rFonts w:cs="Arial"/>
          <w:lang w:val="es-ES_tradnl"/>
        </w:rPr>
        <w:t xml:space="preserve">ormulario </w:t>
      </w:r>
      <w:hyperlink r:id="rId19" w:history="1">
        <w:r w:rsidR="000E3E94" w:rsidRPr="0046602A">
          <w:rPr>
            <w:rStyle w:val="Hyperlink"/>
            <w:rFonts w:cs="Arial"/>
            <w:color w:val="FF0000"/>
            <w:lang w:val="es-ES_tradnl"/>
          </w:rPr>
          <w:t xml:space="preserve">DTOP-DIS-265 </w:t>
        </w:r>
        <w:r w:rsidR="00AB14BC" w:rsidRPr="0046602A">
          <w:rPr>
            <w:rStyle w:val="Hyperlink"/>
            <w:rFonts w:cs="Arial"/>
            <w:color w:val="FF0000"/>
            <w:lang w:val="es-ES_tradnl"/>
          </w:rPr>
          <w:t>Solicitud para Exención</w:t>
        </w:r>
        <w:r w:rsidR="004144D9" w:rsidRPr="0046602A">
          <w:rPr>
            <w:rStyle w:val="Hyperlink"/>
            <w:rFonts w:cs="Arial"/>
            <w:color w:val="FF0000"/>
            <w:lang w:val="es-ES_tradnl"/>
          </w:rPr>
          <w:t xml:space="preserve"> de Tintes y Cinturón</w:t>
        </w:r>
      </w:hyperlink>
    </w:p>
    <w:p w:rsidR="00AB14BC" w:rsidRPr="00AB14BC" w:rsidRDefault="003E0857" w:rsidP="00134B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Proveer f</w:t>
      </w:r>
      <w:r w:rsidR="00AB14BC" w:rsidRPr="00AB14BC">
        <w:rPr>
          <w:rFonts w:cs="Arial"/>
          <w:lang w:val="es-ES_tradnl"/>
        </w:rPr>
        <w:t xml:space="preserve">ormulario </w:t>
      </w:r>
      <w:hyperlink r:id="rId20" w:history="1">
        <w:r w:rsidR="000E3E94" w:rsidRPr="0046602A">
          <w:rPr>
            <w:rStyle w:val="Hyperlink"/>
            <w:rFonts w:cs="Arial"/>
            <w:color w:val="FF0000"/>
            <w:lang w:val="es-ES_tradnl"/>
          </w:rPr>
          <w:t xml:space="preserve">DTOP-375 </w:t>
        </w:r>
        <w:r w:rsidR="00AB14BC" w:rsidRPr="0046602A">
          <w:rPr>
            <w:rStyle w:val="Hyperlink"/>
            <w:rFonts w:cs="Arial"/>
            <w:color w:val="FF0000"/>
            <w:lang w:val="es-ES_tradnl"/>
          </w:rPr>
          <w:t>Certificaci</w:t>
        </w:r>
        <w:r w:rsidR="000E3E94" w:rsidRPr="0046602A">
          <w:rPr>
            <w:rStyle w:val="Hyperlink"/>
            <w:rFonts w:cs="Arial"/>
            <w:color w:val="FF0000"/>
            <w:lang w:val="es-ES_tradnl"/>
          </w:rPr>
          <w:t>ón Médica para Exención</w:t>
        </w:r>
      </w:hyperlink>
      <w:r w:rsidR="000E3E94">
        <w:rPr>
          <w:rFonts w:cs="Arial"/>
          <w:color w:val="FF0000"/>
          <w:lang w:val="es-ES_tradnl"/>
        </w:rPr>
        <w:t xml:space="preserve"> </w:t>
      </w:r>
      <w:r>
        <w:rPr>
          <w:rFonts w:cs="Times New Roman"/>
          <w:lang w:val="es-ES_tradnl"/>
        </w:rPr>
        <w:t>completado</w:t>
      </w:r>
      <w:r w:rsidR="001B6524">
        <w:rPr>
          <w:rFonts w:cs="Times New Roman"/>
          <w:lang w:val="es-ES_tradnl"/>
        </w:rPr>
        <w:t xml:space="preserve"> y firmado por </w:t>
      </w:r>
      <w:r>
        <w:rPr>
          <w:rFonts w:cs="Times New Roman"/>
          <w:lang w:val="es-ES_tradnl"/>
        </w:rPr>
        <w:t xml:space="preserve">un </w:t>
      </w:r>
      <w:r w:rsidR="001B6524">
        <w:rPr>
          <w:rFonts w:cs="Times New Roman"/>
          <w:lang w:val="es-ES_tradnl"/>
        </w:rPr>
        <w:t>médico autorizado</w:t>
      </w:r>
      <w:r w:rsidR="00AB14BC" w:rsidRPr="00AB14BC">
        <w:rPr>
          <w:rFonts w:cs="Times New Roman"/>
          <w:lang w:val="es-ES_tradnl"/>
        </w:rPr>
        <w:t xml:space="preserve">. </w:t>
      </w:r>
    </w:p>
    <w:p w:rsidR="00AB14BC" w:rsidRPr="005C305B" w:rsidRDefault="00AB14BC" w:rsidP="00134B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5C305B">
        <w:rPr>
          <w:rFonts w:cs="Arial"/>
          <w:lang w:val="es-ES_tradnl"/>
        </w:rPr>
        <w:t xml:space="preserve">Dos (2) fotos 2" x 2" del solicitante, sin sombrero, pañuelo o gafas oscuras (por cada vehículo). </w:t>
      </w:r>
    </w:p>
    <w:p w:rsidR="00AB14BC" w:rsidRPr="005C305B" w:rsidRDefault="00AB14BC" w:rsidP="00134B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lang w:val="es-ES_tradnl"/>
        </w:rPr>
      </w:pPr>
      <w:r w:rsidRPr="005C305B">
        <w:rPr>
          <w:rFonts w:cs="Arial"/>
          <w:lang w:val="es-ES_tradnl"/>
        </w:rPr>
        <w:t xml:space="preserve">Copia del Permiso para Vehículo de Motor vigente, hasta un máximo de tres (3) vehículos. </w:t>
      </w:r>
    </w:p>
    <w:p w:rsidR="00AB14BC" w:rsidRPr="00104086" w:rsidRDefault="00AB14BC" w:rsidP="00134B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Style w:val="Hyperlink"/>
          <w:rFonts w:cs="Arial"/>
          <w:color w:val="FF0000"/>
          <w:lang w:val="es-ES_tradnl"/>
        </w:rPr>
      </w:pPr>
      <w:r w:rsidRPr="005C305B">
        <w:rPr>
          <w:rFonts w:cs="Arial"/>
          <w:lang w:val="es-ES_tradnl"/>
        </w:rPr>
        <w:t>Presentar un documento acreditativo de identidad con fotografía</w:t>
      </w:r>
      <w:r w:rsidR="00A14F2A">
        <w:rPr>
          <w:rFonts w:cs="Arial"/>
          <w:lang w:val="es-ES_tradnl"/>
        </w:rPr>
        <w:t>.  D</w:t>
      </w:r>
      <w:r w:rsidRPr="005C305B">
        <w:rPr>
          <w:rFonts w:cs="Arial"/>
          <w:lang w:val="es-ES_tradnl"/>
        </w:rPr>
        <w:t>e ser necesario favor de referirse al</w:t>
      </w:r>
      <w:r w:rsidR="005C305B" w:rsidRPr="005C305B">
        <w:rPr>
          <w:rFonts w:cs="Arial"/>
          <w:lang w:val="es-ES_tradnl"/>
        </w:rPr>
        <w:t xml:space="preserve"> </w:t>
      </w:r>
      <w:r w:rsidR="00A14F2A">
        <w:rPr>
          <w:rFonts w:cs="Arial"/>
          <w:lang w:val="es-ES_tradnl"/>
        </w:rPr>
        <w:t>documento</w:t>
      </w:r>
      <w:r w:rsidRPr="005C305B">
        <w:rPr>
          <w:rFonts w:cs="Arial"/>
          <w:lang w:val="es-ES_tradnl"/>
        </w:rPr>
        <w:t xml:space="preserve"> </w:t>
      </w:r>
      <w:r w:rsidR="00104086" w:rsidRPr="00104086">
        <w:rPr>
          <w:rFonts w:cs="Arial"/>
          <w:color w:val="FF0000"/>
          <w:lang w:val="es-ES_tradnl"/>
        </w:rPr>
        <w:fldChar w:fldCharType="begin"/>
      </w:r>
      <w:r w:rsidR="006E297B">
        <w:rPr>
          <w:rFonts w:cs="Arial"/>
          <w:color w:val="FF0000"/>
          <w:lang w:val="es-ES_tradnl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6E297B" w:rsidRPr="00104086">
        <w:rPr>
          <w:rFonts w:cs="Arial"/>
          <w:color w:val="FF0000"/>
          <w:lang w:val="es-ES_tradnl"/>
        </w:rPr>
      </w:r>
      <w:r w:rsidR="00104086" w:rsidRPr="00104086">
        <w:rPr>
          <w:rFonts w:cs="Arial"/>
          <w:color w:val="FF0000"/>
          <w:lang w:val="es-ES_tradnl"/>
        </w:rPr>
        <w:fldChar w:fldCharType="separate"/>
      </w:r>
      <w:r w:rsidR="000E3E94" w:rsidRPr="00104086">
        <w:rPr>
          <w:rStyle w:val="Hyperlink"/>
          <w:rFonts w:cs="Arial"/>
          <w:color w:val="FF0000"/>
          <w:lang w:val="es-ES_tradnl"/>
        </w:rPr>
        <w:t xml:space="preserve">DTOP-DIS-261 </w:t>
      </w:r>
      <w:r w:rsidRPr="00104086">
        <w:rPr>
          <w:rStyle w:val="Hyperlink"/>
          <w:rFonts w:cs="Arial"/>
          <w:color w:val="FF0000"/>
          <w:lang w:val="es-ES_tradnl"/>
        </w:rPr>
        <w:t>Documentos Acreditativos para Establecer la Ide</w:t>
      </w:r>
      <w:r w:rsidR="000E3E94" w:rsidRPr="00104086">
        <w:rPr>
          <w:rStyle w:val="Hyperlink"/>
          <w:rFonts w:cs="Arial"/>
          <w:color w:val="FF0000"/>
          <w:lang w:val="es-ES_tradnl"/>
        </w:rPr>
        <w:t>ntidad con Fotografía</w:t>
      </w:r>
      <w:r w:rsidRPr="00104086">
        <w:rPr>
          <w:rStyle w:val="Hyperlink"/>
          <w:rFonts w:cs="Times New Roman"/>
          <w:color w:val="FF0000"/>
          <w:lang w:val="es-ES_tradnl"/>
        </w:rPr>
        <w:t xml:space="preserve"> </w:t>
      </w:r>
    </w:p>
    <w:p w:rsidR="00AB14BC" w:rsidRPr="00A14F2A" w:rsidRDefault="00104086" w:rsidP="00134B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"/>
          <w:iCs/>
          <w:lang w:val="es-ES_tradnl"/>
        </w:rPr>
      </w:pPr>
      <w:r w:rsidRPr="00104086">
        <w:rPr>
          <w:rFonts w:cs="Arial"/>
          <w:color w:val="FF0000"/>
          <w:lang w:val="es-ES_tradnl"/>
        </w:rPr>
        <w:fldChar w:fldCharType="end"/>
      </w:r>
      <w:r w:rsidR="00AB14BC" w:rsidRPr="005C305B">
        <w:rPr>
          <w:rFonts w:cs="Arial"/>
          <w:lang w:val="es-ES_tradnl"/>
        </w:rPr>
        <w:t>Un do</w:t>
      </w:r>
      <w:r w:rsidR="00A14F2A">
        <w:rPr>
          <w:rFonts w:cs="Arial"/>
          <w:lang w:val="es-ES_tradnl"/>
        </w:rPr>
        <w:t>cumento fehaciente</w:t>
      </w:r>
      <w:r w:rsidR="000E3E94">
        <w:rPr>
          <w:rFonts w:cs="Arial"/>
          <w:lang w:val="es-ES_tradnl"/>
        </w:rPr>
        <w:t xml:space="preserve"> (donde compruebe su identidad)</w:t>
      </w:r>
      <w:r w:rsidR="00A14F2A">
        <w:rPr>
          <w:rFonts w:cs="Arial"/>
          <w:lang w:val="es-ES_tradnl"/>
        </w:rPr>
        <w:t xml:space="preserve"> que acredite</w:t>
      </w:r>
      <w:r w:rsidR="00AB14BC" w:rsidRPr="005C305B">
        <w:rPr>
          <w:rFonts w:cs="Arial"/>
          <w:lang w:val="es-ES_tradnl"/>
        </w:rPr>
        <w:t xml:space="preserve"> que es el tutor, cónyuge o custodio del solicitante (si aplica). </w:t>
      </w:r>
    </w:p>
    <w:p w:rsidR="0062003A" w:rsidRPr="00F8366F" w:rsidRDefault="00AB14BC" w:rsidP="00134B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lang w:val="es-ES_tradnl"/>
        </w:rPr>
      </w:pPr>
      <w:r w:rsidRPr="005C305B">
        <w:rPr>
          <w:rFonts w:cs="Arial"/>
          <w:lang w:val="es-ES_tradnl"/>
        </w:rPr>
        <w:t xml:space="preserve">De ser aprobada la solicitud, </w:t>
      </w:r>
      <w:r w:rsidR="00A14F2A">
        <w:rPr>
          <w:rFonts w:cs="Arial"/>
          <w:lang w:val="es-ES_tradnl"/>
        </w:rPr>
        <w:t xml:space="preserve">proveer un </w:t>
      </w:r>
      <w:r w:rsidR="00A14F2A" w:rsidRPr="00A14F2A">
        <w:rPr>
          <w:rFonts w:cs="Arial"/>
          <w:b/>
          <w:color w:val="00B050"/>
          <w:lang w:val="es-ES_tradnl"/>
        </w:rPr>
        <w:t>c</w:t>
      </w:r>
      <w:r w:rsidRPr="00A14F2A">
        <w:rPr>
          <w:rFonts w:cs="Arial"/>
          <w:b/>
          <w:color w:val="00B050"/>
          <w:lang w:val="es-ES_tradnl"/>
        </w:rPr>
        <w:t xml:space="preserve">omprobante de Rentas Internas por el valor de veinticinco </w:t>
      </w:r>
      <w:r w:rsidR="00A14F2A" w:rsidRPr="00A14F2A">
        <w:rPr>
          <w:rFonts w:cs="Arial"/>
          <w:b/>
          <w:color w:val="00B050"/>
          <w:lang w:val="es-ES_tradnl"/>
        </w:rPr>
        <w:t xml:space="preserve">dólares </w:t>
      </w:r>
      <w:r w:rsidRPr="00A14F2A">
        <w:rPr>
          <w:rFonts w:cs="Arial"/>
          <w:b/>
          <w:color w:val="00B050"/>
          <w:lang w:val="es-ES_tradnl"/>
        </w:rPr>
        <w:t>(</w:t>
      </w:r>
      <w:r w:rsidR="00A14F2A">
        <w:rPr>
          <w:rFonts w:cs="Arial"/>
          <w:b/>
          <w:color w:val="00B050"/>
          <w:lang w:val="es-ES_tradnl"/>
        </w:rPr>
        <w:t>$</w:t>
      </w:r>
      <w:r w:rsidRPr="00A14F2A">
        <w:rPr>
          <w:rFonts w:cs="Arial"/>
          <w:b/>
          <w:color w:val="00B050"/>
          <w:lang w:val="es-ES_tradnl"/>
        </w:rPr>
        <w:t>25</w:t>
      </w:r>
      <w:r w:rsidR="00A14F2A">
        <w:rPr>
          <w:rFonts w:cs="Arial"/>
          <w:b/>
          <w:color w:val="00B050"/>
          <w:lang w:val="es-ES_tradnl"/>
        </w:rPr>
        <w:t>.00</w:t>
      </w:r>
      <w:r w:rsidRPr="00A14F2A">
        <w:rPr>
          <w:rFonts w:cs="Arial"/>
          <w:b/>
          <w:color w:val="00B050"/>
          <w:lang w:val="es-ES_tradnl"/>
        </w:rPr>
        <w:t>)</w:t>
      </w:r>
      <w:r w:rsidR="00A14F2A">
        <w:rPr>
          <w:rFonts w:cs="Arial"/>
          <w:lang w:val="es-ES_tradnl"/>
        </w:rPr>
        <w:t>, por cada vehículo para el que se solicite la exención.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34B7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66BAC981" wp14:editId="26D15951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134B7D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F8366F" w:rsidRDefault="001C2FF1" w:rsidP="00134B7D">
      <w:pPr>
        <w:pStyle w:val="ListParagraph"/>
        <w:numPr>
          <w:ilvl w:val="0"/>
          <w:numId w:val="17"/>
        </w:numPr>
        <w:tabs>
          <w:tab w:val="left" w:pos="360"/>
        </w:tabs>
        <w:spacing w:before="120" w:after="120" w:line="240" w:lineRule="auto"/>
        <w:rPr>
          <w:lang w:val="es-PR"/>
        </w:rPr>
      </w:pPr>
      <w:r w:rsidRPr="00F8366F">
        <w:rPr>
          <w:b/>
          <w:lang w:val="es-PR"/>
        </w:rPr>
        <w:t>¿Qué significa el porcentaje en los tintes?</w:t>
      </w:r>
      <w:r w:rsidR="00F8366F">
        <w:rPr>
          <w:lang w:val="es-PR"/>
        </w:rPr>
        <w:t xml:space="preserve"> – </w:t>
      </w:r>
      <w:r w:rsidRPr="00F8366F">
        <w:rPr>
          <w:lang w:val="es-PR"/>
        </w:rPr>
        <w:t xml:space="preserve">Significa el porcentaje de luz que puede entrar a través de los cristales.  </w:t>
      </w:r>
      <w:r w:rsidR="00081BB8" w:rsidRPr="00F8366F">
        <w:rPr>
          <w:lang w:val="es-PR"/>
        </w:rPr>
        <w:t xml:space="preserve">En Puerto Rico, la ley requiere que el tinte permita entrar por lo menos un </w:t>
      </w:r>
      <w:r w:rsidR="004E67A3">
        <w:rPr>
          <w:lang w:val="es-PR"/>
        </w:rPr>
        <w:t>treinta y cinco porciento (</w:t>
      </w:r>
      <w:r w:rsidR="00081BB8" w:rsidRPr="00F8366F">
        <w:rPr>
          <w:lang w:val="es-PR"/>
        </w:rPr>
        <w:t>35%</w:t>
      </w:r>
      <w:r w:rsidR="004E67A3">
        <w:rPr>
          <w:lang w:val="es-PR"/>
        </w:rPr>
        <w:t>)</w:t>
      </w:r>
      <w:r w:rsidR="00081BB8" w:rsidRPr="00F8366F">
        <w:rPr>
          <w:lang w:val="es-PR"/>
        </w:rPr>
        <w:t xml:space="preserve"> de luz.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8366F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134B7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5C5124" wp14:editId="18A1AE51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134B7D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F8366F" w:rsidRDefault="006E297B" w:rsidP="00D67B2D">
      <w:pPr>
        <w:spacing w:before="120" w:after="120" w:line="240" w:lineRule="auto"/>
        <w:rPr>
          <w:lang w:val="es-PR"/>
        </w:rPr>
      </w:pPr>
      <w:hyperlink r:id="rId23" w:history="1">
        <w:r w:rsidR="00F8366F">
          <w:rPr>
            <w:rStyle w:val="Hyperlink"/>
            <w:rFonts w:cs="Arial"/>
            <w:lang w:val="es-PR"/>
          </w:rPr>
          <w:t>Página Web D</w:t>
        </w:r>
        <w:r w:rsidR="005420A8" w:rsidRPr="00081BB8">
          <w:rPr>
            <w:rStyle w:val="Hyperlink"/>
            <w:rFonts w:cs="Arial"/>
            <w:lang w:val="es-PR"/>
          </w:rPr>
          <w:t>TOP</w:t>
        </w:r>
      </w:hyperlink>
      <w:r w:rsidR="00F8366F">
        <w:rPr>
          <w:rStyle w:val="Hyperlink"/>
          <w:rFonts w:cs="Arial"/>
          <w:lang w:val="es-PR"/>
        </w:rPr>
        <w:t xml:space="preserve"> </w:t>
      </w:r>
      <w:r w:rsidR="00F8366F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46602A" w:rsidRDefault="006E297B" w:rsidP="00D67B2D">
      <w:pPr>
        <w:spacing w:before="120" w:after="120" w:line="240" w:lineRule="auto"/>
        <w:rPr>
          <w:rFonts w:cs="Arial"/>
          <w:color w:val="FF0000"/>
          <w:lang w:val="es-ES_tradnl"/>
        </w:rPr>
      </w:pPr>
      <w:hyperlink r:id="rId24" w:history="1">
        <w:r w:rsidR="0046602A" w:rsidRPr="0046602A">
          <w:rPr>
            <w:rStyle w:val="Hyperlink"/>
            <w:rFonts w:cs="Arial"/>
            <w:color w:val="FF0000"/>
            <w:lang w:val="es-ES_tradnl"/>
          </w:rPr>
          <w:t>DTOP-375 Certificación Médica para Exención</w:t>
        </w:r>
      </w:hyperlink>
    </w:p>
    <w:p w:rsidR="004144D9" w:rsidRPr="00104086" w:rsidRDefault="00104086" w:rsidP="00D67B2D">
      <w:pPr>
        <w:spacing w:before="120" w:after="120" w:line="240" w:lineRule="auto"/>
        <w:rPr>
          <w:rStyle w:val="Hyperlink"/>
          <w:color w:val="FF0000"/>
          <w:lang w:val="es-PR"/>
        </w:rPr>
      </w:pPr>
      <w:r w:rsidRPr="00104086">
        <w:rPr>
          <w:rFonts w:cs="Arial"/>
          <w:color w:val="FF0000"/>
          <w:lang w:val="es-ES_tradnl"/>
        </w:rPr>
        <w:fldChar w:fldCharType="begin"/>
      </w:r>
      <w:r w:rsidR="006E297B">
        <w:rPr>
          <w:rFonts w:cs="Arial"/>
          <w:color w:val="FF0000"/>
          <w:lang w:val="es-ES_tradnl"/>
        </w:rPr>
        <w:instrText>HYPERLINK "https://spnavigation.respondcrm.com/AppViewer.html?q=https://311prkb.respondcrm.com/respondweb/Documentos Acreditativos para Establecer la Identidad con Fotografía/DTOP-DIS-261 DOCUMENTOS ACREDITATIVOS PARA ESTABLECER LA IDENTIDAD CON FOTOGRAFIA.pdf"</w:instrText>
      </w:r>
      <w:r w:rsidR="006E297B" w:rsidRPr="00104086">
        <w:rPr>
          <w:rFonts w:cs="Arial"/>
          <w:color w:val="FF0000"/>
          <w:lang w:val="es-ES_tradnl"/>
        </w:rPr>
      </w:r>
      <w:r w:rsidRPr="00104086">
        <w:rPr>
          <w:rFonts w:cs="Arial"/>
          <w:color w:val="FF0000"/>
          <w:lang w:val="es-ES_tradnl"/>
        </w:rPr>
        <w:fldChar w:fldCharType="separate"/>
      </w:r>
      <w:r w:rsidR="0046602A" w:rsidRPr="00104086">
        <w:rPr>
          <w:rStyle w:val="Hyperlink"/>
          <w:rFonts w:cs="Arial"/>
          <w:color w:val="FF0000"/>
          <w:lang w:val="es-ES_tradnl"/>
        </w:rPr>
        <w:t>DTOP-DIS-261 Documentos Acreditativos para Establecer la Identidad con Fotografía</w:t>
      </w:r>
    </w:p>
    <w:p w:rsidR="004144D9" w:rsidRDefault="00104086" w:rsidP="00D67B2D">
      <w:pPr>
        <w:spacing w:before="120" w:after="120" w:line="240" w:lineRule="auto"/>
        <w:rPr>
          <w:rFonts w:cs="Arial"/>
          <w:lang w:val="es-ES_tradnl"/>
        </w:rPr>
      </w:pPr>
      <w:r w:rsidRPr="00104086">
        <w:rPr>
          <w:rFonts w:cs="Arial"/>
          <w:color w:val="FF0000"/>
          <w:lang w:val="es-ES_tradnl"/>
        </w:rPr>
        <w:fldChar w:fldCharType="end"/>
      </w:r>
      <w:hyperlink r:id="rId25" w:history="1">
        <w:r w:rsidR="0046602A" w:rsidRPr="0046602A">
          <w:rPr>
            <w:rStyle w:val="Hyperlink"/>
            <w:rFonts w:cs="Arial"/>
            <w:color w:val="FF0000"/>
            <w:lang w:val="es-ES_tradnl"/>
          </w:rPr>
          <w:t>DTOP-DIS-265 Solicitud para Exención de Tintes y Cinturón</w:t>
        </w:r>
      </w:hyperlink>
      <w:r w:rsidR="00F8366F">
        <w:rPr>
          <w:rFonts w:cs="Arial"/>
          <w:color w:val="FF0000"/>
          <w:lang w:val="es-ES_tradnl"/>
        </w:rPr>
        <w:t xml:space="preserve"> </w:t>
      </w:r>
    </w:p>
    <w:sectPr w:rsidR="004144D9" w:rsidSect="00953728">
      <w:headerReference w:type="default" r:id="rId26"/>
      <w:footerReference w:type="defaul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A3" w:rsidRDefault="004E67A3" w:rsidP="005501A9">
      <w:pPr>
        <w:spacing w:after="0" w:line="240" w:lineRule="auto"/>
      </w:pPr>
      <w:r>
        <w:separator/>
      </w:r>
    </w:p>
  </w:endnote>
  <w:endnote w:type="continuationSeparator" w:id="0">
    <w:p w:rsidR="004E67A3" w:rsidRDefault="004E67A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E67A3" w:rsidTr="004529FC">
      <w:tc>
        <w:tcPr>
          <w:tcW w:w="2394" w:type="dxa"/>
          <w:shd w:val="clear" w:color="auto" w:fill="FFFFFF" w:themeFill="background1"/>
          <w:vAlign w:val="center"/>
        </w:tcPr>
        <w:p w:rsidR="004E67A3" w:rsidRDefault="004E67A3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DC886DA" wp14:editId="30EA0EFF">
                <wp:simplePos x="0" y="0"/>
                <wp:positionH relativeFrom="column">
                  <wp:posOffset>-441960</wp:posOffset>
                </wp:positionH>
                <wp:positionV relativeFrom="paragraph">
                  <wp:posOffset>133350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E297B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E67A3" w:rsidRPr="001C7A01" w:rsidRDefault="005438DA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E67A3" w:rsidRPr="001C7A01" w:rsidRDefault="006E297B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4E67A3" w:rsidRPr="001C7A01">
                <w:rPr>
                  <w:lang w:val="es-PR"/>
                </w:rPr>
                <w:t xml:space="preserve">Página </w:t>
              </w:r>
              <w:r w:rsidR="004E67A3" w:rsidRPr="001C7A01">
                <w:rPr>
                  <w:lang w:val="es-PR"/>
                </w:rPr>
                <w:fldChar w:fldCharType="begin"/>
              </w:r>
              <w:r w:rsidR="004E67A3" w:rsidRPr="001C7A01">
                <w:rPr>
                  <w:lang w:val="es-PR"/>
                </w:rPr>
                <w:instrText xml:space="preserve"> PAGE </w:instrText>
              </w:r>
              <w:r w:rsidR="004E67A3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4E67A3" w:rsidRPr="001C7A01">
                <w:rPr>
                  <w:lang w:val="es-PR"/>
                </w:rPr>
                <w:fldChar w:fldCharType="end"/>
              </w:r>
              <w:r w:rsidR="004E67A3" w:rsidRPr="001C7A01">
                <w:rPr>
                  <w:lang w:val="es-PR"/>
                </w:rPr>
                <w:t xml:space="preserve"> de </w:t>
              </w:r>
              <w:r w:rsidR="004E67A3" w:rsidRPr="001C7A01">
                <w:rPr>
                  <w:lang w:val="es-PR"/>
                </w:rPr>
                <w:fldChar w:fldCharType="begin"/>
              </w:r>
              <w:r w:rsidR="004E67A3" w:rsidRPr="001C7A01">
                <w:rPr>
                  <w:lang w:val="es-PR"/>
                </w:rPr>
                <w:instrText xml:space="preserve"> NUMPAGES  </w:instrText>
              </w:r>
              <w:r w:rsidR="004E67A3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4E67A3" w:rsidRPr="001C7A01">
                <w:rPr>
                  <w:lang w:val="es-PR"/>
                </w:rPr>
                <w:fldChar w:fldCharType="end"/>
              </w:r>
            </w:sdtContent>
          </w:sdt>
          <w:r w:rsidR="004E67A3" w:rsidRPr="001C7A01">
            <w:rPr>
              <w:lang w:val="es-PR"/>
            </w:rPr>
            <w:t xml:space="preserve"> </w:t>
          </w:r>
        </w:p>
      </w:tc>
    </w:tr>
  </w:tbl>
  <w:p w:rsidR="004E67A3" w:rsidRDefault="004E67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A3" w:rsidRDefault="004E67A3" w:rsidP="005501A9">
      <w:pPr>
        <w:spacing w:after="0" w:line="240" w:lineRule="auto"/>
      </w:pPr>
      <w:r>
        <w:separator/>
      </w:r>
    </w:p>
  </w:footnote>
  <w:footnote w:type="continuationSeparator" w:id="0">
    <w:p w:rsidR="004E67A3" w:rsidRDefault="004E67A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A3" w:rsidRDefault="006E297B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55pt;margin-top:-9.2pt;width:82.7pt;height:27.5pt;z-index:251662336;mso-height-percent:200;mso-height-percent:200;mso-width-relative:margin;mso-height-relative:margin">
          <v:textbox style="mso-fit-shape-to-text:t">
            <w:txbxContent>
              <w:p w:rsidR="004E67A3" w:rsidRPr="00456683" w:rsidRDefault="004E67A3" w:rsidP="00E273F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CESCO-0</w:t>
                </w:r>
                <w:r>
                  <w:rPr>
                    <w:sz w:val="16"/>
                    <w:szCs w:val="16"/>
                  </w:rPr>
                  <w:t>23</w:t>
                </w:r>
              </w:p>
              <w:p w:rsidR="004E67A3" w:rsidRPr="00456683" w:rsidRDefault="004E67A3" w:rsidP="00E273F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30-jun-12</w:t>
                </w:r>
              </w:p>
            </w:txbxContent>
          </v:textbox>
        </v:shape>
      </w:pict>
    </w:r>
    <w:r w:rsidR="004E67A3" w:rsidRPr="00667D45">
      <w:rPr>
        <w:sz w:val="32"/>
        <w:szCs w:val="32"/>
        <w:lang w:val="es-PR"/>
      </w:rPr>
      <w:t xml:space="preserve">Departamento de </w:t>
    </w:r>
    <w:r w:rsidR="004E67A3">
      <w:rPr>
        <w:sz w:val="32"/>
        <w:szCs w:val="32"/>
        <w:lang w:val="es-PR"/>
      </w:rPr>
      <w:t>Transportación y Obras Públicas (DTOP)</w:t>
    </w:r>
  </w:p>
  <w:p w:rsidR="004E67A3" w:rsidRPr="004529FC" w:rsidRDefault="004E67A3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 al Conductor (CESCO)</w:t>
    </w:r>
  </w:p>
  <w:p w:rsidR="004E67A3" w:rsidRPr="002B1924" w:rsidRDefault="004E67A3" w:rsidP="001313F8">
    <w:pPr>
      <w:spacing w:after="0" w:line="240" w:lineRule="auto"/>
      <w:rPr>
        <w:b/>
        <w:sz w:val="28"/>
        <w:szCs w:val="28"/>
        <w:lang w:val="es-PR"/>
      </w:rPr>
    </w:pPr>
    <w:r w:rsidRPr="002B1924">
      <w:rPr>
        <w:b/>
        <w:sz w:val="28"/>
        <w:szCs w:val="28"/>
        <w:lang w:val="es-PR"/>
      </w:rPr>
      <w:t>Información y Requisitos Expedición del Permiso de la Exención de Tintes</w:t>
    </w:r>
  </w:p>
  <w:p w:rsidR="004E67A3" w:rsidRPr="0047186A" w:rsidRDefault="004E67A3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49E2"/>
    <w:multiLevelType w:val="hybridMultilevel"/>
    <w:tmpl w:val="B83C88D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39FC"/>
    <w:multiLevelType w:val="hybridMultilevel"/>
    <w:tmpl w:val="F6D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F497C"/>
    <w:multiLevelType w:val="hybridMultilevel"/>
    <w:tmpl w:val="BE0AF59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06EC7"/>
    <w:multiLevelType w:val="hybridMultilevel"/>
    <w:tmpl w:val="41C8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4"/>
  </w:num>
  <w:num w:numId="16">
    <w:abstractNumId w:val="13"/>
  </w:num>
  <w:num w:numId="17">
    <w:abstractNumId w:val="2"/>
  </w:num>
  <w:num w:numId="1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15EBF"/>
    <w:rsid w:val="00020B54"/>
    <w:rsid w:val="00031A8D"/>
    <w:rsid w:val="00055E51"/>
    <w:rsid w:val="00057000"/>
    <w:rsid w:val="00065992"/>
    <w:rsid w:val="00070762"/>
    <w:rsid w:val="000711C4"/>
    <w:rsid w:val="00073967"/>
    <w:rsid w:val="00081BB8"/>
    <w:rsid w:val="00084E4A"/>
    <w:rsid w:val="000A1207"/>
    <w:rsid w:val="000B69D3"/>
    <w:rsid w:val="000C2F63"/>
    <w:rsid w:val="000E3E94"/>
    <w:rsid w:val="0010097A"/>
    <w:rsid w:val="00104086"/>
    <w:rsid w:val="001045AC"/>
    <w:rsid w:val="0011279C"/>
    <w:rsid w:val="001133A1"/>
    <w:rsid w:val="00117657"/>
    <w:rsid w:val="00126FC9"/>
    <w:rsid w:val="001313F8"/>
    <w:rsid w:val="00133BAB"/>
    <w:rsid w:val="00134B7D"/>
    <w:rsid w:val="001356F1"/>
    <w:rsid w:val="00146F6A"/>
    <w:rsid w:val="0016664C"/>
    <w:rsid w:val="00174283"/>
    <w:rsid w:val="00181A79"/>
    <w:rsid w:val="00185F44"/>
    <w:rsid w:val="001B4194"/>
    <w:rsid w:val="001B6524"/>
    <w:rsid w:val="001B6C87"/>
    <w:rsid w:val="001C1E2A"/>
    <w:rsid w:val="001C2D5F"/>
    <w:rsid w:val="001C2FF1"/>
    <w:rsid w:val="001C7A01"/>
    <w:rsid w:val="001E770C"/>
    <w:rsid w:val="002004EC"/>
    <w:rsid w:val="0020276F"/>
    <w:rsid w:val="00203A78"/>
    <w:rsid w:val="00204116"/>
    <w:rsid w:val="00207971"/>
    <w:rsid w:val="00227F69"/>
    <w:rsid w:val="002305D2"/>
    <w:rsid w:val="00231ED1"/>
    <w:rsid w:val="002337B8"/>
    <w:rsid w:val="00245FEB"/>
    <w:rsid w:val="002501E2"/>
    <w:rsid w:val="002734CB"/>
    <w:rsid w:val="00277906"/>
    <w:rsid w:val="00277BF0"/>
    <w:rsid w:val="0028410A"/>
    <w:rsid w:val="002B1924"/>
    <w:rsid w:val="002B5156"/>
    <w:rsid w:val="002B7E7D"/>
    <w:rsid w:val="002D1943"/>
    <w:rsid w:val="002D1E0C"/>
    <w:rsid w:val="002D3544"/>
    <w:rsid w:val="002E05F8"/>
    <w:rsid w:val="00306064"/>
    <w:rsid w:val="00306286"/>
    <w:rsid w:val="00307F9A"/>
    <w:rsid w:val="00316D81"/>
    <w:rsid w:val="00344C02"/>
    <w:rsid w:val="00362723"/>
    <w:rsid w:val="00362B7B"/>
    <w:rsid w:val="00363427"/>
    <w:rsid w:val="00363702"/>
    <w:rsid w:val="00370141"/>
    <w:rsid w:val="00371B1F"/>
    <w:rsid w:val="00381F8B"/>
    <w:rsid w:val="0038758F"/>
    <w:rsid w:val="0039462D"/>
    <w:rsid w:val="003A7310"/>
    <w:rsid w:val="003B2996"/>
    <w:rsid w:val="003B4575"/>
    <w:rsid w:val="003B56CE"/>
    <w:rsid w:val="003E0674"/>
    <w:rsid w:val="003E0857"/>
    <w:rsid w:val="003F13EE"/>
    <w:rsid w:val="00410A0E"/>
    <w:rsid w:val="00410F51"/>
    <w:rsid w:val="00412C48"/>
    <w:rsid w:val="004144D9"/>
    <w:rsid w:val="00417E90"/>
    <w:rsid w:val="00445105"/>
    <w:rsid w:val="004529FC"/>
    <w:rsid w:val="00456683"/>
    <w:rsid w:val="0046602A"/>
    <w:rsid w:val="0047186A"/>
    <w:rsid w:val="00475E45"/>
    <w:rsid w:val="00476F59"/>
    <w:rsid w:val="004842B9"/>
    <w:rsid w:val="004847E5"/>
    <w:rsid w:val="004979AF"/>
    <w:rsid w:val="004A5AAE"/>
    <w:rsid w:val="004C1DC4"/>
    <w:rsid w:val="004C76A8"/>
    <w:rsid w:val="004D415A"/>
    <w:rsid w:val="004D6833"/>
    <w:rsid w:val="004E67A3"/>
    <w:rsid w:val="004F4209"/>
    <w:rsid w:val="00506097"/>
    <w:rsid w:val="005203F0"/>
    <w:rsid w:val="005204BC"/>
    <w:rsid w:val="0052798D"/>
    <w:rsid w:val="005420A8"/>
    <w:rsid w:val="005438DA"/>
    <w:rsid w:val="0054401D"/>
    <w:rsid w:val="00546B09"/>
    <w:rsid w:val="005501A9"/>
    <w:rsid w:val="005515A2"/>
    <w:rsid w:val="005556A2"/>
    <w:rsid w:val="005558D1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D1945"/>
    <w:rsid w:val="005D72CC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A3312"/>
    <w:rsid w:val="006B2A93"/>
    <w:rsid w:val="006B5A60"/>
    <w:rsid w:val="006B7DFA"/>
    <w:rsid w:val="006C27F4"/>
    <w:rsid w:val="006C6588"/>
    <w:rsid w:val="006D0577"/>
    <w:rsid w:val="006D1F43"/>
    <w:rsid w:val="006E297B"/>
    <w:rsid w:val="006E374E"/>
    <w:rsid w:val="006F359E"/>
    <w:rsid w:val="00702100"/>
    <w:rsid w:val="0071025C"/>
    <w:rsid w:val="007271F4"/>
    <w:rsid w:val="00733E62"/>
    <w:rsid w:val="00745645"/>
    <w:rsid w:val="0074728C"/>
    <w:rsid w:val="00752297"/>
    <w:rsid w:val="007615B6"/>
    <w:rsid w:val="00781D61"/>
    <w:rsid w:val="00793E27"/>
    <w:rsid w:val="00797D5B"/>
    <w:rsid w:val="007B0BAE"/>
    <w:rsid w:val="007D07C4"/>
    <w:rsid w:val="007D7CE9"/>
    <w:rsid w:val="007F0041"/>
    <w:rsid w:val="007F3B56"/>
    <w:rsid w:val="007F7A59"/>
    <w:rsid w:val="00804A98"/>
    <w:rsid w:val="0081052F"/>
    <w:rsid w:val="00821A1E"/>
    <w:rsid w:val="00824CB0"/>
    <w:rsid w:val="00825676"/>
    <w:rsid w:val="00860ECD"/>
    <w:rsid w:val="008947B8"/>
    <w:rsid w:val="008A0367"/>
    <w:rsid w:val="008A1BF8"/>
    <w:rsid w:val="008B7F12"/>
    <w:rsid w:val="008C5A6B"/>
    <w:rsid w:val="008D513F"/>
    <w:rsid w:val="008E5D9C"/>
    <w:rsid w:val="008E7605"/>
    <w:rsid w:val="008F5E03"/>
    <w:rsid w:val="009005C4"/>
    <w:rsid w:val="00911D48"/>
    <w:rsid w:val="009144E1"/>
    <w:rsid w:val="009146D1"/>
    <w:rsid w:val="00920139"/>
    <w:rsid w:val="00920F3A"/>
    <w:rsid w:val="00953728"/>
    <w:rsid w:val="0095435D"/>
    <w:rsid w:val="00960F49"/>
    <w:rsid w:val="00983F08"/>
    <w:rsid w:val="009877F6"/>
    <w:rsid w:val="00997B5D"/>
    <w:rsid w:val="009A1E26"/>
    <w:rsid w:val="009B2C9B"/>
    <w:rsid w:val="009C052B"/>
    <w:rsid w:val="009D5C98"/>
    <w:rsid w:val="009E10B3"/>
    <w:rsid w:val="009E6F83"/>
    <w:rsid w:val="009E73F4"/>
    <w:rsid w:val="009F5C61"/>
    <w:rsid w:val="00A05433"/>
    <w:rsid w:val="00A14F2A"/>
    <w:rsid w:val="00A37860"/>
    <w:rsid w:val="00A64429"/>
    <w:rsid w:val="00A671C5"/>
    <w:rsid w:val="00A82875"/>
    <w:rsid w:val="00A84CBE"/>
    <w:rsid w:val="00A85737"/>
    <w:rsid w:val="00AB14BC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66895"/>
    <w:rsid w:val="00B671BF"/>
    <w:rsid w:val="00B714A5"/>
    <w:rsid w:val="00B96917"/>
    <w:rsid w:val="00B97614"/>
    <w:rsid w:val="00BB37CD"/>
    <w:rsid w:val="00BB4091"/>
    <w:rsid w:val="00BC361C"/>
    <w:rsid w:val="00BC3ED7"/>
    <w:rsid w:val="00BD4B48"/>
    <w:rsid w:val="00BD6153"/>
    <w:rsid w:val="00C02E02"/>
    <w:rsid w:val="00C0581A"/>
    <w:rsid w:val="00C133B5"/>
    <w:rsid w:val="00C14966"/>
    <w:rsid w:val="00C21865"/>
    <w:rsid w:val="00C21DBC"/>
    <w:rsid w:val="00C30F2D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96CDF"/>
    <w:rsid w:val="00CA1937"/>
    <w:rsid w:val="00CD63D6"/>
    <w:rsid w:val="00CD6E83"/>
    <w:rsid w:val="00D100B7"/>
    <w:rsid w:val="00D161DA"/>
    <w:rsid w:val="00D22047"/>
    <w:rsid w:val="00D24BFC"/>
    <w:rsid w:val="00D35BDF"/>
    <w:rsid w:val="00D43ACA"/>
    <w:rsid w:val="00D4721A"/>
    <w:rsid w:val="00D6545D"/>
    <w:rsid w:val="00D67B2D"/>
    <w:rsid w:val="00D70131"/>
    <w:rsid w:val="00D83E55"/>
    <w:rsid w:val="00D91037"/>
    <w:rsid w:val="00D94FC8"/>
    <w:rsid w:val="00D97047"/>
    <w:rsid w:val="00DA55AA"/>
    <w:rsid w:val="00DA5FE2"/>
    <w:rsid w:val="00DB009A"/>
    <w:rsid w:val="00DB2084"/>
    <w:rsid w:val="00DB20A5"/>
    <w:rsid w:val="00DB63E7"/>
    <w:rsid w:val="00DC7A7E"/>
    <w:rsid w:val="00DC7F63"/>
    <w:rsid w:val="00DD1BAB"/>
    <w:rsid w:val="00DD55E4"/>
    <w:rsid w:val="00DF4BFE"/>
    <w:rsid w:val="00E05B59"/>
    <w:rsid w:val="00E101F1"/>
    <w:rsid w:val="00E174E1"/>
    <w:rsid w:val="00E273F4"/>
    <w:rsid w:val="00E27EA1"/>
    <w:rsid w:val="00E53345"/>
    <w:rsid w:val="00E62688"/>
    <w:rsid w:val="00E7045A"/>
    <w:rsid w:val="00E8061A"/>
    <w:rsid w:val="00E87938"/>
    <w:rsid w:val="00EC4775"/>
    <w:rsid w:val="00ED30B9"/>
    <w:rsid w:val="00EE0ADA"/>
    <w:rsid w:val="00EE3A06"/>
    <w:rsid w:val="00EF0FE0"/>
    <w:rsid w:val="00EF4472"/>
    <w:rsid w:val="00F028E3"/>
    <w:rsid w:val="00F02F27"/>
    <w:rsid w:val="00F10880"/>
    <w:rsid w:val="00F11802"/>
    <w:rsid w:val="00F161FF"/>
    <w:rsid w:val="00F16F1E"/>
    <w:rsid w:val="00F25662"/>
    <w:rsid w:val="00F3589A"/>
    <w:rsid w:val="00F44F70"/>
    <w:rsid w:val="00F5308E"/>
    <w:rsid w:val="00F8075F"/>
    <w:rsid w:val="00F8366F"/>
    <w:rsid w:val="00F83691"/>
    <w:rsid w:val="00FB373F"/>
    <w:rsid w:val="00FB4538"/>
    <w:rsid w:val="00FC63DB"/>
    <w:rsid w:val="00FD084F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s://spnavigation.respondcrm.com/AppViewer.html?q=https://311prkb.respondcrm.com/respondweb/Solicitud%20para%20Exenci&#243;n%20de%20Tintes%20y%20Cintur&#243;n/DTOP-DIS-265%20SOLICITUD%20PARA%20EXENCION%20DE%20TINTES%20Y%20CINTUR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hyperlink" Target="https://spnavigation.respondcrm.com/AppViewer.html?q=https://311prkb.respondcrm.com/respondweb/Certificaci&#243;n%20M&#233;dica%20Para%20Excenci&#243;n%20Cintur&#243;n%20de%20Seguridad%20y%20Tintes/DTOP-375%20Certificacion%20Medica%20Para%20Excencion%20Cinturon%20de%20Seguridad%20y%20Tinte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Certificaci&#243;n%20M&#233;dica%20Para%20Excenci&#243;n%20Cintur&#243;n%20de%20Seguridad%20y%20Tintes/DTOP-375%20Certificacion%20Medica%20Para%20Excencion%20Cinturon%20de%20Seguridad%20y%20Tintes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top.gov.pr/index.asp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Exenci&#243;n%20de%20Tintes%20y%20Cintur&#243;n/DTOP-DIS-265%20SOLICITUD%20PARA%20EXENCION%20DE%20TINTES%20Y%20CINTURO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0844-27F7-4E6C-A758-BBDABBAB2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C7D90-B512-4EBC-82CF-FC280C90EF1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BD03008-B104-424C-9215-0A2A1FAD2D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64591-E59A-484D-92C3-3DCDB937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Expedición del Permiso de la Exención de Tintes</vt:lpstr>
    </vt:vector>
  </TitlesOfParts>
  <Company>Toshiba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y Requisitos Expedicion del Permiso de la Exencion de Tintes</dc:title>
  <dc:subject>Información General</dc:subject>
  <dc:creator>3-1-1 Tu Línea de Servicios de Gobierno</dc:creator>
  <cp:keywords>CESCO</cp:keywords>
  <cp:lastModifiedBy>respondadmin</cp:lastModifiedBy>
  <cp:revision>9</cp:revision>
  <cp:lastPrinted>2012-08-03T20:41:00Z</cp:lastPrinted>
  <dcterms:created xsi:type="dcterms:W3CDTF">2012-08-31T18:18:00Z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