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2790"/>
        <w:gridCol w:w="3960"/>
        <w:gridCol w:w="2970"/>
      </w:tblGrid>
      <w:tr w:rsidR="00A13169" w:rsidRPr="007D0C54" w:rsidTr="00B6795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B6795D" w:rsidRDefault="00803A2E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B6795D">
              <w:rPr>
                <w:rFonts w:cs="Calibri"/>
                <w:b/>
                <w:noProof/>
              </w:rPr>
              <w:drawing>
                <wp:inline distT="0" distB="0" distL="0" distR="0" wp14:anchorId="47D31381" wp14:editId="07A017CE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B6795D" w:rsidRDefault="00A13169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6795D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B6795D" w:rsidRDefault="00A13169" w:rsidP="004B4D57">
            <w:pPr>
              <w:spacing w:before="60" w:after="60" w:line="240" w:lineRule="auto"/>
              <w:rPr>
                <w:rFonts w:cs="Calibri"/>
              </w:rPr>
            </w:pPr>
            <w:r w:rsidRPr="00B6795D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B6795D" w:rsidRDefault="00A13169" w:rsidP="004B4D57">
            <w:pPr>
              <w:spacing w:before="60" w:after="60" w:line="240" w:lineRule="auto"/>
              <w:rPr>
                <w:rFonts w:cs="Calibri"/>
              </w:rPr>
            </w:pPr>
            <w:r w:rsidRPr="00B6795D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B6795D" w:rsidRDefault="00A13169" w:rsidP="004B4D57">
            <w:pPr>
              <w:spacing w:before="60" w:after="60" w:line="240" w:lineRule="auto"/>
              <w:rPr>
                <w:rFonts w:cs="Calibri"/>
              </w:rPr>
            </w:pPr>
            <w:r w:rsidRPr="00B6795D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41F7C" w:rsidTr="00B6795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1F7C" w:rsidRPr="00854A4F" w:rsidRDefault="00541F7C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8B" w:rsidRDefault="0032178B" w:rsidP="0032178B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32178B">
              <w:rPr>
                <w:rFonts w:asciiTheme="minorHAnsi" w:hAnsiTheme="minorHAnsi" w:cstheme="minorHAnsi"/>
                <w:lang w:val="es-ES"/>
              </w:rPr>
              <w:t xml:space="preserve">Edificio Zequeira, </w:t>
            </w:r>
          </w:p>
          <w:p w:rsidR="0032178B" w:rsidRDefault="0032178B" w:rsidP="0032178B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32178B">
              <w:rPr>
                <w:rFonts w:asciiTheme="minorHAnsi" w:hAnsiTheme="minorHAnsi" w:cstheme="minorHAnsi"/>
                <w:lang w:val="es-ES"/>
              </w:rPr>
              <w:t xml:space="preserve">Ave. Ponce De León, </w:t>
            </w:r>
          </w:p>
          <w:p w:rsidR="0032178B" w:rsidRPr="0032178B" w:rsidRDefault="0032178B" w:rsidP="0032178B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32178B">
              <w:rPr>
                <w:rFonts w:asciiTheme="minorHAnsi" w:hAnsiTheme="minorHAnsi" w:cstheme="minorHAnsi"/>
                <w:lang w:val="es-ES"/>
              </w:rPr>
              <w:t>Calle Vela #6</w:t>
            </w:r>
          </w:p>
          <w:p w:rsidR="0032178B" w:rsidRPr="0032178B" w:rsidRDefault="0032178B" w:rsidP="0032178B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32178B">
              <w:rPr>
                <w:rFonts w:asciiTheme="minorHAnsi" w:hAnsiTheme="minorHAnsi" w:cstheme="minorHAnsi"/>
                <w:lang w:val="es-ES"/>
              </w:rPr>
              <w:t>Hato Rey</w:t>
            </w:r>
          </w:p>
          <w:p w:rsidR="00541F7C" w:rsidRPr="00854A4F" w:rsidRDefault="00541F7C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C" w:rsidRPr="0032178B" w:rsidRDefault="00541F7C" w:rsidP="0032178B">
            <w:pPr>
              <w:spacing w:before="120" w:after="0" w:line="240" w:lineRule="auto"/>
              <w:rPr>
                <w:rFonts w:cs="Calibri"/>
                <w:color w:val="000000"/>
                <w:lang w:val="es-ES"/>
              </w:rPr>
            </w:pPr>
            <w:r w:rsidRPr="0032178B">
              <w:rPr>
                <w:rFonts w:cs="Calibri"/>
                <w:color w:val="000000"/>
                <w:lang w:val="es-PR"/>
              </w:rPr>
              <w:fldChar w:fldCharType="begin"/>
            </w:r>
            <w:r w:rsidRPr="0032178B">
              <w:rPr>
                <w:rFonts w:cs="Calibri"/>
                <w:color w:val="000000"/>
                <w:lang w:val="es-ES"/>
              </w:rPr>
              <w:instrText xml:space="preserve"> MERGEFIELD "Post_Add" </w:instrText>
            </w:r>
            <w:r w:rsidRPr="0032178B">
              <w:rPr>
                <w:rFonts w:cs="Calibri"/>
                <w:color w:val="000000"/>
                <w:lang w:val="es-PR"/>
              </w:rPr>
              <w:fldChar w:fldCharType="separate"/>
            </w:r>
            <w:r w:rsidRPr="0032178B">
              <w:rPr>
                <w:rFonts w:cs="Calibri"/>
                <w:noProof/>
                <w:color w:val="000000"/>
                <w:lang w:val="es-ES"/>
              </w:rPr>
              <w:t>PO Box 8476</w:t>
            </w:r>
            <w:r w:rsidRPr="0032178B">
              <w:rPr>
                <w:rFonts w:cs="Calibri"/>
                <w:color w:val="000000"/>
                <w:lang w:val="es-PR"/>
              </w:rPr>
              <w:fldChar w:fldCharType="end"/>
            </w:r>
            <w:r w:rsidRPr="0032178B">
              <w:rPr>
                <w:rFonts w:cs="Calibri"/>
                <w:color w:val="000000"/>
                <w:lang w:val="es-PR"/>
              </w:rPr>
              <w:fldChar w:fldCharType="begin"/>
            </w:r>
            <w:r w:rsidRPr="0032178B">
              <w:rPr>
                <w:rFonts w:cs="Calibri"/>
                <w:color w:val="000000"/>
                <w:lang w:val="es-ES"/>
              </w:rPr>
              <w:instrText xml:space="preserve"> MERGEFIELD "Post_Add_2" </w:instrText>
            </w:r>
            <w:r w:rsidRPr="0032178B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541F7C" w:rsidRPr="000A41DE" w:rsidRDefault="00541F7C" w:rsidP="0032178B">
            <w:pPr>
              <w:spacing w:after="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32178B">
              <w:rPr>
                <w:rFonts w:cs="Calibri"/>
                <w:color w:val="000000"/>
                <w:lang w:val="es-PR"/>
              </w:rPr>
              <w:fldChar w:fldCharType="begin"/>
            </w:r>
            <w:r w:rsidRPr="0032178B">
              <w:rPr>
                <w:rFonts w:cs="Calibri"/>
                <w:color w:val="000000"/>
                <w:lang w:val="es-ES"/>
              </w:rPr>
              <w:instrText xml:space="preserve"> MERGEFIELD "Post_City" </w:instrText>
            </w:r>
            <w:r w:rsidRPr="0032178B">
              <w:rPr>
                <w:rFonts w:cs="Calibri"/>
                <w:color w:val="000000"/>
                <w:lang w:val="es-PR"/>
              </w:rPr>
              <w:fldChar w:fldCharType="separate"/>
            </w:r>
            <w:r w:rsidR="00010698" w:rsidRPr="0032178B">
              <w:rPr>
                <w:rFonts w:cs="Calibri"/>
                <w:noProof/>
                <w:color w:val="000000"/>
                <w:lang w:val="es-ES"/>
              </w:rPr>
              <w:t>San Juan</w:t>
            </w:r>
            <w:r w:rsidRPr="0032178B">
              <w:rPr>
                <w:rFonts w:cs="Calibri"/>
                <w:noProof/>
                <w:color w:val="000000"/>
                <w:lang w:val="es-ES"/>
              </w:rPr>
              <w:t>, PR</w:t>
            </w:r>
            <w:r w:rsidRPr="0032178B">
              <w:rPr>
                <w:rFonts w:cs="Calibri"/>
                <w:color w:val="000000"/>
                <w:lang w:val="es-PR"/>
              </w:rPr>
              <w:fldChar w:fldCharType="end"/>
            </w:r>
            <w:r w:rsidRPr="0032178B">
              <w:rPr>
                <w:rFonts w:cs="Calibri"/>
                <w:color w:val="000000"/>
                <w:lang w:val="es-PR"/>
              </w:rPr>
              <w:t xml:space="preserve"> </w:t>
            </w:r>
            <w:r w:rsidR="0032178B" w:rsidRPr="0032178B">
              <w:rPr>
                <w:rFonts w:cs="Calibri"/>
                <w:color w:val="000000"/>
                <w:lang w:val="es-PR"/>
              </w:rPr>
              <w:t>00919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C" w:rsidRPr="00854A4F" w:rsidRDefault="00541F7C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854A4F">
              <w:rPr>
                <w:rFonts w:cs="Calibri"/>
                <w:lang w:val="es-ES"/>
              </w:rPr>
              <w:t>Tel.:</w:t>
            </w:r>
            <w:r w:rsidRPr="00854A4F">
              <w:rPr>
                <w:rFonts w:cs="Calibri"/>
              </w:rPr>
              <w:fldChar w:fldCharType="begin"/>
            </w:r>
            <w:r w:rsidRPr="00854A4F">
              <w:rPr>
                <w:rFonts w:cs="Calibri"/>
                <w:lang w:val="es-ES"/>
              </w:rPr>
              <w:instrText xml:space="preserve"> MERGEFIELD "Telephone1" </w:instrText>
            </w:r>
            <w:r w:rsidRPr="00854A4F">
              <w:rPr>
                <w:rFonts w:cs="Calibri"/>
              </w:rPr>
              <w:fldChar w:fldCharType="separate"/>
            </w:r>
            <w:r w:rsidRPr="00854A4F">
              <w:rPr>
                <w:rFonts w:cs="Calibri"/>
                <w:noProof/>
                <w:lang w:val="es-ES"/>
              </w:rPr>
              <w:t>(787) 274-4300</w:t>
            </w:r>
            <w:r w:rsidRPr="00854A4F">
              <w:rPr>
                <w:rFonts w:cs="Calibri"/>
              </w:rPr>
              <w:fldChar w:fldCharType="end"/>
            </w:r>
            <w:r w:rsidRPr="00854A4F">
              <w:rPr>
                <w:rFonts w:cs="Calibri"/>
                <w:lang w:val="es-ES"/>
              </w:rPr>
              <w:t xml:space="preserve"> </w:t>
            </w:r>
          </w:p>
          <w:p w:rsidR="00541F7C" w:rsidRPr="00854A4F" w:rsidRDefault="00541F7C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854A4F">
              <w:rPr>
                <w:rFonts w:cs="Calibri"/>
                <w:lang w:val="es-ES"/>
              </w:rPr>
              <w:t>Tel Audio Impedido:</w:t>
            </w:r>
            <w:r w:rsidR="00B6795D" w:rsidRPr="00854A4F">
              <w:rPr>
                <w:rFonts w:cs="Calibri"/>
                <w:color w:val="000000"/>
                <w:lang w:val="es-ES"/>
              </w:rPr>
              <w:t xml:space="preserve"> No Disponible</w:t>
            </w:r>
            <w:r w:rsidRPr="00854A4F">
              <w:rPr>
                <w:rFonts w:cs="Calibri"/>
              </w:rPr>
              <w:fldChar w:fldCharType="begin"/>
            </w:r>
            <w:r w:rsidRPr="00854A4F">
              <w:rPr>
                <w:rFonts w:cs="Calibri"/>
                <w:lang w:val="es-ES"/>
              </w:rPr>
              <w:instrText xml:space="preserve"> MERGEFIELD "Audio_Impared_Tel" </w:instrText>
            </w:r>
            <w:r w:rsidRPr="00854A4F">
              <w:rPr>
                <w:rFonts w:cs="Calibri"/>
              </w:rPr>
              <w:fldChar w:fldCharType="end"/>
            </w:r>
          </w:p>
          <w:p w:rsidR="00541F7C" w:rsidRPr="00854A4F" w:rsidRDefault="00541F7C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854A4F">
              <w:rPr>
                <w:rFonts w:cs="Calibri"/>
                <w:lang w:val="es-ES"/>
              </w:rPr>
              <w:t>Fax:</w:t>
            </w:r>
            <w:r w:rsidR="001D02DB" w:rsidRPr="00854A4F">
              <w:rPr>
                <w:rFonts w:cs="Calibri"/>
                <w:lang w:val="es-ES"/>
              </w:rPr>
              <w:t xml:space="preserve"> </w:t>
            </w:r>
            <w:r w:rsidRPr="00854A4F">
              <w:rPr>
                <w:rFonts w:cs="Calibri"/>
              </w:rPr>
              <w:fldChar w:fldCharType="begin"/>
            </w:r>
            <w:r w:rsidRPr="00854A4F">
              <w:rPr>
                <w:rFonts w:cs="Calibri"/>
                <w:lang w:val="es-ES"/>
              </w:rPr>
              <w:instrText xml:space="preserve"> MERGEFIELD "Fax" </w:instrText>
            </w:r>
            <w:r w:rsidRPr="00854A4F">
              <w:rPr>
                <w:rFonts w:cs="Calibri"/>
              </w:rPr>
              <w:fldChar w:fldCharType="separate"/>
            </w:r>
            <w:r w:rsidRPr="00854A4F">
              <w:rPr>
                <w:rFonts w:cs="Calibri"/>
                <w:noProof/>
                <w:lang w:val="es-ES"/>
              </w:rPr>
              <w:t>(787) 250-1145</w:t>
            </w:r>
            <w:r w:rsidRPr="00854A4F">
              <w:rPr>
                <w:rFonts w:cs="Calibri"/>
              </w:rPr>
              <w:fldChar w:fldCharType="end"/>
            </w:r>
            <w:r w:rsidR="0032178B">
              <w:rPr>
                <w:rFonts w:cs="Calibri"/>
                <w:lang w:val="es-ES"/>
              </w:rPr>
              <w:t xml:space="preserve"> </w:t>
            </w:r>
          </w:p>
          <w:p w:rsidR="00541F7C" w:rsidRPr="000A41DE" w:rsidRDefault="00541F7C" w:rsidP="003217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0A41DE">
              <w:rPr>
                <w:rFonts w:cs="Calibri"/>
                <w:lang w:val="es-ES"/>
              </w:rPr>
              <w:t xml:space="preserve">Fax: </w:t>
            </w:r>
            <w:r w:rsidRPr="00854A4F">
              <w:rPr>
                <w:rFonts w:cs="Calibri"/>
              </w:rPr>
              <w:fldChar w:fldCharType="begin"/>
            </w:r>
            <w:r w:rsidRPr="000A41DE">
              <w:rPr>
                <w:rFonts w:cs="Calibri"/>
                <w:lang w:val="es-ES"/>
              </w:rPr>
              <w:instrText xml:space="preserve"> MERGEFIELD "Fax2" </w:instrText>
            </w:r>
            <w:r w:rsidRPr="00854A4F">
              <w:rPr>
                <w:rFonts w:cs="Calibri"/>
              </w:rPr>
              <w:fldChar w:fldCharType="separate"/>
            </w:r>
            <w:r w:rsidRPr="000A41DE">
              <w:rPr>
                <w:rFonts w:cs="Calibri"/>
                <w:noProof/>
                <w:lang w:val="es-ES"/>
              </w:rPr>
              <w:t>(787) 250-1109</w:t>
            </w:r>
            <w:r w:rsidRPr="00854A4F">
              <w:rPr>
                <w:rFonts w:cs="Calibri"/>
              </w:rPr>
              <w:fldChar w:fldCharType="end"/>
            </w:r>
            <w:r w:rsidRPr="00854A4F">
              <w:rPr>
                <w:rFonts w:cs="Calibri"/>
              </w:rPr>
              <w:fldChar w:fldCharType="begin"/>
            </w:r>
            <w:r w:rsidRPr="000A41DE">
              <w:rPr>
                <w:rFonts w:cs="Calibri"/>
                <w:lang w:val="es-ES"/>
              </w:rPr>
              <w:instrText xml:space="preserve"> MERGEFIELD "Fax3" </w:instrText>
            </w:r>
            <w:r w:rsidRPr="00854A4F">
              <w:rPr>
                <w:rFonts w:cs="Calibri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C" w:rsidRPr="00854A4F" w:rsidRDefault="002649DE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854A4F">
              <w:rPr>
                <w:rFonts w:cs="Calibri"/>
                <w:b/>
                <w:color w:val="000000"/>
                <w:lang w:val="es-ES" w:eastAsia="es-ES"/>
              </w:rPr>
              <w:t>Lunes a viernes</w:t>
            </w:r>
          </w:p>
          <w:p w:rsidR="00B6795D" w:rsidRDefault="001D02DB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854A4F">
              <w:rPr>
                <w:rFonts w:cs="Calibri"/>
                <w:b/>
                <w:color w:val="000000"/>
                <w:lang w:val="es-ES" w:eastAsia="es-ES"/>
              </w:rPr>
              <w:t>7:00am -5:00pm</w:t>
            </w:r>
          </w:p>
        </w:tc>
      </w:tr>
    </w:tbl>
    <w:p w:rsidR="00A13169" w:rsidRPr="00645A7E" w:rsidRDefault="00A13169" w:rsidP="004B4D57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913"/>
        <w:gridCol w:w="1260"/>
        <w:gridCol w:w="4410"/>
      </w:tblGrid>
      <w:tr w:rsidR="00541F7C" w:rsidRPr="0032178B" w:rsidTr="00F83329">
        <w:tc>
          <w:tcPr>
            <w:tcW w:w="1575" w:type="dxa"/>
            <w:shd w:val="clear" w:color="auto" w:fill="auto"/>
            <w:vAlign w:val="center"/>
          </w:tcPr>
          <w:p w:rsidR="00541F7C" w:rsidRPr="00645A7E" w:rsidRDefault="00541F7C" w:rsidP="004B4D57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541F7C" w:rsidRPr="0032178B" w:rsidRDefault="0032178B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32178B">
              <w:rPr>
                <w:rFonts w:cs="Calibri"/>
                <w:lang w:val="es-ES"/>
              </w:rPr>
              <w:t>Sr. Harry O. Vega Díaz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F7C" w:rsidRPr="0032178B" w:rsidRDefault="00541F7C" w:rsidP="004B4D57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541F7C" w:rsidRPr="0032178B" w:rsidRDefault="00541F7C" w:rsidP="004B4D57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541F7C" w:rsidRPr="0032178B" w:rsidTr="00F83329">
        <w:tc>
          <w:tcPr>
            <w:tcW w:w="1575" w:type="dxa"/>
            <w:shd w:val="clear" w:color="auto" w:fill="auto"/>
            <w:vAlign w:val="center"/>
          </w:tcPr>
          <w:p w:rsidR="00541F7C" w:rsidRPr="00645A7E" w:rsidRDefault="00541F7C" w:rsidP="004B4D57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541F7C" w:rsidRPr="00EA78BE" w:rsidRDefault="00541F7C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A78BE">
              <w:rPr>
                <w:rFonts w:cs="Calibri"/>
                <w:lang w:val="es-PR"/>
              </w:rPr>
              <w:fldChar w:fldCharType="begin"/>
            </w:r>
            <w:r w:rsidRPr="00EA78BE">
              <w:rPr>
                <w:rFonts w:cs="Calibri"/>
                <w:lang w:val="es-PR"/>
              </w:rPr>
              <w:instrText xml:space="preserve"> MERGEFIELD Reference_Point </w:instrText>
            </w:r>
            <w:r w:rsidRPr="00EA78B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F7C" w:rsidRPr="00EA78BE" w:rsidRDefault="00541F7C" w:rsidP="004B4D57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A78B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F1DD9" w:rsidRPr="0032178B" w:rsidRDefault="00FE3AD8" w:rsidP="004B4D57">
            <w:pPr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hyperlink r:id="rId13" w:history="1">
              <w:r w:rsidR="0032178B" w:rsidRPr="008740CF">
                <w:rPr>
                  <w:rStyle w:val="Hyperlink"/>
                  <w:rFonts w:cs="Calibri"/>
                  <w:noProof/>
                  <w:lang w:val="es-ES"/>
                </w:rPr>
                <w:t>http://www.ocalarh.pr.gov</w:t>
              </w:r>
            </w:hyperlink>
            <w:r w:rsidR="0032178B">
              <w:rPr>
                <w:rFonts w:cs="Calibri"/>
                <w:noProof/>
                <w:lang w:val="es-ES"/>
              </w:rPr>
              <w:t xml:space="preserve"> </w:t>
            </w:r>
          </w:p>
        </w:tc>
      </w:tr>
      <w:tr w:rsidR="00541F7C" w:rsidRPr="00645A7E" w:rsidTr="00F83329">
        <w:tc>
          <w:tcPr>
            <w:tcW w:w="1575" w:type="dxa"/>
            <w:shd w:val="clear" w:color="auto" w:fill="auto"/>
            <w:vAlign w:val="center"/>
          </w:tcPr>
          <w:p w:rsidR="00541F7C" w:rsidRPr="00645A7E" w:rsidRDefault="00541F7C" w:rsidP="004B4D57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4B4D57" w:rsidRPr="00EA78BE" w:rsidRDefault="004B4D57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Oficina de Capacitación y Asesoramiento en Asunto Laborales y de Administración de Recursos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F7C" w:rsidRPr="00EA78BE" w:rsidRDefault="00541F7C" w:rsidP="004B4D57">
            <w:pPr>
              <w:spacing w:before="60" w:after="60" w:line="240" w:lineRule="auto"/>
              <w:rPr>
                <w:rFonts w:cs="Calibri"/>
                <w:b/>
              </w:rPr>
            </w:pPr>
            <w:r w:rsidRPr="00EA78B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41F7C" w:rsidRPr="00EA78BE" w:rsidRDefault="00541F7C" w:rsidP="004B4D5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41F7C" w:rsidRPr="00645A7E" w:rsidTr="00F83329">
        <w:tc>
          <w:tcPr>
            <w:tcW w:w="1575" w:type="dxa"/>
            <w:shd w:val="clear" w:color="auto" w:fill="auto"/>
            <w:vAlign w:val="center"/>
          </w:tcPr>
          <w:p w:rsidR="00541F7C" w:rsidRPr="00645A7E" w:rsidRDefault="00541F7C" w:rsidP="004B4D57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541F7C" w:rsidRPr="00EA78BE" w:rsidRDefault="00541F7C" w:rsidP="004B4D57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A78BE">
              <w:rPr>
                <w:rFonts w:cs="Calibri"/>
              </w:rPr>
              <w:fldChar w:fldCharType="begin"/>
            </w:r>
            <w:r w:rsidRPr="00EA78BE">
              <w:rPr>
                <w:rFonts w:cs="Calibri"/>
                <w:lang w:val="es-ES"/>
              </w:rPr>
              <w:instrText xml:space="preserve"> MERGEFIELD AMARoutes </w:instrText>
            </w:r>
            <w:r w:rsidRPr="00EA78BE">
              <w:rPr>
                <w:rFonts w:cs="Calibri"/>
              </w:rPr>
              <w:fldChar w:fldCharType="separate"/>
            </w:r>
            <w:r w:rsidRPr="00EA78BE">
              <w:rPr>
                <w:rFonts w:cs="Calibri"/>
                <w:noProof/>
                <w:lang w:val="es-ES"/>
              </w:rPr>
              <w:t>M1, A3</w:t>
            </w:r>
            <w:r w:rsidRPr="00EA78BE">
              <w:rPr>
                <w:rFonts w:cs="Calibri"/>
                <w:noProof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1F7C" w:rsidRPr="00EA78BE" w:rsidRDefault="00541F7C" w:rsidP="004B4D57">
            <w:pPr>
              <w:spacing w:before="60" w:after="60" w:line="240" w:lineRule="auto"/>
              <w:rPr>
                <w:rFonts w:cs="Calibri"/>
              </w:rPr>
            </w:pPr>
            <w:r w:rsidRPr="00EA78B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541F7C" w:rsidRPr="00EA78BE" w:rsidRDefault="00541F7C" w:rsidP="004B4D57">
            <w:pPr>
              <w:spacing w:before="60" w:after="60" w:line="240" w:lineRule="auto"/>
              <w:rPr>
                <w:rFonts w:cs="Calibri"/>
              </w:rPr>
            </w:pPr>
            <w:r w:rsidRPr="00EA78BE">
              <w:rPr>
                <w:rFonts w:cs="Calibri"/>
              </w:rPr>
              <w:fldChar w:fldCharType="begin"/>
            </w:r>
            <w:r w:rsidRPr="00EA78BE">
              <w:rPr>
                <w:rFonts w:cs="Calibri"/>
              </w:rPr>
              <w:instrText xml:space="preserve"> MERGEFIELD Tren_Urb </w:instrText>
            </w:r>
            <w:r w:rsidRPr="00EA78BE">
              <w:rPr>
                <w:rFonts w:cs="Calibri"/>
              </w:rPr>
              <w:fldChar w:fldCharType="separate"/>
            </w:r>
            <w:r w:rsidRPr="00EA78BE">
              <w:rPr>
                <w:rFonts w:cs="Calibri"/>
                <w:noProof/>
              </w:rPr>
              <w:t>Piñero</w:t>
            </w:r>
            <w:r w:rsidRPr="00EA78BE">
              <w:rPr>
                <w:rFonts w:cs="Calibri"/>
              </w:rPr>
              <w:fldChar w:fldCharType="end"/>
            </w:r>
            <w:r w:rsidR="00010698">
              <w:rPr>
                <w:rFonts w:cs="Calibri"/>
              </w:rPr>
              <w:t>, Domenech</w:t>
            </w:r>
          </w:p>
        </w:tc>
      </w:tr>
    </w:tbl>
    <w:p w:rsidR="00A13169" w:rsidRPr="00645A7E" w:rsidRDefault="00A13169" w:rsidP="004B4D57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32178B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03A2E" w:rsidP="004B4D5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5A274087" wp14:editId="2EE36179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4B4D57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4B4D57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4B4D57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4B4D5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4B4D5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4B4D5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4B4D57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4B4D57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03A2E" w:rsidP="004B4D57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5A2C0F1" wp14:editId="7FD0E3F8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4B4D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0424DB" w:rsidRPr="00922D87" w:rsidRDefault="00FE3AD8" w:rsidP="000424D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0424DB" w:rsidRPr="006C371A">
          <w:rPr>
            <w:rStyle w:val="Hyperlink"/>
            <w:rFonts w:cs="Calibri"/>
            <w:lang w:val="es-ES"/>
          </w:rPr>
          <w:t>Directorio de Agencias de PR</w:t>
        </w:r>
      </w:hyperlink>
    </w:p>
    <w:p w:rsidR="000424DB" w:rsidRPr="006C4295" w:rsidRDefault="00FE3AD8" w:rsidP="000424DB">
      <w:pPr>
        <w:spacing w:before="120" w:after="120" w:line="240" w:lineRule="auto"/>
        <w:rPr>
          <w:lang w:val="es-ES"/>
        </w:rPr>
      </w:pPr>
      <w:hyperlink r:id="rId17" w:history="1">
        <w:r w:rsidR="000424DB" w:rsidRPr="006C371A">
          <w:rPr>
            <w:rStyle w:val="Hyperlink"/>
            <w:rFonts w:cs="Calibri"/>
            <w:lang w:val="es-ES"/>
          </w:rPr>
          <w:t>Directorio de Municipios de PR</w:t>
        </w:r>
      </w:hyperlink>
    </w:p>
    <w:p w:rsidR="00A13169" w:rsidRPr="00010698" w:rsidRDefault="00FE3AD8" w:rsidP="004B4D57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ES"/>
        </w:rPr>
      </w:pPr>
      <w:hyperlink r:id="rId18" w:history="1">
        <w:r w:rsidR="000424DB" w:rsidRPr="006C371A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13169" w:rsidRPr="00010698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57" w:rsidRDefault="00965B57" w:rsidP="002D274D">
      <w:pPr>
        <w:spacing w:after="0" w:line="240" w:lineRule="auto"/>
      </w:pPr>
      <w:r>
        <w:separator/>
      </w:r>
    </w:p>
  </w:endnote>
  <w:endnote w:type="continuationSeparator" w:id="0">
    <w:p w:rsidR="00965B57" w:rsidRDefault="00965B57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E04EB6">
      <w:trPr>
        <w:trHeight w:val="900"/>
      </w:trPr>
      <w:tc>
        <w:tcPr>
          <w:tcW w:w="4367" w:type="dxa"/>
          <w:vAlign w:val="center"/>
          <w:hideMark/>
        </w:tcPr>
        <w:p w:rsidR="002313AC" w:rsidRDefault="00803A2E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7D1142C8" wp14:editId="1A3BDEC8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0A41DE" w:rsidRDefault="000A41DE" w:rsidP="007610C6">
          <w:pPr>
            <w:rPr>
              <w:lang w:val="es-ES"/>
            </w:rPr>
          </w:pPr>
          <w:r w:rsidRPr="000A41DE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0A41DE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FE3AD8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FE3AD8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57" w:rsidRDefault="00965B57" w:rsidP="002D274D">
      <w:pPr>
        <w:spacing w:after="0" w:line="240" w:lineRule="auto"/>
      </w:pPr>
      <w:r>
        <w:separator/>
      </w:r>
    </w:p>
  </w:footnote>
  <w:footnote w:type="continuationSeparator" w:id="0">
    <w:p w:rsidR="00965B57" w:rsidRDefault="00965B57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67269F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7269F" w:rsidRPr="000A41DE" w:rsidRDefault="00C8246C" w:rsidP="003F733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C8246C">
            <w:rPr>
              <w:b/>
              <w:smallCaps/>
              <w:sz w:val="28"/>
              <w:szCs w:val="28"/>
              <w:lang w:val="es-ES"/>
            </w:rPr>
            <w:t xml:space="preserve">Oficina de </w:t>
          </w:r>
          <w:r w:rsidR="00043539" w:rsidRPr="00C8246C">
            <w:rPr>
              <w:b/>
              <w:smallCaps/>
              <w:sz w:val="28"/>
              <w:szCs w:val="28"/>
              <w:lang w:val="es-ES"/>
            </w:rPr>
            <w:t>Capacitación</w:t>
          </w:r>
          <w:r w:rsidRPr="00C8246C">
            <w:rPr>
              <w:b/>
              <w:smallCaps/>
              <w:sz w:val="28"/>
              <w:szCs w:val="28"/>
              <w:lang w:val="es-ES"/>
            </w:rPr>
            <w:t xml:space="preserve"> y Asesoramiento en Asuntos Laborales y de </w:t>
          </w:r>
          <w:r w:rsidR="00043539" w:rsidRPr="00C8246C">
            <w:rPr>
              <w:b/>
              <w:smallCaps/>
              <w:sz w:val="28"/>
              <w:szCs w:val="28"/>
              <w:lang w:val="es-ES"/>
            </w:rPr>
            <w:t>Administración</w:t>
          </w:r>
          <w:r w:rsidRPr="00C8246C">
            <w:rPr>
              <w:b/>
              <w:smallCaps/>
              <w:sz w:val="28"/>
              <w:szCs w:val="28"/>
              <w:lang w:val="es-ES"/>
            </w:rPr>
            <w:t xml:space="preserve"> de Recursos Humanos</w:t>
          </w:r>
          <w:r w:rsidR="0032178B">
            <w:rPr>
              <w:b/>
              <w:smallCaps/>
              <w:sz w:val="28"/>
              <w:szCs w:val="28"/>
              <w:lang w:val="es-ES"/>
            </w:rPr>
            <w:t xml:space="preserve"> (OCALARH)</w:t>
          </w:r>
        </w:p>
      </w:tc>
      <w:tc>
        <w:tcPr>
          <w:tcW w:w="2070" w:type="dxa"/>
          <w:shd w:val="clear" w:color="auto" w:fill="auto"/>
          <w:vAlign w:val="center"/>
        </w:tcPr>
        <w:p w:rsidR="0067269F" w:rsidRPr="00902791" w:rsidRDefault="00C8246C" w:rsidP="0090279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902791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OCALARH-027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902791" w:rsidRDefault="0032178B" w:rsidP="0090279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0698"/>
    <w:rsid w:val="0001245A"/>
    <w:rsid w:val="00012866"/>
    <w:rsid w:val="0002194D"/>
    <w:rsid w:val="00022851"/>
    <w:rsid w:val="00023A9C"/>
    <w:rsid w:val="00031386"/>
    <w:rsid w:val="00032201"/>
    <w:rsid w:val="000324C6"/>
    <w:rsid w:val="00033251"/>
    <w:rsid w:val="0003536A"/>
    <w:rsid w:val="000424DB"/>
    <w:rsid w:val="00043539"/>
    <w:rsid w:val="00043BB7"/>
    <w:rsid w:val="000467C5"/>
    <w:rsid w:val="00047E3A"/>
    <w:rsid w:val="00055FC2"/>
    <w:rsid w:val="000629BC"/>
    <w:rsid w:val="00064B6B"/>
    <w:rsid w:val="00072166"/>
    <w:rsid w:val="000774D1"/>
    <w:rsid w:val="00080183"/>
    <w:rsid w:val="00096BEC"/>
    <w:rsid w:val="000A159F"/>
    <w:rsid w:val="000A2B2F"/>
    <w:rsid w:val="000A41DE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02DB"/>
    <w:rsid w:val="001D7582"/>
    <w:rsid w:val="001D765F"/>
    <w:rsid w:val="001E1661"/>
    <w:rsid w:val="001E71C3"/>
    <w:rsid w:val="001F1DD9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9DE"/>
    <w:rsid w:val="00264CBE"/>
    <w:rsid w:val="002653A1"/>
    <w:rsid w:val="00270596"/>
    <w:rsid w:val="00272E50"/>
    <w:rsid w:val="00275DA5"/>
    <w:rsid w:val="002763A9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2178B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7332"/>
    <w:rsid w:val="0040116C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B4D57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4F62CF"/>
    <w:rsid w:val="005003E1"/>
    <w:rsid w:val="00500D1C"/>
    <w:rsid w:val="0050200A"/>
    <w:rsid w:val="00530C08"/>
    <w:rsid w:val="00535CF2"/>
    <w:rsid w:val="005370A9"/>
    <w:rsid w:val="00537558"/>
    <w:rsid w:val="00537DD6"/>
    <w:rsid w:val="00541F7C"/>
    <w:rsid w:val="00542013"/>
    <w:rsid w:val="00550A43"/>
    <w:rsid w:val="00551684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B73DD"/>
    <w:rsid w:val="005C306D"/>
    <w:rsid w:val="005C4C3A"/>
    <w:rsid w:val="005C7BE0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A"/>
    <w:rsid w:val="006C371E"/>
    <w:rsid w:val="006D15C6"/>
    <w:rsid w:val="006D2306"/>
    <w:rsid w:val="006E2D99"/>
    <w:rsid w:val="006E36B5"/>
    <w:rsid w:val="006E692C"/>
    <w:rsid w:val="006F15C4"/>
    <w:rsid w:val="006F32D2"/>
    <w:rsid w:val="006F79D5"/>
    <w:rsid w:val="00700081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3AA0"/>
    <w:rsid w:val="007C707A"/>
    <w:rsid w:val="007D0C54"/>
    <w:rsid w:val="007E46F2"/>
    <w:rsid w:val="007E56E2"/>
    <w:rsid w:val="007E79EE"/>
    <w:rsid w:val="007F61D8"/>
    <w:rsid w:val="00803A2E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3746F"/>
    <w:rsid w:val="00844CC4"/>
    <w:rsid w:val="008457A4"/>
    <w:rsid w:val="00850A02"/>
    <w:rsid w:val="00854A4F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5A3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2791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5B57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A7844"/>
    <w:rsid w:val="00AB0E36"/>
    <w:rsid w:val="00AB2EDE"/>
    <w:rsid w:val="00AB48F2"/>
    <w:rsid w:val="00AB5E6A"/>
    <w:rsid w:val="00AB68E2"/>
    <w:rsid w:val="00AB7577"/>
    <w:rsid w:val="00AD3D07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6795D"/>
    <w:rsid w:val="00B708FA"/>
    <w:rsid w:val="00B73223"/>
    <w:rsid w:val="00B8009F"/>
    <w:rsid w:val="00B839D0"/>
    <w:rsid w:val="00B86EB9"/>
    <w:rsid w:val="00B87675"/>
    <w:rsid w:val="00B92A17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4645"/>
    <w:rsid w:val="00BD6BDC"/>
    <w:rsid w:val="00BE5400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32690"/>
    <w:rsid w:val="00C43BD7"/>
    <w:rsid w:val="00C44DC4"/>
    <w:rsid w:val="00C565D7"/>
    <w:rsid w:val="00C56C48"/>
    <w:rsid w:val="00C74F36"/>
    <w:rsid w:val="00C76893"/>
    <w:rsid w:val="00C8246C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2766"/>
    <w:rsid w:val="00D43820"/>
    <w:rsid w:val="00D439D2"/>
    <w:rsid w:val="00D44644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1081"/>
    <w:rsid w:val="00D92B85"/>
    <w:rsid w:val="00DA07DF"/>
    <w:rsid w:val="00DA4303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4EB6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44A5E"/>
    <w:rsid w:val="00E5284D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83329"/>
    <w:rsid w:val="00F849EA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3AD8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83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6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6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66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32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95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1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8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10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calarh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112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7223-84DF-4E8E-A269-E2E17CCB1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C066A-5F42-4BE9-AF3B-79FAC5F267E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701401B-B897-4E3F-A47C-6E2825E79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0882B-0C9C-46D2-9396-02BAC9A7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OCALARH-Directorio de Agencia</vt:lpstr>
    </vt:vector>
  </TitlesOfParts>
  <Company>Hewlett-Packard</Company>
  <LinksUpToDate>false</LinksUpToDate>
  <CharactersWithSpaces>1632</CharactersWithSpaces>
  <SharedDoc>false</SharedDoc>
  <HLinks>
    <vt:vector size="24" baseType="variant">
      <vt:variant>
        <vt:i4>2883634</vt:i4>
      </vt:variant>
      <vt:variant>
        <vt:i4>56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3276896</vt:i4>
      </vt:variant>
      <vt:variant>
        <vt:i4>38</vt:i4>
      </vt:variant>
      <vt:variant>
        <vt:i4>0</vt:i4>
      </vt:variant>
      <vt:variant>
        <vt:i4>5</vt:i4>
      </vt:variant>
      <vt:variant>
        <vt:lpwstr>http://www.ocalarh.pr.gov/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OCALARH-Directorio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2012-08-21T21:28:00Z</cp:lastPrinted>
  <dcterms:created xsi:type="dcterms:W3CDTF">2012-10-08T20:37:00Z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