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03789" w:rsidRPr="00EC5B4B" w:rsidTr="00615640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03789" w:rsidRPr="00A625BF" w:rsidRDefault="00103789" w:rsidP="0061564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03789" w:rsidRPr="00A625BF" w:rsidRDefault="00103789" w:rsidP="00941CCF">
            <w:pPr>
              <w:spacing w:before="60" w:after="6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Documentos Requeridos para el Permiso de Uso Certificado</w:t>
            </w: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103789" w:rsidRPr="00544C58" w:rsidRDefault="00103789" w:rsidP="0010378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ínea de Servicios de Gobierno 3-1-1 no está autorizada a ofrecer ningún tipo de asesoría, completar solicitudes y/o formularios a nombre del ciudadano.</w:t>
      </w:r>
      <w:r w:rsidRPr="002A569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Pr="00544C58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La OGPE podrá solicitar información adicional cuando sea necesario para completar la evaluación de la solicitud.</w:t>
      </w:r>
    </w:p>
    <w:p w:rsidR="00103789" w:rsidRDefault="00103789" w:rsidP="0010378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Los siguientes documentos o información deberán acompañar la radicación del trámite a través del Sistema Integrado de Permisos: Super SIP:</w:t>
      </w:r>
    </w:p>
    <w:p w:rsidR="007C001E" w:rsidRDefault="007C001E" w:rsidP="007C001E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Evidencia de titularidad (escritura)</w:t>
      </w:r>
    </w:p>
    <w:p w:rsidR="007C001E" w:rsidRDefault="007C001E" w:rsidP="007C001E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Autorización del dueño del solar para llevar a cabo la acción propuesta, si no es el solicitante (solo cuando no tiene contrato de arrendamiento)</w:t>
      </w:r>
    </w:p>
    <w:p w:rsidR="00103789" w:rsidRPr="00BE3199" w:rsidRDefault="00103789" w:rsidP="00103789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Certificación del especialista, en caso de que algún </w:t>
      </w:r>
      <w:r w:rsidR="007C001E">
        <w:rPr>
          <w:rFonts w:asciiTheme="minorHAnsi" w:hAnsiTheme="minorHAnsi" w:cs="Arial"/>
          <w:color w:val="000000"/>
          <w:sz w:val="22"/>
          <w:szCs w:val="22"/>
          <w:lang w:val="es-PR"/>
        </w:rPr>
        <w:t>especialista certifique un c</w:t>
      </w: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omponente de la solicitud.</w:t>
      </w:r>
    </w:p>
    <w:p w:rsidR="00EC5B4B" w:rsidRPr="00BE3199" w:rsidRDefault="00653C9E" w:rsidP="00EC5B4B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hyperlink r:id="rId11" w:history="1">
        <w:r w:rsidR="00EC5B4B" w:rsidRPr="004606A5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Certificado de Prevención de Incendios (CPI)</w:t>
        </w:r>
      </w:hyperlink>
      <w:r w:rsidR="00EC5B4B">
        <w:rPr>
          <w:rFonts w:asciiTheme="minorHAnsi" w:hAnsiTheme="minorHAnsi" w:cs="Arial"/>
          <w:color w:val="000000"/>
          <w:sz w:val="22"/>
          <w:szCs w:val="22"/>
          <w:lang w:val="es-PR"/>
        </w:rPr>
        <w:t>- e</w:t>
      </w:r>
      <w:r w:rsidR="00EC5B4B"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n los casos de cambio de dueño, deberá presentar evidencia del endoso vigente expedido por el Cuerpo de Bomberos de Puerto Rico (CBPR).</w:t>
      </w:r>
    </w:p>
    <w:p w:rsidR="00EC5B4B" w:rsidRPr="00BE3199" w:rsidRDefault="00653C9E" w:rsidP="00EC5B4B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hyperlink r:id="rId12" w:history="1">
        <w:r w:rsidR="00EC5B4B" w:rsidRPr="004606A5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Certificado de Salud Ambiental (CSA)</w:t>
        </w:r>
      </w:hyperlink>
      <w:r w:rsidR="00EC5B4B">
        <w:rPr>
          <w:rFonts w:asciiTheme="minorHAnsi" w:hAnsiTheme="minorHAnsi" w:cs="Arial"/>
          <w:color w:val="000000"/>
          <w:sz w:val="22"/>
          <w:szCs w:val="22"/>
          <w:lang w:val="es-PR"/>
        </w:rPr>
        <w:t>- e</w:t>
      </w:r>
      <w:r w:rsidR="00EC5B4B"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n los casos de cambio de dueño, deberá presentar evidencia del endoso vigente expedido por el Departamento de Salud (DS). </w:t>
      </w:r>
    </w:p>
    <w:p w:rsidR="00103789" w:rsidRPr="00BE3199" w:rsidRDefault="00EC5B4B" w:rsidP="00103789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Evidencia del documento ambiental correspondiente o una </w:t>
      </w:r>
      <w:hyperlink r:id="rId13" w:history="1">
        <w:r w:rsidRPr="004606A5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Determinación de Exclusión Categórica (DEC)</w:t>
        </w:r>
      </w:hyperlink>
      <w:r w:rsidR="00103789"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, según se disponga en el Reglamento de Documentos Ambientales de la Ju</w:t>
      </w:r>
      <w:r w:rsidR="00974294">
        <w:rPr>
          <w:rFonts w:asciiTheme="minorHAnsi" w:hAnsiTheme="minorHAnsi" w:cs="Arial"/>
          <w:color w:val="000000"/>
          <w:sz w:val="22"/>
          <w:szCs w:val="22"/>
          <w:lang w:val="es-PR"/>
        </w:rPr>
        <w:t>nta de Calidad Ambiental (JCA)</w:t>
      </w:r>
      <w:r w:rsidR="00982AEE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103789" w:rsidRPr="00BE3199" w:rsidRDefault="00103789" w:rsidP="00103789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Certificación del Centro de Recaudaciones Municipales (CRIM)</w:t>
      </w:r>
    </w:p>
    <w:p w:rsidR="00982AEE" w:rsidRDefault="00982AEE" w:rsidP="00103789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Evidencia de aprobación de etapas anteriores</w:t>
      </w:r>
    </w:p>
    <w:p w:rsidR="00103789" w:rsidRDefault="00103789" w:rsidP="00103789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Certificación del Contratista en la Solicitud de Permiso de Uso</w:t>
      </w:r>
    </w:p>
    <w:p w:rsidR="00103789" w:rsidRDefault="00103789" w:rsidP="00103789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Certificació</w:t>
      </w:r>
      <w:r w:rsidR="007C001E">
        <w:rPr>
          <w:rFonts w:asciiTheme="minorHAnsi" w:hAnsiTheme="minorHAnsi" w:cs="Arial"/>
          <w:color w:val="000000"/>
          <w:sz w:val="22"/>
          <w:szCs w:val="22"/>
          <w:lang w:val="es-PR"/>
        </w:rPr>
        <w:t>n del Inspector de Obras en la S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olicitud de Permiso de Uso</w:t>
      </w:r>
    </w:p>
    <w:p w:rsidR="00103789" w:rsidRDefault="00103789" w:rsidP="00103789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Informes de Inspección de</w:t>
      </w:r>
      <w:r w:rsidR="007C001E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7C001E">
        <w:rPr>
          <w:rFonts w:asciiTheme="minorHAnsi" w:hAnsiTheme="minorHAnsi" w:cs="Arial"/>
          <w:color w:val="000000"/>
          <w:sz w:val="22"/>
          <w:szCs w:val="22"/>
          <w:lang w:val="es-PR"/>
        </w:rPr>
        <w:t>Proyecto</w:t>
      </w:r>
    </w:p>
    <w:p w:rsidR="00C64112" w:rsidRPr="00103789" w:rsidRDefault="00C64112">
      <w:pPr>
        <w:rPr>
          <w:lang w:val="es-PR"/>
        </w:rPr>
      </w:pPr>
    </w:p>
    <w:sectPr w:rsidR="00C64112" w:rsidRPr="001037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E3" w:rsidRDefault="00CA34E3" w:rsidP="00103789">
      <w:pPr>
        <w:spacing w:after="0" w:line="240" w:lineRule="auto"/>
      </w:pPr>
      <w:r>
        <w:separator/>
      </w:r>
    </w:p>
  </w:endnote>
  <w:endnote w:type="continuationSeparator" w:id="0">
    <w:p w:rsidR="00CA34E3" w:rsidRDefault="00CA34E3" w:rsidP="0010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06" w:rsidRDefault="00EE54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E42543" w:rsidRPr="00A625BF" w:rsidTr="00973E0F">
      <w:tc>
        <w:tcPr>
          <w:tcW w:w="2394" w:type="dxa"/>
          <w:shd w:val="clear" w:color="auto" w:fill="FFFFFF" w:themeFill="background1"/>
          <w:vAlign w:val="center"/>
        </w:tcPr>
        <w:p w:rsidR="00E42543" w:rsidRPr="00A625BF" w:rsidRDefault="00E42543" w:rsidP="00973E0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58400097" wp14:editId="2A637D2B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5C5AC11" wp14:editId="4B66F306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3F89E28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E42543" w:rsidRPr="00A625BF" w:rsidRDefault="00E42543" w:rsidP="00973E0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E42543" w:rsidRPr="00A625BF" w:rsidRDefault="00E42543" w:rsidP="00973E0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653C9E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653C9E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E42543" w:rsidRDefault="00E42543" w:rsidP="00E42543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E42543" w:rsidRPr="00E42543" w:rsidRDefault="00E42543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06" w:rsidRDefault="00EE5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E3" w:rsidRDefault="00CA34E3" w:rsidP="00103789">
      <w:pPr>
        <w:spacing w:after="0" w:line="240" w:lineRule="auto"/>
      </w:pPr>
      <w:r>
        <w:separator/>
      </w:r>
    </w:p>
  </w:footnote>
  <w:footnote w:type="continuationSeparator" w:id="0">
    <w:p w:rsidR="00CA34E3" w:rsidRDefault="00CA34E3" w:rsidP="00103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06" w:rsidRDefault="00EE54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01E" w:rsidRPr="007C001E" w:rsidRDefault="007C001E" w:rsidP="007C001E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137EF3" wp14:editId="5AFA2816">
              <wp:simplePos x="0" y="0"/>
              <wp:positionH relativeFrom="column">
                <wp:posOffset>4944110</wp:posOffset>
              </wp:positionH>
              <wp:positionV relativeFrom="paragraph">
                <wp:posOffset>-29210</wp:posOffset>
              </wp:positionV>
              <wp:extent cx="1050290" cy="349250"/>
              <wp:effectExtent l="0" t="0" r="16510" b="234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001E" w:rsidRPr="00815B23" w:rsidRDefault="00EE5406" w:rsidP="00EE540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1C40C2">
                            <w:rPr>
                              <w:sz w:val="16"/>
                              <w:szCs w:val="16"/>
                              <w:lang w:val="es-PR"/>
                            </w:rPr>
                            <w:t>Vigencia: 22-may-15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4137E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3pt;margin-top:-2.3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">
              <v:textbox style="mso-fit-shape-to-text:t">
                <w:txbxContent>
                  <w:p w:rsidR="007C001E" w:rsidRPr="00815B23" w:rsidRDefault="00EE5406" w:rsidP="00EE540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1C40C2">
                      <w:rPr>
                        <w:sz w:val="16"/>
                        <w:szCs w:val="16"/>
                        <w:lang w:val="es-PR"/>
                      </w:rPr>
                      <w:t>Vigencia: 22-may-15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lang w:val="es-PR"/>
      </w:rPr>
      <w:t>Oficina de Gerencia de Permisos (OGPe)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06" w:rsidRDefault="00EE54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0A9"/>
    <w:multiLevelType w:val="hybridMultilevel"/>
    <w:tmpl w:val="518AA77A"/>
    <w:lvl w:ilvl="0" w:tplc="91F4E5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89"/>
    <w:rsid w:val="000A7191"/>
    <w:rsid w:val="000C63B8"/>
    <w:rsid w:val="00103789"/>
    <w:rsid w:val="001C662B"/>
    <w:rsid w:val="00294E8D"/>
    <w:rsid w:val="00653C9E"/>
    <w:rsid w:val="006E5C2A"/>
    <w:rsid w:val="007C001E"/>
    <w:rsid w:val="00864668"/>
    <w:rsid w:val="0093290E"/>
    <w:rsid w:val="00941CCF"/>
    <w:rsid w:val="00974294"/>
    <w:rsid w:val="00982AEE"/>
    <w:rsid w:val="00A425A6"/>
    <w:rsid w:val="00BD409E"/>
    <w:rsid w:val="00C64112"/>
    <w:rsid w:val="00CA34E3"/>
    <w:rsid w:val="00D657A3"/>
    <w:rsid w:val="00D737E9"/>
    <w:rsid w:val="00E315B9"/>
    <w:rsid w:val="00E42543"/>
    <w:rsid w:val="00E95931"/>
    <w:rsid w:val="00EC5B4B"/>
    <w:rsid w:val="00EE4D95"/>
    <w:rsid w:val="00EE5406"/>
    <w:rsid w:val="00F40B32"/>
    <w:rsid w:val="00F9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3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8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7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3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789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40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B3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B32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5B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3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8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7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3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789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40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B3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B32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5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navigation.respondcrm.com/AppViewer.html?q=https://311prkb.respondcrm.com/respondweb/OGPe-007%20Determinacion%20de%20Exclusion%20Categorica/OGPE-007%20Determinacion%20de%20Exclusion%20Categorica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pnavigation.respondcrm.com/AppViewer.html?q=https://311prkb.respondcrm.com/respondweb/OGPe-006%20Certificado%20Salud%20Ambiental/OGPe-006%20Certificado%20de%20Salud%20Ambiental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spnavigation.respondcrm.com/AppViewer.html?q=https://311prkb.respondcrm.com/respondweb/OGPe-005%20Certificado%20Prevencion%20Incendios/OGPe-005%20Certificado%20de%20Prevencion%20de%20Incendios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125</Agency>
    <TemplateVersion xmlns="c63a64ab-6922-4be8-848c-54544df1c2a8">Operador</TemplateVersion>
    <Category xmlns="c63a64ab-6922-4be8-848c-54544df1c2a8">6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A2533-8495-49DB-888B-F4C5A9157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D7B9E-0DCB-4A02-8C99-8CDF63A0814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0F616ED1-A0B4-471E-BD7C-EA80FF12A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Documentos Requeridos para el Permiso de Uso Certificado </vt:lpstr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Requeridos para el Permiso de Uso Certificado </dc:title>
  <dc:creator/>
  <cp:keywords>OGPe</cp:keywords>
  <cp:lastModifiedBy>respondadmin</cp:lastModifiedBy>
  <cp:revision>12</cp:revision>
  <cp:lastPrinted>2015-05-27T17:31:00Z</cp:lastPrinted>
  <dcterms:created xsi:type="dcterms:W3CDTF">2015-05-06T20:04:00Z</dcterms:created>
  <dcterms:modified xsi:type="dcterms:W3CDTF">2016-01-05T17:31:00Z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