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2880"/>
        <w:gridCol w:w="3780"/>
        <w:gridCol w:w="2610"/>
      </w:tblGrid>
      <w:tr w:rsidR="00A13169" w:rsidTr="005D086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992258" w:rsidP="003051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2BC9BF12" wp14:editId="75B3D394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3051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305150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305150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305150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B8310D" w:rsidTr="005D086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8310D" w:rsidRDefault="00B8310D" w:rsidP="004104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A" w:rsidRDefault="001D432A" w:rsidP="004104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235 Ave. Arterial Hostos</w:t>
            </w:r>
          </w:p>
          <w:p w:rsidR="001D432A" w:rsidRDefault="001D432A" w:rsidP="004104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Edif. Capital Center Torre Norte</w:t>
            </w:r>
          </w:p>
          <w:p w:rsidR="00B8310D" w:rsidRPr="003A0511" w:rsidRDefault="001D432A" w:rsidP="004104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PR"/>
              </w:rPr>
              <w:t>Hao Rey</w:t>
            </w:r>
            <w:r w:rsidR="00B8310D" w:rsidRPr="003A0511">
              <w:rPr>
                <w:rFonts w:cs="Calibri"/>
                <w:b/>
                <w:color w:val="000000"/>
                <w:lang w:val="es-ES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0D" w:rsidRPr="003A0511" w:rsidRDefault="00B8310D" w:rsidP="0041043F">
            <w:pPr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3A0511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3A0511">
              <w:rPr>
                <w:rFonts w:cs="Calibri"/>
                <w:b/>
                <w:color w:val="000000"/>
                <w:lang w:val="es-ES"/>
              </w:rPr>
              <w:instrText xml:space="preserve"> MERGEFIELD "Post_Add" </w:instrText>
            </w:r>
            <w:r w:rsidRPr="003A0511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3A0511">
              <w:rPr>
                <w:rFonts w:cs="Calibri"/>
                <w:b/>
                <w:noProof/>
                <w:color w:val="000000"/>
                <w:lang w:val="es-ES"/>
              </w:rPr>
              <w:t>PO Box 191879</w:t>
            </w:r>
            <w:r w:rsidRPr="003A0511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3A0511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3A0511">
              <w:rPr>
                <w:rFonts w:cs="Calibri"/>
                <w:b/>
                <w:color w:val="000000"/>
                <w:lang w:val="es-ES"/>
              </w:rPr>
              <w:instrText xml:space="preserve"> MERGEFIELD "Post_Add_2" </w:instrText>
            </w:r>
            <w:r w:rsidRPr="003A0511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B8310D" w:rsidRPr="003A0511" w:rsidRDefault="00B8310D" w:rsidP="0041043F">
            <w:pPr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3A0511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3A0511">
              <w:rPr>
                <w:rFonts w:cs="Calibri"/>
                <w:b/>
                <w:color w:val="000000"/>
                <w:lang w:val="es-ES"/>
              </w:rPr>
              <w:instrText xml:space="preserve"> MERGEFIELD "Post_City" </w:instrText>
            </w:r>
            <w:r w:rsidRPr="003A0511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3A0511">
              <w:rPr>
                <w:rFonts w:cs="Calibri"/>
                <w:b/>
                <w:noProof/>
                <w:color w:val="000000"/>
                <w:lang w:val="es-ES"/>
              </w:rPr>
              <w:t>San Juan, PR</w:t>
            </w:r>
            <w:r w:rsidRPr="003A0511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3A0511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3A0511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3A0511">
              <w:rPr>
                <w:rFonts w:cs="Calibri"/>
                <w:b/>
                <w:color w:val="000000"/>
                <w:lang w:val="es-ES"/>
              </w:rPr>
              <w:instrText xml:space="preserve"> MERGEFIELD "Zipcode" </w:instrText>
            </w:r>
            <w:r w:rsidRPr="003A0511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3A0511">
              <w:rPr>
                <w:rFonts w:cs="Calibri"/>
                <w:b/>
                <w:noProof/>
                <w:color w:val="000000"/>
                <w:lang w:val="es-ES"/>
              </w:rPr>
              <w:t>00919-1879</w:t>
            </w:r>
            <w:r w:rsidRPr="003A0511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A" w:rsidRDefault="00947909" w:rsidP="004104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lang w:val="es-PR"/>
              </w:rPr>
            </w:pPr>
            <w:r w:rsidRPr="003A0511">
              <w:rPr>
                <w:rFonts w:cs="Calibri"/>
                <w:lang w:val="es-ES"/>
              </w:rPr>
              <w:t>Tel.: (787) 777-1414</w:t>
            </w:r>
            <w:r w:rsidR="003E37C5" w:rsidRPr="003A0511">
              <w:rPr>
                <w:rFonts w:cs="Calibri"/>
                <w:lang w:val="es-ES"/>
              </w:rPr>
              <w:t xml:space="preserve"> </w:t>
            </w:r>
          </w:p>
          <w:p w:rsidR="005D086B" w:rsidRPr="003A0511" w:rsidRDefault="005D086B" w:rsidP="004104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3A0511">
              <w:rPr>
                <w:rFonts w:cs="Calibri"/>
                <w:lang w:val="es-ES"/>
              </w:rPr>
              <w:t>Tel.: 1 (800) 981-8612</w:t>
            </w:r>
            <w:r w:rsidR="009F6342">
              <w:rPr>
                <w:rFonts w:cs="Calibri"/>
                <w:lang w:val="es-ES"/>
              </w:rPr>
              <w:t>:</w:t>
            </w:r>
            <w:r w:rsidRPr="003A0511">
              <w:rPr>
                <w:rFonts w:cs="Calibri"/>
                <w:lang w:val="es-ES"/>
              </w:rPr>
              <w:t xml:space="preserve"> Libre de costo</w:t>
            </w:r>
          </w:p>
          <w:p w:rsidR="009F6342" w:rsidRPr="00EC3C80" w:rsidRDefault="00B8310D" w:rsidP="009F634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3A0511">
              <w:rPr>
                <w:rFonts w:cs="Calibri"/>
                <w:lang w:val="es-ES"/>
              </w:rPr>
              <w:t xml:space="preserve">Tel Audio Impedido: </w:t>
            </w:r>
            <w:r w:rsidR="001A670F" w:rsidRPr="003A0511">
              <w:rPr>
                <w:rFonts w:cs="Calibri"/>
                <w:lang w:val="es-ES"/>
              </w:rPr>
              <w:t>N</w:t>
            </w:r>
            <w:r w:rsidR="009F6342">
              <w:rPr>
                <w:rFonts w:cs="Calibri"/>
                <w:lang w:val="es-ES"/>
              </w:rPr>
              <w:t>o Disponible</w:t>
            </w:r>
            <w:r w:rsidRPr="003A0511">
              <w:rPr>
                <w:rFonts w:cs="Calibri"/>
              </w:rPr>
              <w:fldChar w:fldCharType="begin"/>
            </w:r>
            <w:r w:rsidRPr="003A0511">
              <w:rPr>
                <w:rFonts w:cs="Calibri"/>
                <w:lang w:val="es-ES"/>
              </w:rPr>
              <w:instrText xml:space="preserve"> MERGEFIELD "Audio_Impared_Tel" </w:instrText>
            </w:r>
            <w:r w:rsidRPr="003A0511">
              <w:rPr>
                <w:rFonts w:cs="Calibri"/>
              </w:rPr>
              <w:fldChar w:fldCharType="end"/>
            </w:r>
          </w:p>
          <w:p w:rsidR="00B8310D" w:rsidRPr="003A0511" w:rsidRDefault="00B8310D" w:rsidP="009F634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3A0511">
              <w:rPr>
                <w:rFonts w:cs="Calibri"/>
                <w:lang w:val="es-ES"/>
              </w:rPr>
              <w:t>Fax:</w:t>
            </w:r>
            <w:r w:rsidR="003E37C5" w:rsidRPr="003A0511">
              <w:rPr>
                <w:rFonts w:cs="Calibri"/>
              </w:rPr>
              <w:t xml:space="preserve"> (787) </w:t>
            </w:r>
            <w:r w:rsidR="003E37C5" w:rsidRPr="003A0511">
              <w:t>754-9396</w:t>
            </w:r>
            <w:r w:rsidR="00C105DF" w:rsidRPr="003A0511">
              <w:t xml:space="preserve"> </w:t>
            </w:r>
            <w:r w:rsidR="003E37C5" w:rsidRPr="003A0511">
              <w:t xml:space="preserve"> </w:t>
            </w:r>
            <w:r w:rsidRPr="003A0511">
              <w:rPr>
                <w:rFonts w:cs="Calibri"/>
              </w:rPr>
              <w:fldChar w:fldCharType="begin"/>
            </w:r>
            <w:r w:rsidRPr="003A0511">
              <w:rPr>
                <w:rFonts w:cs="Calibri"/>
                <w:lang w:val="es-ES"/>
              </w:rPr>
              <w:instrText xml:space="preserve"> MERGEFIELD "Fax3" </w:instrText>
            </w:r>
            <w:r w:rsidRPr="003A0511"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0D" w:rsidRPr="003A0511" w:rsidRDefault="00F738FF" w:rsidP="004104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3A0511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F738FF" w:rsidRPr="003A0511" w:rsidRDefault="00F82F66" w:rsidP="004104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3A0511">
              <w:rPr>
                <w:rFonts w:cs="Calibri"/>
                <w:color w:val="000000"/>
                <w:lang w:val="es-ES" w:eastAsia="es-ES"/>
              </w:rPr>
              <w:t>7:30</w:t>
            </w:r>
            <w:r w:rsidR="00F738FF" w:rsidRPr="003A0511">
              <w:rPr>
                <w:rFonts w:cs="Calibri"/>
                <w:color w:val="000000"/>
                <w:lang w:val="es-ES" w:eastAsia="es-ES"/>
              </w:rPr>
              <w:t>am a 5:00pm</w:t>
            </w:r>
          </w:p>
          <w:p w:rsidR="00C36717" w:rsidRPr="003A0511" w:rsidRDefault="00C36717" w:rsidP="004104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</w:p>
        </w:tc>
      </w:tr>
    </w:tbl>
    <w:p w:rsidR="00A13169" w:rsidRPr="00645A7E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B8310D" w:rsidRPr="00645A7E" w:rsidTr="007610C6">
        <w:tc>
          <w:tcPr>
            <w:tcW w:w="1575" w:type="dxa"/>
            <w:shd w:val="clear" w:color="auto" w:fill="auto"/>
            <w:vAlign w:val="center"/>
          </w:tcPr>
          <w:p w:rsidR="00B8310D" w:rsidRPr="00645A7E" w:rsidRDefault="00B8310D" w:rsidP="00D91253">
            <w:pPr>
              <w:spacing w:after="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B8310D" w:rsidRPr="002A0286" w:rsidRDefault="002F2395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2F2395">
              <w:rPr>
                <w:rFonts w:cs="Calibri"/>
                <w:lang w:val="es-PR"/>
              </w:rPr>
              <w:t xml:space="preserve">Sra. </w:t>
            </w:r>
            <w:r w:rsidRPr="002F2395">
              <w:rPr>
                <w:rFonts w:cs="Calibri"/>
                <w:lang w:val="es-PR"/>
              </w:rPr>
              <w:fldChar w:fldCharType="begin"/>
            </w:r>
            <w:r w:rsidRPr="002F2395">
              <w:rPr>
                <w:rFonts w:cs="Calibri"/>
                <w:lang w:val="es-PR"/>
              </w:rPr>
              <w:instrText xml:space="preserve"> MERGEFIELD Executive </w:instrText>
            </w:r>
            <w:r w:rsidRPr="002F2395">
              <w:rPr>
                <w:rFonts w:cs="Calibri"/>
                <w:lang w:val="es-PR"/>
              </w:rPr>
              <w:fldChar w:fldCharType="separate"/>
            </w:r>
            <w:r w:rsidRPr="002F2395">
              <w:rPr>
                <w:rFonts w:cs="Calibri"/>
                <w:noProof/>
                <w:lang w:val="es-PR"/>
              </w:rPr>
              <w:t>Wanda G. Santiago López</w:t>
            </w:r>
            <w:r w:rsidRPr="002F2395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8310D" w:rsidRPr="002A0286" w:rsidRDefault="002F2395" w:rsidP="00D91253">
            <w:pPr>
              <w:spacing w:after="0" w:line="240" w:lineRule="auto"/>
              <w:rPr>
                <w:rFonts w:cs="Calibri"/>
                <w:lang w:val="es-ES"/>
              </w:rPr>
            </w:pPr>
            <w:r w:rsidRPr="002F2395">
              <w:rPr>
                <w:rFonts w:cs="Calibri"/>
                <w:b/>
                <w:lang w:val="es-ES"/>
              </w:rPr>
              <w:t>Título: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B8310D" w:rsidRPr="002A0286" w:rsidRDefault="002F2395" w:rsidP="00D91253">
            <w:pPr>
              <w:spacing w:after="0" w:line="240" w:lineRule="auto"/>
              <w:rPr>
                <w:rFonts w:cs="Calibri"/>
                <w:lang w:val="es-ES"/>
              </w:rPr>
            </w:pPr>
            <w:r w:rsidRPr="002F2395">
              <w:rPr>
                <w:rFonts w:cs="Calibri"/>
                <w:lang w:val="es-ES"/>
              </w:rPr>
              <w:t>Directora Ejecutiva Interina</w:t>
            </w:r>
          </w:p>
        </w:tc>
      </w:tr>
      <w:tr w:rsidR="00B8310D" w:rsidRPr="001D432A" w:rsidTr="007610C6">
        <w:tc>
          <w:tcPr>
            <w:tcW w:w="1575" w:type="dxa"/>
            <w:shd w:val="clear" w:color="auto" w:fill="auto"/>
            <w:vAlign w:val="center"/>
          </w:tcPr>
          <w:p w:rsidR="00B8310D" w:rsidRPr="00645A7E" w:rsidRDefault="00B8310D" w:rsidP="00D91253">
            <w:pPr>
              <w:spacing w:after="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B8310D" w:rsidRPr="002A0286" w:rsidRDefault="00B8310D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2A0286">
              <w:rPr>
                <w:rFonts w:cs="Calibri"/>
                <w:lang w:val="es-PR"/>
              </w:rPr>
              <w:fldChar w:fldCharType="begin"/>
            </w:r>
            <w:r w:rsidRPr="002A0286">
              <w:rPr>
                <w:rFonts w:cs="Calibri"/>
                <w:lang w:val="es-PR"/>
              </w:rPr>
              <w:instrText xml:space="preserve"> MERGEFIELD Reference_Point </w:instrText>
            </w:r>
            <w:r w:rsidRPr="002A0286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8310D" w:rsidRPr="002A0286" w:rsidRDefault="00B8310D" w:rsidP="00D91253">
            <w:pPr>
              <w:spacing w:after="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A0286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1A670F" w:rsidRPr="001D432A" w:rsidRDefault="003F7014" w:rsidP="001D432A">
            <w:pPr>
              <w:spacing w:after="0" w:line="240" w:lineRule="auto"/>
              <w:rPr>
                <w:rFonts w:cs="Calibri"/>
                <w:lang w:val="es-PR"/>
              </w:rPr>
            </w:pPr>
            <w:hyperlink r:id="rId13" w:history="1">
              <w:r w:rsidR="001D432A" w:rsidRPr="00F7273D">
                <w:rPr>
                  <w:rStyle w:val="Hyperlink"/>
                  <w:rFonts w:cs="Calibri"/>
                  <w:noProof/>
                  <w:lang w:val="es-PR"/>
                </w:rPr>
                <w:t>http://www.srm.pr.gov</w:t>
              </w:r>
            </w:hyperlink>
            <w:r w:rsidR="001D432A" w:rsidRPr="001D432A">
              <w:rPr>
                <w:rStyle w:val="Hyperlink"/>
                <w:rFonts w:cs="Calibri"/>
                <w:noProof/>
                <w:lang w:val="es-PR"/>
              </w:rPr>
              <w:t xml:space="preserve"> </w:t>
            </w:r>
          </w:p>
        </w:tc>
      </w:tr>
      <w:tr w:rsidR="00B8310D" w:rsidRPr="00645A7E" w:rsidTr="007610C6">
        <w:tc>
          <w:tcPr>
            <w:tcW w:w="1575" w:type="dxa"/>
            <w:shd w:val="clear" w:color="auto" w:fill="auto"/>
            <w:vAlign w:val="center"/>
          </w:tcPr>
          <w:p w:rsidR="00B8310D" w:rsidRPr="00645A7E" w:rsidRDefault="00B8310D" w:rsidP="00D91253">
            <w:pPr>
              <w:spacing w:after="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B8310D" w:rsidRPr="002A0286" w:rsidRDefault="00B8310D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2A0286">
              <w:rPr>
                <w:rFonts w:cs="Calibri"/>
                <w:lang w:val="es-PR"/>
              </w:rPr>
              <w:fldChar w:fldCharType="begin"/>
            </w:r>
            <w:r w:rsidRPr="002A0286">
              <w:rPr>
                <w:rFonts w:cs="Calibri"/>
                <w:lang w:val="es-PR"/>
              </w:rPr>
              <w:instrText xml:space="preserve"> MERGEFIELD SOMBRILLA </w:instrText>
            </w:r>
            <w:r w:rsidRPr="002A0286">
              <w:rPr>
                <w:rFonts w:cs="Calibri"/>
                <w:lang w:val="es-PR"/>
              </w:rPr>
              <w:fldChar w:fldCharType="separate"/>
            </w:r>
            <w:r w:rsidRPr="002A0286">
              <w:rPr>
                <w:rFonts w:cs="Calibri"/>
                <w:noProof/>
                <w:lang w:val="es-PR"/>
              </w:rPr>
              <w:t>SRM</w:t>
            </w:r>
            <w:r w:rsidRPr="002A0286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8310D" w:rsidRPr="002A0286" w:rsidRDefault="00B8310D" w:rsidP="00D91253">
            <w:pPr>
              <w:spacing w:after="0" w:line="240" w:lineRule="auto"/>
              <w:rPr>
                <w:rFonts w:cs="Calibri"/>
                <w:b/>
              </w:rPr>
            </w:pPr>
            <w:r w:rsidRPr="002A0286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B8310D" w:rsidRPr="002A0286" w:rsidRDefault="00B8310D" w:rsidP="00D91253">
            <w:pPr>
              <w:spacing w:after="0" w:line="240" w:lineRule="auto"/>
              <w:rPr>
                <w:rFonts w:cs="Calibri"/>
              </w:rPr>
            </w:pPr>
          </w:p>
        </w:tc>
      </w:tr>
      <w:tr w:rsidR="00B8310D" w:rsidRPr="00645A7E" w:rsidTr="007610C6">
        <w:tc>
          <w:tcPr>
            <w:tcW w:w="1575" w:type="dxa"/>
            <w:shd w:val="clear" w:color="auto" w:fill="auto"/>
            <w:vAlign w:val="center"/>
          </w:tcPr>
          <w:p w:rsidR="00B8310D" w:rsidRPr="00645A7E" w:rsidRDefault="00B8310D" w:rsidP="00D91253">
            <w:pPr>
              <w:spacing w:after="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B8310D" w:rsidRPr="002A0286" w:rsidRDefault="00B8310D" w:rsidP="00D91253">
            <w:pPr>
              <w:spacing w:after="0" w:line="240" w:lineRule="auto"/>
              <w:rPr>
                <w:rFonts w:cs="Calibri"/>
                <w:lang w:val="es-ES"/>
              </w:rPr>
            </w:pPr>
            <w:r w:rsidRPr="002A0286">
              <w:rPr>
                <w:rFonts w:cs="Calibri"/>
              </w:rPr>
              <w:fldChar w:fldCharType="begin"/>
            </w:r>
            <w:r w:rsidRPr="002A0286">
              <w:rPr>
                <w:rFonts w:cs="Calibri"/>
                <w:lang w:val="es-ES"/>
              </w:rPr>
              <w:instrText xml:space="preserve"> MERGEFIELD AMARoutes </w:instrText>
            </w:r>
            <w:r w:rsidRPr="002A0286">
              <w:rPr>
                <w:rFonts w:cs="Calibri"/>
              </w:rPr>
              <w:fldChar w:fldCharType="separate"/>
            </w:r>
            <w:r w:rsidRPr="002A0286">
              <w:rPr>
                <w:rFonts w:cs="Calibri"/>
                <w:noProof/>
                <w:lang w:val="es-ES"/>
              </w:rPr>
              <w:t>A3, B22</w:t>
            </w:r>
            <w:r w:rsidRPr="002A0286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8310D" w:rsidRPr="002A0286" w:rsidRDefault="00B8310D" w:rsidP="00D91253">
            <w:pPr>
              <w:spacing w:after="0" w:line="240" w:lineRule="auto"/>
              <w:rPr>
                <w:rFonts w:cs="Calibri"/>
              </w:rPr>
            </w:pPr>
            <w:r w:rsidRPr="002A0286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B8310D" w:rsidRPr="002A0286" w:rsidRDefault="00B8310D" w:rsidP="00D91253">
            <w:pPr>
              <w:spacing w:after="0" w:line="240" w:lineRule="auto"/>
              <w:rPr>
                <w:rFonts w:cs="Calibri"/>
              </w:rPr>
            </w:pPr>
            <w:r w:rsidRPr="002A0286">
              <w:rPr>
                <w:rFonts w:cs="Calibri"/>
              </w:rPr>
              <w:t>Hato Rey</w:t>
            </w:r>
          </w:p>
        </w:tc>
      </w:tr>
    </w:tbl>
    <w:p w:rsidR="00A13169" w:rsidRPr="00645A7E" w:rsidRDefault="00A13169" w:rsidP="00B816FC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40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386"/>
        <w:gridCol w:w="3600"/>
        <w:gridCol w:w="3780"/>
        <w:gridCol w:w="2374"/>
      </w:tblGrid>
      <w:tr w:rsidR="00A13169" w:rsidRPr="001D432A" w:rsidTr="00697514">
        <w:trPr>
          <w:cantSplit/>
          <w:trHeight w:val="503"/>
          <w:tblHeader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992258" w:rsidP="004945A2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0D986878" wp14:editId="2AEC7C51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13169" w:rsidRDefault="00A13169" w:rsidP="004945A2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697514">
        <w:trPr>
          <w:cantSplit/>
          <w:tblHeader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4945A2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4945A2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4945A2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4945A2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4945A2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0444A" w:rsidTr="0069751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444A" w:rsidRDefault="0030444A" w:rsidP="004945A2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30444A" w:rsidRDefault="0030444A" w:rsidP="004945A2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ARECIBO</w:t>
            </w:r>
          </w:p>
        </w:tc>
      </w:tr>
      <w:tr w:rsidR="00445069" w:rsidRPr="00FD3D60" w:rsidTr="0069751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45069" w:rsidRDefault="00445069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  <w:lang w:val="es-PR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A" w:rsidRDefault="00FD3D60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lang w:val="es-PR"/>
              </w:rPr>
            </w:pPr>
            <w:r w:rsidRPr="00EC3C80">
              <w:rPr>
                <w:rFonts w:cs="Calibri"/>
              </w:rPr>
              <w:t xml:space="preserve">Vista Azul Shopping Center, </w:t>
            </w:r>
            <w:r w:rsidR="00D70BE9" w:rsidRPr="00EC3C80">
              <w:rPr>
                <w:rFonts w:cs="Calibri"/>
              </w:rPr>
              <w:t xml:space="preserve">      </w:t>
            </w:r>
            <w:r w:rsidRPr="00EC3C80">
              <w:rPr>
                <w:rFonts w:cs="Calibri"/>
              </w:rPr>
              <w:t xml:space="preserve">Carr. </w:t>
            </w:r>
            <w:r w:rsidRPr="00FD3D60">
              <w:rPr>
                <w:rFonts w:cs="Calibri"/>
                <w:lang w:val="es-PR"/>
              </w:rPr>
              <w:t>#2, Km. 80.8, Marginal Vista Azul, Barrio Hato Abajo,</w:t>
            </w:r>
            <w:r w:rsidR="00D70BE9">
              <w:rPr>
                <w:rFonts w:cs="Calibri"/>
                <w:lang w:val="es-PR"/>
              </w:rPr>
              <w:t xml:space="preserve">        </w:t>
            </w:r>
            <w:r w:rsidRPr="00FD3D60">
              <w:rPr>
                <w:rFonts w:cs="Calibri"/>
                <w:lang w:val="es-PR"/>
              </w:rPr>
              <w:t>Arecibo, PR 00614</w:t>
            </w:r>
          </w:p>
          <w:p w:rsidR="001D432A" w:rsidRDefault="001D432A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lang w:val="es-PR"/>
              </w:rPr>
            </w:pPr>
          </w:p>
          <w:p w:rsidR="001D432A" w:rsidRDefault="001D432A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lang w:val="es-PR"/>
              </w:rPr>
            </w:pPr>
          </w:p>
          <w:p w:rsidR="001D432A" w:rsidRDefault="001D432A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lang w:val="es-PR"/>
              </w:rPr>
            </w:pPr>
          </w:p>
          <w:p w:rsidR="001D432A" w:rsidRDefault="001D432A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lang w:val="es-PR"/>
              </w:rPr>
            </w:pPr>
          </w:p>
          <w:p w:rsidR="001D432A" w:rsidRDefault="001D432A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lang w:val="es-PR"/>
              </w:rPr>
            </w:pPr>
          </w:p>
          <w:p w:rsidR="00445069" w:rsidRPr="00FD3D60" w:rsidRDefault="00FD3D60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lang w:val="es-PR"/>
              </w:rPr>
            </w:pPr>
            <w:r w:rsidRPr="00FD3D60">
              <w:rPr>
                <w:rFonts w:cs="Calibri"/>
                <w:lang w:val="es-PR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69" w:rsidRDefault="00D70BE9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70BE9">
              <w:rPr>
                <w:rFonts w:cs="Calibri"/>
                <w:lang w:val="es-PR"/>
              </w:rPr>
              <w:t>P.O. Box 140069</w:t>
            </w:r>
            <w:r>
              <w:rPr>
                <w:rFonts w:cs="Calibri"/>
                <w:lang w:val="es-PR"/>
              </w:rPr>
              <w:t xml:space="preserve">                                   </w:t>
            </w:r>
            <w:r w:rsidRPr="00D70BE9">
              <w:rPr>
                <w:rFonts w:cs="Calibri"/>
                <w:lang w:val="es-PR"/>
              </w:rPr>
              <w:t>Arecibo, PR 00614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E" w:rsidRPr="00EC3C80" w:rsidRDefault="000D38ED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>Tel.: (787) 777-1414 Ext. 3000, 3005</w:t>
            </w:r>
          </w:p>
          <w:p w:rsidR="000D38ED" w:rsidRPr="00EC3C80" w:rsidRDefault="000D38ED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>Tel.: (787) 879-8611</w:t>
            </w:r>
          </w:p>
          <w:p w:rsidR="000D38ED" w:rsidRPr="00EC3C80" w:rsidRDefault="000D38ED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>Tel.: (787) 879-8605</w:t>
            </w:r>
          </w:p>
          <w:p w:rsidR="000D38ED" w:rsidRPr="00EC3C80" w:rsidRDefault="000D38ED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 xml:space="preserve">Tel.: (787) 879-8610 </w:t>
            </w:r>
          </w:p>
          <w:p w:rsidR="007F4554" w:rsidRPr="00EC3C80" w:rsidRDefault="000D38ED" w:rsidP="00F62A3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>Tel.: (787) 879-8648</w:t>
            </w:r>
          </w:p>
          <w:p w:rsidR="000D38ED" w:rsidRPr="00EC3C80" w:rsidRDefault="000D38ED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>Fax: (787) 879-8694</w:t>
            </w:r>
          </w:p>
          <w:p w:rsidR="007F4554" w:rsidRPr="00EC3C80" w:rsidRDefault="007F4554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2A0286">
              <w:rPr>
                <w:rFonts w:cs="Calibri"/>
                <w:lang w:val="es-ES"/>
              </w:rPr>
              <w:t xml:space="preserve">Tel Audio Impedido: </w:t>
            </w:r>
            <w:r w:rsidR="00672BDE">
              <w:rPr>
                <w:rFonts w:cs="Calibri"/>
                <w:lang w:val="es-ES"/>
              </w:rPr>
              <w:t>No Disponible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0" w:rsidRPr="00F6592D" w:rsidRDefault="00C12160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  <w:lang w:val="es-PR"/>
              </w:rPr>
            </w:pPr>
            <w:r w:rsidRPr="00F6592D">
              <w:rPr>
                <w:rFonts w:cs="Calibri"/>
                <w:lang w:val="es-PR"/>
              </w:rPr>
              <w:t>Lunes a viernes</w:t>
            </w:r>
          </w:p>
          <w:p w:rsidR="00C12160" w:rsidRPr="00F6592D" w:rsidRDefault="00C12160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  <w:lang w:val="es-PR"/>
              </w:rPr>
            </w:pPr>
            <w:r w:rsidRPr="00F6592D">
              <w:rPr>
                <w:rFonts w:cs="Calibri"/>
                <w:lang w:val="es-PR"/>
              </w:rPr>
              <w:t>8:00am a 5:00pm</w:t>
            </w:r>
          </w:p>
          <w:p w:rsidR="00445069" w:rsidRPr="00FD3D60" w:rsidRDefault="00445069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  <w:lang w:val="es-PR"/>
              </w:rPr>
            </w:pPr>
          </w:p>
        </w:tc>
      </w:tr>
      <w:tr w:rsidR="00F466D1" w:rsidTr="0069751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66D1" w:rsidRDefault="00F466D1" w:rsidP="004945A2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466D1" w:rsidRDefault="00F466D1" w:rsidP="004945A2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CAGUAS</w:t>
            </w:r>
          </w:p>
        </w:tc>
      </w:tr>
      <w:tr w:rsidR="00F466D1" w:rsidRPr="00D91253" w:rsidTr="0069751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66D1" w:rsidRDefault="00F466D1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1" w:rsidRPr="00FD3D60" w:rsidRDefault="00F466D1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EC3C80">
              <w:rPr>
                <w:rFonts w:cs="Calibri"/>
              </w:rPr>
              <w:t xml:space="preserve">Angora Office Park, Ave. Guatier Benítez # 162, Urb. </w:t>
            </w:r>
            <w:r w:rsidRPr="00FD3D60">
              <w:rPr>
                <w:rFonts w:cs="Calibri"/>
                <w:lang w:val="es-PR"/>
              </w:rPr>
              <w:t xml:space="preserve">San Alfonso, Caguas, PR 00725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1" w:rsidRPr="00EC3C80" w:rsidRDefault="00190A5D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EC3C80">
              <w:rPr>
                <w:rFonts w:cs="Calibri"/>
              </w:rPr>
              <w:t>Angora Office Park, 162 Ave. Gautier Benítez, Caguas 00725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5D" w:rsidRPr="00FD3D60" w:rsidRDefault="00190A5D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91253">
              <w:rPr>
                <w:rFonts w:cs="Calibri"/>
                <w:bCs/>
                <w:lang w:val="es-PR"/>
              </w:rPr>
              <w:t xml:space="preserve">Tel.: </w:t>
            </w:r>
            <w:r w:rsidRPr="00D91253">
              <w:rPr>
                <w:rFonts w:cs="Calibri"/>
                <w:lang w:val="es-PR"/>
              </w:rPr>
              <w:t xml:space="preserve">(787) 777-1414 </w:t>
            </w:r>
            <w:r w:rsidRPr="00400B20">
              <w:rPr>
                <w:rFonts w:cs="Calibri"/>
                <w:bCs/>
                <w:lang w:val="es-PR"/>
              </w:rPr>
              <w:t>Ext</w:t>
            </w:r>
            <w:r w:rsidRPr="00400B20">
              <w:rPr>
                <w:rFonts w:cs="Calibri"/>
                <w:lang w:val="es-PR"/>
              </w:rPr>
              <w:t>.</w:t>
            </w:r>
            <w:r w:rsidRPr="00D91253">
              <w:rPr>
                <w:rFonts w:cs="Calibri"/>
                <w:lang w:val="es-PR"/>
              </w:rPr>
              <w:t xml:space="preserve"> 3100, 3101, 3104, 3105, 3106, 3107,3110, 3111</w:t>
            </w:r>
          </w:p>
          <w:p w:rsidR="00413BCF" w:rsidRDefault="00413BCF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FD3D60">
              <w:rPr>
                <w:rFonts w:cs="Calibri"/>
                <w:lang w:val="es-PR"/>
              </w:rPr>
              <w:t xml:space="preserve">Tel. (787) 745-6052 </w:t>
            </w:r>
          </w:p>
          <w:p w:rsidR="00413BCF" w:rsidRPr="00D91253" w:rsidRDefault="00413BCF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FD3D60">
              <w:rPr>
                <w:rFonts w:cs="Calibri"/>
                <w:lang w:val="es-PR"/>
              </w:rPr>
              <w:t xml:space="preserve">Tel. (787) </w:t>
            </w:r>
            <w:r w:rsidRPr="00D91253">
              <w:rPr>
                <w:rFonts w:cs="Calibri"/>
                <w:lang w:val="es-PR"/>
              </w:rPr>
              <w:t xml:space="preserve">745-6054 </w:t>
            </w:r>
          </w:p>
          <w:p w:rsidR="00413BCF" w:rsidRPr="00D91253" w:rsidRDefault="00413BCF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FD3D60">
              <w:rPr>
                <w:rFonts w:cs="Calibri"/>
                <w:lang w:val="es-PR"/>
              </w:rPr>
              <w:t xml:space="preserve">Tel. (787) </w:t>
            </w:r>
            <w:r w:rsidRPr="00D91253">
              <w:rPr>
                <w:rFonts w:cs="Calibri"/>
                <w:lang w:val="es-PR"/>
              </w:rPr>
              <w:t xml:space="preserve">745-6055 </w:t>
            </w:r>
          </w:p>
          <w:p w:rsidR="00413BCF" w:rsidRDefault="00413BCF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FD3D60">
              <w:rPr>
                <w:rFonts w:cs="Calibri"/>
                <w:lang w:val="es-PR"/>
              </w:rPr>
              <w:t xml:space="preserve">Tel. (787) </w:t>
            </w:r>
            <w:r w:rsidRPr="00D91253">
              <w:rPr>
                <w:rFonts w:cs="Calibri"/>
                <w:lang w:val="es-PR"/>
              </w:rPr>
              <w:t>745-6056</w:t>
            </w:r>
          </w:p>
          <w:p w:rsidR="00F466D1" w:rsidRPr="00D91253" w:rsidRDefault="00317885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Fax:</w:t>
            </w:r>
            <w:r w:rsidRPr="00D91253">
              <w:rPr>
                <w:rFonts w:cs="Calibri"/>
                <w:lang w:val="es-PR"/>
              </w:rPr>
              <w:t xml:space="preserve"> (787) 745-1274</w:t>
            </w:r>
          </w:p>
          <w:p w:rsidR="00D922F2" w:rsidRPr="00D91253" w:rsidRDefault="00D922F2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91253">
              <w:rPr>
                <w:rFonts w:cs="Calibri"/>
                <w:lang w:val="es-PR"/>
              </w:rPr>
              <w:t xml:space="preserve">Tel Audio Impedido: </w:t>
            </w:r>
            <w:r w:rsidR="00672BDE">
              <w:rPr>
                <w:rFonts w:cs="Calibri"/>
                <w:lang w:val="es-PR"/>
              </w:rPr>
              <w:t>No Disponible</w:t>
            </w:r>
            <w:r w:rsidRPr="00D91253">
              <w:rPr>
                <w:rFonts w:cs="Calibri"/>
                <w:lang w:val="es-PR"/>
              </w:rPr>
              <w:fldChar w:fldCharType="begin"/>
            </w:r>
            <w:r w:rsidRPr="00D91253">
              <w:rPr>
                <w:rFonts w:cs="Calibri"/>
                <w:lang w:val="es-PR"/>
              </w:rPr>
              <w:instrText xml:space="preserve"> MERGEFIELD "Audio_Impared_Tel" </w:instrText>
            </w:r>
            <w:r w:rsidRPr="00D91253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1" w:rsidRPr="00F6592D" w:rsidRDefault="00F466D1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F6592D">
              <w:rPr>
                <w:rFonts w:cs="Calibri"/>
                <w:lang w:val="es-PR"/>
              </w:rPr>
              <w:t>Lunes a viernes</w:t>
            </w:r>
          </w:p>
          <w:p w:rsidR="00F466D1" w:rsidRPr="00F6592D" w:rsidRDefault="00F466D1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F6592D">
              <w:rPr>
                <w:rFonts w:cs="Calibri"/>
                <w:lang w:val="es-PR"/>
              </w:rPr>
              <w:t>8:00am a 5:00pm</w:t>
            </w:r>
          </w:p>
          <w:p w:rsidR="00F466D1" w:rsidRPr="00FD3D60" w:rsidRDefault="00F466D1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F466D1" w:rsidTr="0069751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66D1" w:rsidRDefault="00F466D1" w:rsidP="004945A2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466D1" w:rsidRDefault="00F466D1" w:rsidP="004945A2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HUMACAO</w:t>
            </w:r>
          </w:p>
        </w:tc>
      </w:tr>
      <w:tr w:rsidR="00F466D1" w:rsidRPr="00F6592D" w:rsidTr="0069751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66D1" w:rsidRDefault="00F466D1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1" w:rsidRDefault="00837695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</w:pPr>
            <w:r w:rsidRPr="00EC3C80">
              <w:rPr>
                <w:lang w:val="es-PR"/>
              </w:rPr>
              <w:t>Centro de Servicios de Humacao</w:t>
            </w:r>
            <w:r w:rsidRPr="00EC3C80">
              <w:rPr>
                <w:lang w:val="es-PR"/>
              </w:rPr>
              <w:br/>
              <w:t>Antiguo Edificio Oriental Group</w:t>
            </w:r>
            <w:r w:rsidRPr="00EC3C80">
              <w:rPr>
                <w:lang w:val="es-PR"/>
              </w:rPr>
              <w:br/>
              <w:t xml:space="preserve">Urb. </w:t>
            </w:r>
            <w:r>
              <w:t>Villa Universitaria,                          Piso 1 Ofic. 2</w:t>
            </w:r>
            <w:r>
              <w:br/>
              <w:t>Humacao, P.R. 00791</w:t>
            </w:r>
          </w:p>
          <w:p w:rsidR="001D432A" w:rsidRDefault="001D432A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</w:pPr>
          </w:p>
          <w:p w:rsidR="001D432A" w:rsidRDefault="001D432A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</w:pPr>
          </w:p>
          <w:p w:rsidR="001D432A" w:rsidRDefault="001D432A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</w:pPr>
          </w:p>
          <w:p w:rsidR="001D432A" w:rsidRDefault="001D432A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</w:pPr>
          </w:p>
          <w:p w:rsidR="001D432A" w:rsidRDefault="001D432A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</w:pPr>
          </w:p>
          <w:p w:rsidR="001D432A" w:rsidRDefault="001D432A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</w:pPr>
          </w:p>
          <w:p w:rsidR="001D432A" w:rsidRPr="00F6592D" w:rsidRDefault="001D432A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1" w:rsidRDefault="00837695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t>75 Ave. José E. Aguiar</w:t>
            </w:r>
            <w:r>
              <w:br/>
              <w:t xml:space="preserve">Aramburu Suite 102 </w:t>
            </w:r>
            <w:r>
              <w:br/>
              <w:t>Humacao PR 00791-3752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5" w:rsidRPr="00EC3C80" w:rsidRDefault="00F466D1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>Tel.</w:t>
            </w:r>
            <w:r w:rsidR="00837695" w:rsidRPr="00EC3C80">
              <w:rPr>
                <w:rStyle w:val="Strong"/>
                <w:b w:val="0"/>
                <w:lang w:val="es-PR"/>
              </w:rPr>
              <w:t>:</w:t>
            </w:r>
            <w:r w:rsidRPr="00EC3C80">
              <w:rPr>
                <w:rStyle w:val="Strong"/>
                <w:b w:val="0"/>
                <w:lang w:val="es-PR"/>
              </w:rPr>
              <w:t xml:space="preserve"> (787) </w:t>
            </w:r>
            <w:r w:rsidR="00837695" w:rsidRPr="00EC3C80">
              <w:rPr>
                <w:rStyle w:val="Strong"/>
                <w:b w:val="0"/>
                <w:lang w:val="es-PR"/>
              </w:rPr>
              <w:t>777-1414 Ext. 3300, 3301, 2121</w:t>
            </w:r>
          </w:p>
          <w:p w:rsidR="00837695" w:rsidRPr="00EC3C80" w:rsidRDefault="00837695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 xml:space="preserve">Tel.: (787) 850-2626 </w:t>
            </w:r>
          </w:p>
          <w:p w:rsidR="00837695" w:rsidRPr="00EC3C80" w:rsidRDefault="00837695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 xml:space="preserve">Tel.: (787) 850-2695 </w:t>
            </w:r>
          </w:p>
          <w:p w:rsidR="00837695" w:rsidRPr="00EC3C80" w:rsidRDefault="00837695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 xml:space="preserve">Fax: (787) 850-2574 </w:t>
            </w:r>
          </w:p>
          <w:p w:rsidR="00773537" w:rsidRPr="00EC3C80" w:rsidRDefault="00773537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 xml:space="preserve">Tel Audio Impedido: </w:t>
            </w:r>
            <w:r w:rsidR="00672BDE" w:rsidRPr="00EC3C80">
              <w:rPr>
                <w:rStyle w:val="Strong"/>
                <w:b w:val="0"/>
                <w:lang w:val="es-PR"/>
              </w:rPr>
              <w:t>No Disponible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1" w:rsidRPr="00F6592D" w:rsidRDefault="00F466D1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F6592D">
              <w:rPr>
                <w:rFonts w:cs="Calibri"/>
                <w:lang w:val="es-PR"/>
              </w:rPr>
              <w:t>Lunes a viernes</w:t>
            </w:r>
          </w:p>
          <w:p w:rsidR="00F466D1" w:rsidRPr="00F6592D" w:rsidRDefault="00F466D1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F6592D">
              <w:rPr>
                <w:rFonts w:cs="Calibri"/>
                <w:lang w:val="es-PR"/>
              </w:rPr>
              <w:t xml:space="preserve">8:00am a </w:t>
            </w:r>
            <w:r w:rsidR="00837695">
              <w:rPr>
                <w:rFonts w:cs="Calibri"/>
                <w:lang w:val="es-PR"/>
              </w:rPr>
              <w:t>4</w:t>
            </w:r>
            <w:r w:rsidRPr="00F6592D">
              <w:rPr>
                <w:rFonts w:cs="Calibri"/>
                <w:lang w:val="es-PR"/>
              </w:rPr>
              <w:t>:</w:t>
            </w:r>
            <w:r w:rsidR="00837695">
              <w:rPr>
                <w:rFonts w:cs="Calibri"/>
                <w:lang w:val="es-PR"/>
              </w:rPr>
              <w:t>3</w:t>
            </w:r>
            <w:r w:rsidRPr="00F6592D">
              <w:rPr>
                <w:rFonts w:cs="Calibri"/>
                <w:lang w:val="es-PR"/>
              </w:rPr>
              <w:t>0pm</w:t>
            </w:r>
          </w:p>
          <w:p w:rsidR="00F466D1" w:rsidRPr="00F6592D" w:rsidRDefault="00F466D1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F466D1" w:rsidTr="0069751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66D1" w:rsidRDefault="00F466D1" w:rsidP="004945A2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466D1" w:rsidRDefault="00F466D1" w:rsidP="004945A2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MAYAGUEZ</w:t>
            </w:r>
          </w:p>
        </w:tc>
      </w:tr>
      <w:tr w:rsidR="00F466D1" w:rsidRPr="00F6592D" w:rsidTr="0069751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66D1" w:rsidRDefault="00F466D1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1" w:rsidRPr="00F6592D" w:rsidRDefault="0020003E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F62A33">
              <w:rPr>
                <w:lang w:val="es-PR"/>
              </w:rPr>
              <w:t>Vista Verde Shopping Center, Inc.</w:t>
            </w:r>
            <w:r w:rsidRPr="00F62A33">
              <w:rPr>
                <w:lang w:val="es-PR"/>
              </w:rPr>
              <w:br/>
              <w:t>Carretera #2 Km 156.5</w:t>
            </w:r>
            <w:r w:rsidRPr="00F62A33">
              <w:rPr>
                <w:lang w:val="es-PR"/>
              </w:rPr>
              <w:br/>
              <w:t>Mayagüez, Puerto Rico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1" w:rsidRDefault="0020003E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EC3C80">
              <w:rPr>
                <w:lang w:val="es-PR"/>
              </w:rPr>
              <w:t>310 Ave. Hostos</w:t>
            </w:r>
            <w:r w:rsidRPr="00EC3C80">
              <w:rPr>
                <w:lang w:val="es-PR"/>
              </w:rPr>
              <w:br/>
              <w:t>Suite 104</w:t>
            </w:r>
            <w:r w:rsidRPr="00EC3C80">
              <w:rPr>
                <w:lang w:val="es-PR"/>
              </w:rPr>
              <w:br/>
              <w:t>Mayagüez, Puerto Rico 00682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E" w:rsidRPr="00EC3C80" w:rsidRDefault="0020003E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 xml:space="preserve">Tel.: (787) 777-1414 Ext. 3500, 3501, 3502, 3503, 3505, 3506, 3507, 3508, 3510, 3511, 3514, 3515 </w:t>
            </w:r>
          </w:p>
          <w:p w:rsidR="002077B9" w:rsidRPr="00EC3C80" w:rsidRDefault="002077B9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>Tel.: (787)</w:t>
            </w:r>
            <w:r w:rsidR="0020003E" w:rsidRPr="00EC3C80">
              <w:rPr>
                <w:rStyle w:val="Strong"/>
                <w:b w:val="0"/>
                <w:lang w:val="es-PR"/>
              </w:rPr>
              <w:t xml:space="preserve"> 833-7572</w:t>
            </w:r>
          </w:p>
          <w:p w:rsidR="002077B9" w:rsidRPr="00EC3C80" w:rsidRDefault="002077B9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 xml:space="preserve">Tel.: (787) </w:t>
            </w:r>
            <w:r w:rsidR="0020003E" w:rsidRPr="00EC3C80">
              <w:rPr>
                <w:rStyle w:val="Strong"/>
                <w:b w:val="0"/>
                <w:lang w:val="es-PR"/>
              </w:rPr>
              <w:t xml:space="preserve">833-7574 </w:t>
            </w:r>
          </w:p>
          <w:p w:rsidR="002077B9" w:rsidRPr="00EC3C80" w:rsidRDefault="002077B9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 xml:space="preserve">Tel.: (787) </w:t>
            </w:r>
            <w:r w:rsidR="0020003E" w:rsidRPr="00EC3C80">
              <w:rPr>
                <w:rStyle w:val="Strong"/>
                <w:b w:val="0"/>
                <w:lang w:val="es-PR"/>
              </w:rPr>
              <w:t xml:space="preserve">833-7576 </w:t>
            </w:r>
          </w:p>
          <w:p w:rsidR="002077B9" w:rsidRPr="00EC3C80" w:rsidRDefault="002077B9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 xml:space="preserve">Tel.: (787) </w:t>
            </w:r>
            <w:r w:rsidR="0020003E" w:rsidRPr="00EC3C80">
              <w:rPr>
                <w:rStyle w:val="Strong"/>
                <w:b w:val="0"/>
                <w:lang w:val="es-PR"/>
              </w:rPr>
              <w:t xml:space="preserve">833-7582 </w:t>
            </w:r>
          </w:p>
          <w:p w:rsidR="0020003E" w:rsidRPr="00EC3C80" w:rsidRDefault="002077B9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 xml:space="preserve">Tel.: (787) </w:t>
            </w:r>
            <w:r w:rsidR="0020003E" w:rsidRPr="00EC3C80">
              <w:rPr>
                <w:rStyle w:val="Strong"/>
                <w:b w:val="0"/>
                <w:lang w:val="es-PR"/>
              </w:rPr>
              <w:t>833-7584</w:t>
            </w:r>
            <w:r w:rsidR="0020003E" w:rsidRPr="00EC3C80">
              <w:rPr>
                <w:rStyle w:val="Strong"/>
                <w:b w:val="0"/>
                <w:lang w:val="es-PR"/>
              </w:rPr>
              <w:br/>
              <w:t>Fax:(787) 833-7569</w:t>
            </w:r>
          </w:p>
          <w:p w:rsidR="0020003E" w:rsidRPr="00D922F2" w:rsidRDefault="00D922F2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rFonts w:cs="Calibri"/>
                <w:b w:val="0"/>
                <w:bCs w:val="0"/>
                <w:lang w:val="es-ES"/>
              </w:rPr>
            </w:pPr>
            <w:r w:rsidRPr="00EC3C80">
              <w:rPr>
                <w:rStyle w:val="Strong"/>
                <w:b w:val="0"/>
                <w:lang w:val="es-PR"/>
              </w:rPr>
              <w:t xml:space="preserve">Tel Audio Impedido: </w:t>
            </w:r>
            <w:r w:rsidR="00672BDE" w:rsidRPr="00EC3C80">
              <w:rPr>
                <w:rStyle w:val="Strong"/>
                <w:b w:val="0"/>
                <w:lang w:val="es-PR"/>
              </w:rPr>
              <w:t>No Disponible</w:t>
            </w:r>
            <w:r w:rsidRPr="00D922F2">
              <w:rPr>
                <w:rFonts w:cs="Calibri"/>
                <w:b/>
              </w:rPr>
              <w:fldChar w:fldCharType="begin"/>
            </w:r>
            <w:r w:rsidRPr="00D922F2">
              <w:rPr>
                <w:rFonts w:cs="Calibri"/>
                <w:b/>
                <w:lang w:val="es-ES"/>
              </w:rPr>
              <w:instrText xml:space="preserve"> MERGEFIELD "Audio_Impared_Tel" </w:instrText>
            </w:r>
            <w:r w:rsidRPr="00D922F2">
              <w:rPr>
                <w:rFonts w:cs="Calibri"/>
                <w:b/>
              </w:rPr>
              <w:fldChar w:fldCharType="end"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1" w:rsidRPr="00F6592D" w:rsidRDefault="00F466D1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F6592D">
              <w:rPr>
                <w:rFonts w:cs="Calibri"/>
                <w:lang w:val="es-PR"/>
              </w:rPr>
              <w:t>Lunes a viernes</w:t>
            </w:r>
          </w:p>
          <w:p w:rsidR="00F466D1" w:rsidRPr="00F6592D" w:rsidRDefault="00F466D1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F6592D">
              <w:rPr>
                <w:rFonts w:cs="Calibri"/>
                <w:lang w:val="es-PR"/>
              </w:rPr>
              <w:t>8:00am a 5:00pm</w:t>
            </w:r>
          </w:p>
          <w:p w:rsidR="00F466D1" w:rsidRPr="00F6592D" w:rsidRDefault="00F466D1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F466D1" w:rsidTr="0069751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66D1" w:rsidRDefault="00F466D1" w:rsidP="004945A2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466D1" w:rsidRDefault="00F466D1" w:rsidP="004945A2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PONCE</w:t>
            </w:r>
          </w:p>
        </w:tc>
      </w:tr>
      <w:tr w:rsidR="00F466D1" w:rsidTr="0069751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66D1" w:rsidRDefault="00F466D1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1" w:rsidRPr="00666A10" w:rsidRDefault="00CB540D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r w:rsidRPr="00EC3C80">
              <w:rPr>
                <w:lang w:val="es-PR"/>
              </w:rPr>
              <w:t>Santa María Shopping Center</w:t>
            </w:r>
            <w:r w:rsidRPr="00EC3C80">
              <w:rPr>
                <w:lang w:val="es-PR"/>
              </w:rPr>
              <w:br/>
              <w:t>Calle Ferrocarril, # 441, Piso 1, Oficina 101</w:t>
            </w:r>
            <w:r w:rsidRPr="00EC3C80">
              <w:rPr>
                <w:lang w:val="es-PR"/>
              </w:rPr>
              <w:br/>
              <w:t xml:space="preserve">Ponce, Puerto Rico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1" w:rsidRPr="00666A10" w:rsidRDefault="00CB540D" w:rsidP="00D91253">
            <w:pPr>
              <w:tabs>
                <w:tab w:val="left" w:pos="1800"/>
                <w:tab w:val="left" w:pos="2160"/>
                <w:tab w:val="left" w:pos="2520"/>
                <w:tab w:val="left" w:pos="2880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EC3C80">
              <w:rPr>
                <w:lang w:val="es-PR"/>
              </w:rPr>
              <w:t>Santa María Shopping Center</w:t>
            </w:r>
            <w:r w:rsidRPr="00EC3C80">
              <w:rPr>
                <w:lang w:val="es-PR"/>
              </w:rPr>
              <w:br/>
              <w:t>Calle Ferrocarril, # 441, Piso 1,</w:t>
            </w:r>
            <w:r w:rsidR="0083089B" w:rsidRPr="00EC3C80">
              <w:rPr>
                <w:lang w:val="es-PR"/>
              </w:rPr>
              <w:t xml:space="preserve"> </w:t>
            </w:r>
            <w:r w:rsidRPr="00EC3C80">
              <w:rPr>
                <w:lang w:val="es-PR"/>
              </w:rPr>
              <w:t xml:space="preserve"> Oficina 101</w:t>
            </w:r>
            <w:r w:rsidRPr="00EC3C80">
              <w:rPr>
                <w:lang w:val="es-PR"/>
              </w:rPr>
              <w:br/>
              <w:t>Ponce, Puerto Rico 00731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D7" w:rsidRPr="00EC3C80" w:rsidRDefault="00F466D1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 xml:space="preserve">Tel. (787) </w:t>
            </w:r>
            <w:r w:rsidR="007A1ED7" w:rsidRPr="00EC3C80">
              <w:rPr>
                <w:rStyle w:val="Strong"/>
                <w:b w:val="0"/>
                <w:lang w:val="es-PR"/>
              </w:rPr>
              <w:t>777-1414 Ext. 3400, 3401, 3402, 3403, 3404, 3405, 3406, 3407, 3408, 3409, 3410, 3411</w:t>
            </w:r>
          </w:p>
          <w:p w:rsidR="007A1ED7" w:rsidRPr="00EC3C80" w:rsidRDefault="007A1ED7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 xml:space="preserve">Tel. (787) 840-0800 </w:t>
            </w:r>
          </w:p>
          <w:p w:rsidR="007A1ED7" w:rsidRPr="00EC3C80" w:rsidRDefault="007A1ED7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 xml:space="preserve">Tel. (787) 840-0805 </w:t>
            </w:r>
          </w:p>
          <w:p w:rsidR="007A1ED7" w:rsidRPr="00EC3C80" w:rsidRDefault="007A1ED7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 xml:space="preserve">Tel. (787) 840-0825 </w:t>
            </w:r>
          </w:p>
          <w:p w:rsidR="007A1ED7" w:rsidRPr="00EC3C80" w:rsidRDefault="007A1ED7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 xml:space="preserve">Tel. (787) 840-0855 </w:t>
            </w:r>
          </w:p>
          <w:p w:rsidR="007A1ED7" w:rsidRPr="00EC3C80" w:rsidRDefault="007A1ED7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 xml:space="preserve">Tel. (787) 840-0866 </w:t>
            </w:r>
            <w:r w:rsidRPr="00EC3C80">
              <w:rPr>
                <w:rStyle w:val="Strong"/>
                <w:b w:val="0"/>
                <w:lang w:val="es-PR"/>
              </w:rPr>
              <w:br/>
              <w:t>Fax: (787) 841-1130</w:t>
            </w:r>
          </w:p>
          <w:p w:rsidR="00F466D1" w:rsidRPr="00EC3C80" w:rsidRDefault="00B63521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Strong"/>
                <w:b w:val="0"/>
                <w:lang w:val="es-PR"/>
              </w:rPr>
            </w:pPr>
            <w:r w:rsidRPr="00EC3C80">
              <w:rPr>
                <w:rStyle w:val="Strong"/>
                <w:b w:val="0"/>
                <w:lang w:val="es-PR"/>
              </w:rPr>
              <w:t xml:space="preserve">Tel Audio Impedido: </w:t>
            </w:r>
            <w:r w:rsidR="00672BDE" w:rsidRPr="00EC3C80">
              <w:rPr>
                <w:rStyle w:val="Strong"/>
                <w:b w:val="0"/>
                <w:lang w:val="es-PR"/>
              </w:rPr>
              <w:t>No Disponible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1" w:rsidRDefault="00F466D1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F738FF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F466D1" w:rsidRPr="00F738FF" w:rsidRDefault="00F466D1" w:rsidP="00D912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>
              <w:rPr>
                <w:rFonts w:cs="Calibri"/>
                <w:color w:val="000000"/>
                <w:lang w:val="es-ES" w:eastAsia="es-ES"/>
              </w:rPr>
              <w:t>8:00am a 5:00pm</w:t>
            </w:r>
          </w:p>
          <w:p w:rsidR="00F466D1" w:rsidRPr="00666A10" w:rsidRDefault="00F466D1" w:rsidP="00D91253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</w:tr>
    </w:tbl>
    <w:p w:rsidR="00A13169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992258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lastRenderedPageBreak/>
              <w:drawing>
                <wp:inline distT="0" distB="0" distL="0" distR="0" wp14:anchorId="166E53CE" wp14:editId="2191D4E3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302187" w:rsidRPr="00922D87" w:rsidRDefault="003F7014" w:rsidP="00302187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302187" w:rsidRPr="006F346C">
          <w:rPr>
            <w:rStyle w:val="Hyperlink"/>
            <w:rFonts w:cs="Calibri"/>
            <w:lang w:val="es-ES"/>
          </w:rPr>
          <w:t>Directorio de Agencias de PR</w:t>
        </w:r>
      </w:hyperlink>
    </w:p>
    <w:p w:rsidR="00302187" w:rsidRPr="006C4295" w:rsidRDefault="003F7014" w:rsidP="00302187">
      <w:pPr>
        <w:spacing w:before="120" w:after="120" w:line="240" w:lineRule="auto"/>
        <w:rPr>
          <w:lang w:val="es-ES"/>
        </w:rPr>
      </w:pPr>
      <w:hyperlink r:id="rId17" w:history="1">
        <w:r w:rsidR="00302187" w:rsidRPr="006F346C">
          <w:rPr>
            <w:rStyle w:val="Hyperlink"/>
            <w:rFonts w:cs="Calibri"/>
            <w:lang w:val="es-ES"/>
          </w:rPr>
          <w:t>Directorio de Municipios de PR</w:t>
        </w:r>
      </w:hyperlink>
    </w:p>
    <w:p w:rsidR="00A13169" w:rsidRPr="00302187" w:rsidRDefault="003F7014" w:rsidP="00302187">
      <w:pPr>
        <w:spacing w:before="60" w:after="60" w:line="240" w:lineRule="auto"/>
        <w:rPr>
          <w:rStyle w:val="Hyperlink"/>
          <w:rFonts w:cs="Calibri"/>
          <w:color w:val="auto"/>
          <w:u w:val="none"/>
          <w:lang w:val="es-ES"/>
        </w:rPr>
      </w:pPr>
      <w:hyperlink r:id="rId18" w:history="1">
        <w:r w:rsidR="00302187" w:rsidRPr="006F346C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A13169" w:rsidRPr="00302187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84" w:rsidRDefault="007D7C84" w:rsidP="002D274D">
      <w:pPr>
        <w:spacing w:after="0" w:line="240" w:lineRule="auto"/>
      </w:pPr>
      <w:r>
        <w:separator/>
      </w:r>
    </w:p>
  </w:endnote>
  <w:endnote w:type="continuationSeparator" w:id="0">
    <w:p w:rsidR="007D7C84" w:rsidRDefault="007D7C84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302187">
      <w:trPr>
        <w:trHeight w:val="900"/>
      </w:trPr>
      <w:tc>
        <w:tcPr>
          <w:tcW w:w="4367" w:type="dxa"/>
          <w:vAlign w:val="center"/>
          <w:hideMark/>
        </w:tcPr>
        <w:p w:rsidR="002313AC" w:rsidRDefault="00992258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221932E1" wp14:editId="3BC1ACAB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E10049" w:rsidRDefault="00E10049" w:rsidP="007610C6">
          <w:pPr>
            <w:rPr>
              <w:lang w:val="es-ES"/>
            </w:rPr>
          </w:pPr>
          <w:r w:rsidRPr="00E10049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E10049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3F7014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3F7014">
            <w:rPr>
              <w:noProof/>
              <w:lang w:val="es-PR"/>
            </w:rPr>
            <w:t>4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84" w:rsidRDefault="007D7C84" w:rsidP="002D274D">
      <w:pPr>
        <w:spacing w:after="0" w:line="240" w:lineRule="auto"/>
      </w:pPr>
      <w:r>
        <w:separator/>
      </w:r>
    </w:p>
  </w:footnote>
  <w:footnote w:type="continuationSeparator" w:id="0">
    <w:p w:rsidR="007D7C84" w:rsidRDefault="007D7C84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B8310D" w:rsidRPr="00495D36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8310D" w:rsidRPr="00EC3C80" w:rsidRDefault="00B8310D" w:rsidP="00B03C61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b/>
              <w:smallCaps/>
              <w:sz w:val="28"/>
              <w:szCs w:val="28"/>
              <w:lang w:val="es-ES"/>
            </w:rPr>
            <w:t>Sistemas de Retiro para Maestros</w:t>
          </w:r>
          <w:r w:rsidR="001D432A">
            <w:rPr>
              <w:b/>
              <w:smallCaps/>
              <w:sz w:val="28"/>
              <w:szCs w:val="28"/>
              <w:lang w:val="es-ES"/>
            </w:rPr>
            <w:t xml:space="preserve"> (SRM)</w:t>
          </w:r>
        </w:p>
      </w:tc>
      <w:tc>
        <w:tcPr>
          <w:tcW w:w="2070" w:type="dxa"/>
          <w:shd w:val="clear" w:color="auto" w:fill="auto"/>
          <w:vAlign w:val="center"/>
        </w:tcPr>
        <w:p w:rsidR="00B8310D" w:rsidRPr="00302187" w:rsidRDefault="00B8310D" w:rsidP="0030218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302187">
            <w:rPr>
              <w:rFonts w:eastAsia="@Arial Unicode MS" w:cs="Calibri"/>
              <w:color w:val="000000"/>
              <w:sz w:val="16"/>
              <w:szCs w:val="16"/>
              <w:lang w:val="es-PR"/>
            </w:rPr>
            <w:t>SRM-091</w:t>
          </w:r>
        </w:p>
      </w:tc>
    </w:tr>
    <w:tr w:rsidR="00AD5EE9" w:rsidRPr="00495D36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D5EE9" w:rsidRPr="00495D36" w:rsidRDefault="00AD5EE9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ES"/>
            </w:rPr>
          </w:pPr>
          <w:r w:rsidRPr="00495D36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AD5EE9" w:rsidRPr="00302187" w:rsidRDefault="001D432A" w:rsidP="0030218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ES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ES"/>
            </w:rPr>
            <w:t>Vigencia: 26-mar-13</w:t>
          </w:r>
        </w:p>
      </w:tc>
    </w:tr>
  </w:tbl>
  <w:p w:rsidR="002D274D" w:rsidRPr="00495D36" w:rsidRDefault="002D274D">
    <w:pPr>
      <w:pStyle w:val="Header"/>
      <w:rPr>
        <w:sz w:val="23"/>
        <w:szCs w:val="23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8C"/>
    <w:rsid w:val="000037C5"/>
    <w:rsid w:val="0001245A"/>
    <w:rsid w:val="00012866"/>
    <w:rsid w:val="00012CDE"/>
    <w:rsid w:val="00014F12"/>
    <w:rsid w:val="0002194D"/>
    <w:rsid w:val="00022851"/>
    <w:rsid w:val="00023A9C"/>
    <w:rsid w:val="00031386"/>
    <w:rsid w:val="000319E5"/>
    <w:rsid w:val="00032201"/>
    <w:rsid w:val="000324C6"/>
    <w:rsid w:val="00033251"/>
    <w:rsid w:val="000467C5"/>
    <w:rsid w:val="00047E3A"/>
    <w:rsid w:val="00055FC2"/>
    <w:rsid w:val="0005711D"/>
    <w:rsid w:val="000648B3"/>
    <w:rsid w:val="00064B6B"/>
    <w:rsid w:val="000703AB"/>
    <w:rsid w:val="00072166"/>
    <w:rsid w:val="00080183"/>
    <w:rsid w:val="00096BEC"/>
    <w:rsid w:val="000A159F"/>
    <w:rsid w:val="000A2B2F"/>
    <w:rsid w:val="000A7793"/>
    <w:rsid w:val="000B0929"/>
    <w:rsid w:val="000B3B2D"/>
    <w:rsid w:val="000B6C1D"/>
    <w:rsid w:val="000C2368"/>
    <w:rsid w:val="000C3071"/>
    <w:rsid w:val="000C3B96"/>
    <w:rsid w:val="000C495C"/>
    <w:rsid w:val="000C4A7A"/>
    <w:rsid w:val="000D13E6"/>
    <w:rsid w:val="000D2044"/>
    <w:rsid w:val="000D2D34"/>
    <w:rsid w:val="000D38ED"/>
    <w:rsid w:val="000D7B72"/>
    <w:rsid w:val="000E2005"/>
    <w:rsid w:val="000E2158"/>
    <w:rsid w:val="000E3A36"/>
    <w:rsid w:val="000E71A0"/>
    <w:rsid w:val="000F45B2"/>
    <w:rsid w:val="000F7282"/>
    <w:rsid w:val="00101478"/>
    <w:rsid w:val="0010679C"/>
    <w:rsid w:val="00106B8A"/>
    <w:rsid w:val="00106E7E"/>
    <w:rsid w:val="00110B97"/>
    <w:rsid w:val="001176AE"/>
    <w:rsid w:val="00127F6F"/>
    <w:rsid w:val="00130FCB"/>
    <w:rsid w:val="001357A2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0A5D"/>
    <w:rsid w:val="00196B14"/>
    <w:rsid w:val="001A21EB"/>
    <w:rsid w:val="001A670F"/>
    <w:rsid w:val="001B25FB"/>
    <w:rsid w:val="001B2D18"/>
    <w:rsid w:val="001B47A1"/>
    <w:rsid w:val="001B5C17"/>
    <w:rsid w:val="001C3C24"/>
    <w:rsid w:val="001C3F44"/>
    <w:rsid w:val="001C7B9A"/>
    <w:rsid w:val="001C7BD4"/>
    <w:rsid w:val="001C7EDE"/>
    <w:rsid w:val="001D0276"/>
    <w:rsid w:val="001D432A"/>
    <w:rsid w:val="001D7582"/>
    <w:rsid w:val="001D765F"/>
    <w:rsid w:val="001E1661"/>
    <w:rsid w:val="001E5317"/>
    <w:rsid w:val="001E71C3"/>
    <w:rsid w:val="001F24FD"/>
    <w:rsid w:val="0020003E"/>
    <w:rsid w:val="002007AF"/>
    <w:rsid w:val="00201D32"/>
    <w:rsid w:val="0020272E"/>
    <w:rsid w:val="00204C0D"/>
    <w:rsid w:val="002077B9"/>
    <w:rsid w:val="0021410D"/>
    <w:rsid w:val="0022739B"/>
    <w:rsid w:val="002313AC"/>
    <w:rsid w:val="00240E0D"/>
    <w:rsid w:val="00246605"/>
    <w:rsid w:val="00246844"/>
    <w:rsid w:val="0025282E"/>
    <w:rsid w:val="00252BF1"/>
    <w:rsid w:val="00255652"/>
    <w:rsid w:val="002559B4"/>
    <w:rsid w:val="00256115"/>
    <w:rsid w:val="00260E3A"/>
    <w:rsid w:val="00261843"/>
    <w:rsid w:val="00264CBE"/>
    <w:rsid w:val="002653A1"/>
    <w:rsid w:val="00270596"/>
    <w:rsid w:val="00272E50"/>
    <w:rsid w:val="00275DA5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2E2F9B"/>
    <w:rsid w:val="002F2395"/>
    <w:rsid w:val="0030203B"/>
    <w:rsid w:val="00302187"/>
    <w:rsid w:val="00303478"/>
    <w:rsid w:val="0030444A"/>
    <w:rsid w:val="00305150"/>
    <w:rsid w:val="0030752C"/>
    <w:rsid w:val="00317885"/>
    <w:rsid w:val="003234CE"/>
    <w:rsid w:val="00323BED"/>
    <w:rsid w:val="003240A1"/>
    <w:rsid w:val="00325329"/>
    <w:rsid w:val="00327DA9"/>
    <w:rsid w:val="00327EFB"/>
    <w:rsid w:val="00331EF3"/>
    <w:rsid w:val="003337FB"/>
    <w:rsid w:val="00333F46"/>
    <w:rsid w:val="003436E9"/>
    <w:rsid w:val="003513F7"/>
    <w:rsid w:val="00352D26"/>
    <w:rsid w:val="00354231"/>
    <w:rsid w:val="00357EA3"/>
    <w:rsid w:val="003641D7"/>
    <w:rsid w:val="003879F4"/>
    <w:rsid w:val="0039131B"/>
    <w:rsid w:val="003936A5"/>
    <w:rsid w:val="00394B7E"/>
    <w:rsid w:val="00395685"/>
    <w:rsid w:val="003A0511"/>
    <w:rsid w:val="003A30D8"/>
    <w:rsid w:val="003A6F35"/>
    <w:rsid w:val="003A7971"/>
    <w:rsid w:val="003B1910"/>
    <w:rsid w:val="003B1D37"/>
    <w:rsid w:val="003B230D"/>
    <w:rsid w:val="003B5B4A"/>
    <w:rsid w:val="003B7AC4"/>
    <w:rsid w:val="003C1B7A"/>
    <w:rsid w:val="003D36C4"/>
    <w:rsid w:val="003E08C0"/>
    <w:rsid w:val="003E2C2B"/>
    <w:rsid w:val="003E37C5"/>
    <w:rsid w:val="003E4BB4"/>
    <w:rsid w:val="003E768B"/>
    <w:rsid w:val="003F1D73"/>
    <w:rsid w:val="003F4174"/>
    <w:rsid w:val="003F5877"/>
    <w:rsid w:val="003F7014"/>
    <w:rsid w:val="003F7332"/>
    <w:rsid w:val="00400B20"/>
    <w:rsid w:val="00404236"/>
    <w:rsid w:val="00407C2D"/>
    <w:rsid w:val="0041043F"/>
    <w:rsid w:val="00413BCF"/>
    <w:rsid w:val="00415F12"/>
    <w:rsid w:val="00422A62"/>
    <w:rsid w:val="00424C57"/>
    <w:rsid w:val="004263FA"/>
    <w:rsid w:val="00440418"/>
    <w:rsid w:val="00445069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2540"/>
    <w:rsid w:val="004945A2"/>
    <w:rsid w:val="00494B0F"/>
    <w:rsid w:val="00494F67"/>
    <w:rsid w:val="0049592F"/>
    <w:rsid w:val="00495D36"/>
    <w:rsid w:val="00496930"/>
    <w:rsid w:val="004A17AE"/>
    <w:rsid w:val="004A77DE"/>
    <w:rsid w:val="004C1B7C"/>
    <w:rsid w:val="004C3C72"/>
    <w:rsid w:val="004C5563"/>
    <w:rsid w:val="004C6B1E"/>
    <w:rsid w:val="004D4709"/>
    <w:rsid w:val="004D4C90"/>
    <w:rsid w:val="004E4B4D"/>
    <w:rsid w:val="004E6940"/>
    <w:rsid w:val="004F031E"/>
    <w:rsid w:val="004F144C"/>
    <w:rsid w:val="004F1CE5"/>
    <w:rsid w:val="004F3DAA"/>
    <w:rsid w:val="004F4E9F"/>
    <w:rsid w:val="004F6013"/>
    <w:rsid w:val="005003E1"/>
    <w:rsid w:val="00500D1C"/>
    <w:rsid w:val="0050200A"/>
    <w:rsid w:val="00530C08"/>
    <w:rsid w:val="00535CF2"/>
    <w:rsid w:val="005370A9"/>
    <w:rsid w:val="00537558"/>
    <w:rsid w:val="00537DD6"/>
    <w:rsid w:val="00542013"/>
    <w:rsid w:val="00544FD5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A3D94"/>
    <w:rsid w:val="005A439C"/>
    <w:rsid w:val="005A6C7D"/>
    <w:rsid w:val="005B73DD"/>
    <w:rsid w:val="005C4C3A"/>
    <w:rsid w:val="005C6A7D"/>
    <w:rsid w:val="005C7BE0"/>
    <w:rsid w:val="005D014E"/>
    <w:rsid w:val="005D086B"/>
    <w:rsid w:val="005D4454"/>
    <w:rsid w:val="005D782F"/>
    <w:rsid w:val="005E615B"/>
    <w:rsid w:val="005E7D5A"/>
    <w:rsid w:val="005F076B"/>
    <w:rsid w:val="005F1755"/>
    <w:rsid w:val="005F6D80"/>
    <w:rsid w:val="00601961"/>
    <w:rsid w:val="0060478F"/>
    <w:rsid w:val="00606FEB"/>
    <w:rsid w:val="00612238"/>
    <w:rsid w:val="006151E5"/>
    <w:rsid w:val="00627467"/>
    <w:rsid w:val="006279AB"/>
    <w:rsid w:val="006303D6"/>
    <w:rsid w:val="00630D38"/>
    <w:rsid w:val="00636041"/>
    <w:rsid w:val="006420E1"/>
    <w:rsid w:val="00645A7E"/>
    <w:rsid w:val="0064645B"/>
    <w:rsid w:val="0064770A"/>
    <w:rsid w:val="00647CE0"/>
    <w:rsid w:val="006500DE"/>
    <w:rsid w:val="00654547"/>
    <w:rsid w:val="00655DE3"/>
    <w:rsid w:val="0066676A"/>
    <w:rsid w:val="00666A10"/>
    <w:rsid w:val="00670795"/>
    <w:rsid w:val="00671DD0"/>
    <w:rsid w:val="0067269F"/>
    <w:rsid w:val="00672BDE"/>
    <w:rsid w:val="00684814"/>
    <w:rsid w:val="00685AC9"/>
    <w:rsid w:val="00687CE9"/>
    <w:rsid w:val="00690C22"/>
    <w:rsid w:val="00690F6A"/>
    <w:rsid w:val="00697514"/>
    <w:rsid w:val="006A2883"/>
    <w:rsid w:val="006A3148"/>
    <w:rsid w:val="006A5D1C"/>
    <w:rsid w:val="006A7B0C"/>
    <w:rsid w:val="006B0BD4"/>
    <w:rsid w:val="006B2A89"/>
    <w:rsid w:val="006B3AFC"/>
    <w:rsid w:val="006B42D6"/>
    <w:rsid w:val="006B4841"/>
    <w:rsid w:val="006B6053"/>
    <w:rsid w:val="006C2FA2"/>
    <w:rsid w:val="006C344F"/>
    <w:rsid w:val="006C371E"/>
    <w:rsid w:val="006D15C6"/>
    <w:rsid w:val="006D2306"/>
    <w:rsid w:val="006E2D99"/>
    <w:rsid w:val="006E36B5"/>
    <w:rsid w:val="006E5AB9"/>
    <w:rsid w:val="006E692C"/>
    <w:rsid w:val="006F32D2"/>
    <w:rsid w:val="006F346C"/>
    <w:rsid w:val="006F79D5"/>
    <w:rsid w:val="00700081"/>
    <w:rsid w:val="00704399"/>
    <w:rsid w:val="007063AA"/>
    <w:rsid w:val="007113AB"/>
    <w:rsid w:val="0072092B"/>
    <w:rsid w:val="00726F94"/>
    <w:rsid w:val="00732D1E"/>
    <w:rsid w:val="00733C77"/>
    <w:rsid w:val="00734CC1"/>
    <w:rsid w:val="00735803"/>
    <w:rsid w:val="00737FB8"/>
    <w:rsid w:val="0074104A"/>
    <w:rsid w:val="00745049"/>
    <w:rsid w:val="00747112"/>
    <w:rsid w:val="007579E8"/>
    <w:rsid w:val="007610C6"/>
    <w:rsid w:val="00773537"/>
    <w:rsid w:val="00776010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1ED7"/>
    <w:rsid w:val="007A4340"/>
    <w:rsid w:val="007A4452"/>
    <w:rsid w:val="007A4544"/>
    <w:rsid w:val="007A512C"/>
    <w:rsid w:val="007B37CD"/>
    <w:rsid w:val="007B54D6"/>
    <w:rsid w:val="007B59BF"/>
    <w:rsid w:val="007C707A"/>
    <w:rsid w:val="007D7C84"/>
    <w:rsid w:val="007E46F2"/>
    <w:rsid w:val="007E56E2"/>
    <w:rsid w:val="007E79EE"/>
    <w:rsid w:val="007F4554"/>
    <w:rsid w:val="007F61D8"/>
    <w:rsid w:val="00805463"/>
    <w:rsid w:val="00812D65"/>
    <w:rsid w:val="00813CB3"/>
    <w:rsid w:val="008158E2"/>
    <w:rsid w:val="00815F28"/>
    <w:rsid w:val="00816A28"/>
    <w:rsid w:val="00824EB9"/>
    <w:rsid w:val="008261CD"/>
    <w:rsid w:val="008262EC"/>
    <w:rsid w:val="0083089B"/>
    <w:rsid w:val="00832DB7"/>
    <w:rsid w:val="0083598F"/>
    <w:rsid w:val="00835F40"/>
    <w:rsid w:val="00836012"/>
    <w:rsid w:val="00837695"/>
    <w:rsid w:val="00840920"/>
    <w:rsid w:val="008457A4"/>
    <w:rsid w:val="00850A02"/>
    <w:rsid w:val="00852D7E"/>
    <w:rsid w:val="008577BE"/>
    <w:rsid w:val="00860BC1"/>
    <w:rsid w:val="008620B8"/>
    <w:rsid w:val="00864B3A"/>
    <w:rsid w:val="00870216"/>
    <w:rsid w:val="00872303"/>
    <w:rsid w:val="00872E81"/>
    <w:rsid w:val="0087783F"/>
    <w:rsid w:val="008807C5"/>
    <w:rsid w:val="0088221B"/>
    <w:rsid w:val="00887247"/>
    <w:rsid w:val="00893819"/>
    <w:rsid w:val="00893AA5"/>
    <w:rsid w:val="00893B58"/>
    <w:rsid w:val="0089734F"/>
    <w:rsid w:val="008977A8"/>
    <w:rsid w:val="008A05CA"/>
    <w:rsid w:val="008A4AB1"/>
    <w:rsid w:val="008D2341"/>
    <w:rsid w:val="008D2964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4C4A"/>
    <w:rsid w:val="009073FF"/>
    <w:rsid w:val="00910B40"/>
    <w:rsid w:val="00910CF8"/>
    <w:rsid w:val="00911BE9"/>
    <w:rsid w:val="00913010"/>
    <w:rsid w:val="0091748E"/>
    <w:rsid w:val="0092189D"/>
    <w:rsid w:val="0092574F"/>
    <w:rsid w:val="0093197D"/>
    <w:rsid w:val="00937A57"/>
    <w:rsid w:val="00940BAE"/>
    <w:rsid w:val="00940C2F"/>
    <w:rsid w:val="009416C1"/>
    <w:rsid w:val="00947909"/>
    <w:rsid w:val="0095090C"/>
    <w:rsid w:val="0095358D"/>
    <w:rsid w:val="00964253"/>
    <w:rsid w:val="00964552"/>
    <w:rsid w:val="009712A2"/>
    <w:rsid w:val="009746FB"/>
    <w:rsid w:val="00974B61"/>
    <w:rsid w:val="009776C4"/>
    <w:rsid w:val="00980FDF"/>
    <w:rsid w:val="00987831"/>
    <w:rsid w:val="00992258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2C9F"/>
    <w:rsid w:val="009E45EC"/>
    <w:rsid w:val="009F09B4"/>
    <w:rsid w:val="009F0EFC"/>
    <w:rsid w:val="009F28B3"/>
    <w:rsid w:val="009F6342"/>
    <w:rsid w:val="009F6357"/>
    <w:rsid w:val="00A010CA"/>
    <w:rsid w:val="00A03AA5"/>
    <w:rsid w:val="00A05272"/>
    <w:rsid w:val="00A063C0"/>
    <w:rsid w:val="00A10386"/>
    <w:rsid w:val="00A10CE4"/>
    <w:rsid w:val="00A11ADD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0DC"/>
    <w:rsid w:val="00A43851"/>
    <w:rsid w:val="00A50842"/>
    <w:rsid w:val="00A50C76"/>
    <w:rsid w:val="00A541EC"/>
    <w:rsid w:val="00A55164"/>
    <w:rsid w:val="00A557FD"/>
    <w:rsid w:val="00A5755E"/>
    <w:rsid w:val="00A6063A"/>
    <w:rsid w:val="00A6492C"/>
    <w:rsid w:val="00A65ABD"/>
    <w:rsid w:val="00A66FD6"/>
    <w:rsid w:val="00A72271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D3D07"/>
    <w:rsid w:val="00AD5EE9"/>
    <w:rsid w:val="00AD7331"/>
    <w:rsid w:val="00AD7EEE"/>
    <w:rsid w:val="00AE187D"/>
    <w:rsid w:val="00AE2029"/>
    <w:rsid w:val="00AE4D20"/>
    <w:rsid w:val="00AE56D3"/>
    <w:rsid w:val="00AF0F8D"/>
    <w:rsid w:val="00AF17D6"/>
    <w:rsid w:val="00AF5BA7"/>
    <w:rsid w:val="00B026DB"/>
    <w:rsid w:val="00B03C61"/>
    <w:rsid w:val="00B03E07"/>
    <w:rsid w:val="00B13D08"/>
    <w:rsid w:val="00B16296"/>
    <w:rsid w:val="00B178A8"/>
    <w:rsid w:val="00B17ECC"/>
    <w:rsid w:val="00B21E1E"/>
    <w:rsid w:val="00B2229E"/>
    <w:rsid w:val="00B23EA7"/>
    <w:rsid w:val="00B2554A"/>
    <w:rsid w:val="00B27CD3"/>
    <w:rsid w:val="00B3647E"/>
    <w:rsid w:val="00B43662"/>
    <w:rsid w:val="00B50D87"/>
    <w:rsid w:val="00B57341"/>
    <w:rsid w:val="00B57AB6"/>
    <w:rsid w:val="00B62CC8"/>
    <w:rsid w:val="00B63521"/>
    <w:rsid w:val="00B6473C"/>
    <w:rsid w:val="00B66B28"/>
    <w:rsid w:val="00B6766F"/>
    <w:rsid w:val="00B67704"/>
    <w:rsid w:val="00B708FA"/>
    <w:rsid w:val="00B73223"/>
    <w:rsid w:val="00B75702"/>
    <w:rsid w:val="00B8009F"/>
    <w:rsid w:val="00B816FC"/>
    <w:rsid w:val="00B8310D"/>
    <w:rsid w:val="00B839D0"/>
    <w:rsid w:val="00B86EB9"/>
    <w:rsid w:val="00B87675"/>
    <w:rsid w:val="00B9594B"/>
    <w:rsid w:val="00BA1A7D"/>
    <w:rsid w:val="00BA3220"/>
    <w:rsid w:val="00BA7442"/>
    <w:rsid w:val="00BB0EE7"/>
    <w:rsid w:val="00BB22AD"/>
    <w:rsid w:val="00BB2779"/>
    <w:rsid w:val="00BB2E13"/>
    <w:rsid w:val="00BC4017"/>
    <w:rsid w:val="00BC4AC9"/>
    <w:rsid w:val="00BC5374"/>
    <w:rsid w:val="00BD0290"/>
    <w:rsid w:val="00BD0609"/>
    <w:rsid w:val="00BD144F"/>
    <w:rsid w:val="00BD2041"/>
    <w:rsid w:val="00BD6BDC"/>
    <w:rsid w:val="00BE59AA"/>
    <w:rsid w:val="00BE5A25"/>
    <w:rsid w:val="00BE6450"/>
    <w:rsid w:val="00BE6568"/>
    <w:rsid w:val="00BE6962"/>
    <w:rsid w:val="00BF1205"/>
    <w:rsid w:val="00BF55FF"/>
    <w:rsid w:val="00BF6C3C"/>
    <w:rsid w:val="00BF708B"/>
    <w:rsid w:val="00C02E80"/>
    <w:rsid w:val="00C07E7C"/>
    <w:rsid w:val="00C105DF"/>
    <w:rsid w:val="00C12160"/>
    <w:rsid w:val="00C12274"/>
    <w:rsid w:val="00C15129"/>
    <w:rsid w:val="00C2472A"/>
    <w:rsid w:val="00C26A7D"/>
    <w:rsid w:val="00C32690"/>
    <w:rsid w:val="00C33F04"/>
    <w:rsid w:val="00C36717"/>
    <w:rsid w:val="00C40465"/>
    <w:rsid w:val="00C43BD7"/>
    <w:rsid w:val="00C44DC4"/>
    <w:rsid w:val="00C565D7"/>
    <w:rsid w:val="00C56C48"/>
    <w:rsid w:val="00C61C1C"/>
    <w:rsid w:val="00C65329"/>
    <w:rsid w:val="00C70AA0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540D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0D9D"/>
    <w:rsid w:val="00D32C98"/>
    <w:rsid w:val="00D33822"/>
    <w:rsid w:val="00D417E0"/>
    <w:rsid w:val="00D42766"/>
    <w:rsid w:val="00D43820"/>
    <w:rsid w:val="00D439D2"/>
    <w:rsid w:val="00D46674"/>
    <w:rsid w:val="00D47D57"/>
    <w:rsid w:val="00D572CB"/>
    <w:rsid w:val="00D60D4A"/>
    <w:rsid w:val="00D62E73"/>
    <w:rsid w:val="00D677A7"/>
    <w:rsid w:val="00D70876"/>
    <w:rsid w:val="00D70BE9"/>
    <w:rsid w:val="00D7171C"/>
    <w:rsid w:val="00D7293D"/>
    <w:rsid w:val="00D77000"/>
    <w:rsid w:val="00D81596"/>
    <w:rsid w:val="00D83D00"/>
    <w:rsid w:val="00D83F41"/>
    <w:rsid w:val="00D861CE"/>
    <w:rsid w:val="00D869D5"/>
    <w:rsid w:val="00D86BE3"/>
    <w:rsid w:val="00D91081"/>
    <w:rsid w:val="00D91253"/>
    <w:rsid w:val="00D922F2"/>
    <w:rsid w:val="00D92B85"/>
    <w:rsid w:val="00DA07DF"/>
    <w:rsid w:val="00DA5A32"/>
    <w:rsid w:val="00DB14C7"/>
    <w:rsid w:val="00DB1B68"/>
    <w:rsid w:val="00DB2DFF"/>
    <w:rsid w:val="00DB3F3E"/>
    <w:rsid w:val="00DC6F37"/>
    <w:rsid w:val="00DD3DB2"/>
    <w:rsid w:val="00DE3E92"/>
    <w:rsid w:val="00DE5A4A"/>
    <w:rsid w:val="00DF21BA"/>
    <w:rsid w:val="00DF3EA8"/>
    <w:rsid w:val="00DF745D"/>
    <w:rsid w:val="00E02099"/>
    <w:rsid w:val="00E02E8F"/>
    <w:rsid w:val="00E06353"/>
    <w:rsid w:val="00E06572"/>
    <w:rsid w:val="00E075BC"/>
    <w:rsid w:val="00E07F42"/>
    <w:rsid w:val="00E10049"/>
    <w:rsid w:val="00E17E0A"/>
    <w:rsid w:val="00E21AF3"/>
    <w:rsid w:val="00E232A0"/>
    <w:rsid w:val="00E3159E"/>
    <w:rsid w:val="00E33766"/>
    <w:rsid w:val="00E40D56"/>
    <w:rsid w:val="00E427AE"/>
    <w:rsid w:val="00E444DC"/>
    <w:rsid w:val="00E5394A"/>
    <w:rsid w:val="00E56D64"/>
    <w:rsid w:val="00E605CC"/>
    <w:rsid w:val="00E648D9"/>
    <w:rsid w:val="00E6602E"/>
    <w:rsid w:val="00E66128"/>
    <w:rsid w:val="00E712D0"/>
    <w:rsid w:val="00E91563"/>
    <w:rsid w:val="00E9723C"/>
    <w:rsid w:val="00EA1BA2"/>
    <w:rsid w:val="00EA2082"/>
    <w:rsid w:val="00EA2D0D"/>
    <w:rsid w:val="00EA3513"/>
    <w:rsid w:val="00EA7D26"/>
    <w:rsid w:val="00EB05F2"/>
    <w:rsid w:val="00EB3BEA"/>
    <w:rsid w:val="00EB7635"/>
    <w:rsid w:val="00EB7BA2"/>
    <w:rsid w:val="00EC1633"/>
    <w:rsid w:val="00EC36AE"/>
    <w:rsid w:val="00EC3C80"/>
    <w:rsid w:val="00EC4D29"/>
    <w:rsid w:val="00EC588D"/>
    <w:rsid w:val="00EC7E0B"/>
    <w:rsid w:val="00ED5A45"/>
    <w:rsid w:val="00EE0A86"/>
    <w:rsid w:val="00EE3912"/>
    <w:rsid w:val="00EE4EF1"/>
    <w:rsid w:val="00EE691F"/>
    <w:rsid w:val="00EF450E"/>
    <w:rsid w:val="00EF546B"/>
    <w:rsid w:val="00EF5D78"/>
    <w:rsid w:val="00EF6F6F"/>
    <w:rsid w:val="00F05C6A"/>
    <w:rsid w:val="00F07DF3"/>
    <w:rsid w:val="00F1077E"/>
    <w:rsid w:val="00F138BA"/>
    <w:rsid w:val="00F14169"/>
    <w:rsid w:val="00F165D0"/>
    <w:rsid w:val="00F2691C"/>
    <w:rsid w:val="00F30E8C"/>
    <w:rsid w:val="00F3710F"/>
    <w:rsid w:val="00F466D1"/>
    <w:rsid w:val="00F57EE4"/>
    <w:rsid w:val="00F61E92"/>
    <w:rsid w:val="00F62A33"/>
    <w:rsid w:val="00F62C9A"/>
    <w:rsid w:val="00F63441"/>
    <w:rsid w:val="00F6592D"/>
    <w:rsid w:val="00F65996"/>
    <w:rsid w:val="00F71580"/>
    <w:rsid w:val="00F738FF"/>
    <w:rsid w:val="00F73A8E"/>
    <w:rsid w:val="00F758EB"/>
    <w:rsid w:val="00F82F66"/>
    <w:rsid w:val="00F873CC"/>
    <w:rsid w:val="00F90630"/>
    <w:rsid w:val="00F95F43"/>
    <w:rsid w:val="00FA2448"/>
    <w:rsid w:val="00FA5337"/>
    <w:rsid w:val="00FB2829"/>
    <w:rsid w:val="00FB3B1D"/>
    <w:rsid w:val="00FB3E62"/>
    <w:rsid w:val="00FB3F95"/>
    <w:rsid w:val="00FB5705"/>
    <w:rsid w:val="00FB5D38"/>
    <w:rsid w:val="00FB750D"/>
    <w:rsid w:val="00FC26E2"/>
    <w:rsid w:val="00FC342C"/>
    <w:rsid w:val="00FC3C63"/>
    <w:rsid w:val="00FD26D7"/>
    <w:rsid w:val="00FD319F"/>
    <w:rsid w:val="00FD3D60"/>
    <w:rsid w:val="00FE30CF"/>
    <w:rsid w:val="00FE5691"/>
    <w:rsid w:val="00FE60CA"/>
    <w:rsid w:val="00FE69A6"/>
    <w:rsid w:val="00FF1DC9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C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C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rm.pr.gov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147</Agency>
    <TemplateVersion xmlns="c63a64ab-6922-4be8-848c-54544df1c2a8">Operador</TemplateVersion>
    <Category xmlns="c63a64ab-6922-4be8-848c-54544df1c2a8">4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60B1-FA7E-45E0-858F-E0321C5099F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5744D81A-97F8-4DBF-A008-C584FA666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D5852-3E23-4918-BE5D-2157BC7FF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D56C94-5163-476B-9A6A-99E900AC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SRM-Directorio de Agencia</vt:lpstr>
    </vt:vector>
  </TitlesOfParts>
  <Company>Hewlett-Packard</Company>
  <LinksUpToDate>false</LinksUpToDate>
  <CharactersWithSpaces>3785</CharactersWithSpaces>
  <SharedDoc>false</SharedDoc>
  <HLinks>
    <vt:vector size="24" baseType="variant">
      <vt:variant>
        <vt:i4>2883634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44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6750311</vt:i4>
      </vt:variant>
      <vt:variant>
        <vt:i4>35</vt:i4>
      </vt:variant>
      <vt:variant>
        <vt:i4>0</vt:i4>
      </vt:variant>
      <vt:variant>
        <vt:i4>5</vt:i4>
      </vt:variant>
      <vt:variant>
        <vt:lpwstr>http://www.srm.gobierno.pr/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SRM-Directorio de Agencia</dc:title>
  <dc:subject>Directorio</dc:subject>
  <dc:creator>3-1-1 Tu Línea de Servicios de Gobierno</dc:creator>
  <cp:keywords>Directorio Estatal</cp:keywords>
  <cp:lastModifiedBy>respondadmin</cp:lastModifiedBy>
  <cp:revision>10</cp:revision>
  <cp:lastPrinted>2014-05-08T19:04:00Z</cp:lastPrinted>
  <dcterms:created xsi:type="dcterms:W3CDTF">2012-10-11T13:07:00Z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